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0D04E" w14:textId="77777777" w:rsidR="00476BBA" w:rsidRPr="00C83645" w:rsidRDefault="00476BBA" w:rsidP="00E56E1C">
      <w:pPr>
        <w:pStyle w:val="a3"/>
        <w:jc w:val="center"/>
        <w:rPr>
          <w:rFonts w:ascii="Times New Roman" w:hAnsi="Times New Roman"/>
          <w:b/>
        </w:rPr>
      </w:pPr>
      <w:r w:rsidRPr="00C83645">
        <w:rPr>
          <w:rFonts w:ascii="Times New Roman" w:hAnsi="Times New Roman"/>
          <w:b/>
        </w:rPr>
        <w:t xml:space="preserve">Муниципальное автономное образовательное учреждение дополнительного образования детей «Детская школа искусств» муниципального района «Город </w:t>
      </w:r>
      <w:proofErr w:type="spellStart"/>
      <w:r w:rsidRPr="00C83645">
        <w:rPr>
          <w:rFonts w:ascii="Times New Roman" w:hAnsi="Times New Roman"/>
          <w:b/>
        </w:rPr>
        <w:t>Краснокаменск</w:t>
      </w:r>
      <w:proofErr w:type="spellEnd"/>
      <w:r w:rsidRPr="00C83645">
        <w:rPr>
          <w:rFonts w:ascii="Times New Roman" w:hAnsi="Times New Roman"/>
          <w:b/>
        </w:rPr>
        <w:t xml:space="preserve"> и </w:t>
      </w:r>
      <w:proofErr w:type="spellStart"/>
      <w:r w:rsidRPr="00C83645">
        <w:rPr>
          <w:rFonts w:ascii="Times New Roman" w:hAnsi="Times New Roman"/>
          <w:b/>
        </w:rPr>
        <w:t>Краснокаменский</w:t>
      </w:r>
      <w:proofErr w:type="spellEnd"/>
      <w:r w:rsidRPr="00C83645">
        <w:rPr>
          <w:rFonts w:ascii="Times New Roman" w:hAnsi="Times New Roman"/>
          <w:b/>
        </w:rPr>
        <w:t xml:space="preserve"> район»</w:t>
      </w:r>
      <w:r w:rsidR="000F6165">
        <w:rPr>
          <w:rFonts w:ascii="Times New Roman" w:hAnsi="Times New Roman"/>
          <w:b/>
        </w:rPr>
        <w:t xml:space="preserve"> </w:t>
      </w:r>
      <w:r w:rsidRPr="00C83645">
        <w:rPr>
          <w:rFonts w:ascii="Times New Roman" w:hAnsi="Times New Roman"/>
          <w:b/>
        </w:rPr>
        <w:t>Забайкальского края.</w:t>
      </w:r>
    </w:p>
    <w:p w14:paraId="21A42677" w14:textId="77777777" w:rsidR="00476BBA" w:rsidRPr="0080130B" w:rsidRDefault="00476BBA" w:rsidP="008013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1646CD0" w14:textId="77777777" w:rsidR="00476BBA" w:rsidRPr="0080130B" w:rsidRDefault="00476BBA" w:rsidP="008013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30B">
        <w:rPr>
          <w:rFonts w:ascii="Times New Roman" w:hAnsi="Times New Roman"/>
          <w:b/>
          <w:sz w:val="28"/>
          <w:szCs w:val="28"/>
        </w:rPr>
        <w:t xml:space="preserve"> </w:t>
      </w:r>
    </w:p>
    <w:p w14:paraId="74AF2946" w14:textId="77777777" w:rsidR="00476BBA" w:rsidRDefault="00476BBA" w:rsidP="008013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30B">
        <w:rPr>
          <w:rFonts w:ascii="Times New Roman" w:hAnsi="Times New Roman"/>
          <w:b/>
          <w:sz w:val="28"/>
          <w:szCs w:val="28"/>
        </w:rPr>
        <w:t xml:space="preserve"> </w:t>
      </w:r>
    </w:p>
    <w:p w14:paraId="7ECF47BB" w14:textId="77777777" w:rsidR="000F6165" w:rsidRDefault="000F6165" w:rsidP="008013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0FFC0F3" w14:textId="77777777" w:rsidR="000F6165" w:rsidRPr="0080130B" w:rsidRDefault="000F6165" w:rsidP="008013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E9A1966" w14:textId="77777777" w:rsidR="00476BBA" w:rsidRPr="00B92D03" w:rsidRDefault="00476BBA" w:rsidP="00AD5FC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92D03">
        <w:rPr>
          <w:rFonts w:ascii="Times New Roman" w:hAnsi="Times New Roman"/>
          <w:b/>
          <w:sz w:val="32"/>
          <w:szCs w:val="32"/>
        </w:rPr>
        <w:t xml:space="preserve">Дополнительная  предпрофессиональная </w:t>
      </w:r>
    </w:p>
    <w:p w14:paraId="18CD1FEB" w14:textId="77777777" w:rsidR="00476BBA" w:rsidRPr="00B92D03" w:rsidRDefault="00476BBA" w:rsidP="00AD5FC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92D03">
        <w:rPr>
          <w:rFonts w:ascii="Times New Roman" w:hAnsi="Times New Roman"/>
          <w:b/>
          <w:sz w:val="32"/>
          <w:szCs w:val="32"/>
        </w:rPr>
        <w:t>общеобразовательная</w:t>
      </w:r>
    </w:p>
    <w:p w14:paraId="104E4740" w14:textId="77777777" w:rsidR="00476BBA" w:rsidRPr="00B92D03" w:rsidRDefault="00476BBA" w:rsidP="00AD5FC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92D03">
        <w:rPr>
          <w:rFonts w:ascii="Times New Roman" w:hAnsi="Times New Roman"/>
          <w:b/>
          <w:sz w:val="32"/>
          <w:szCs w:val="32"/>
        </w:rPr>
        <w:t>программа в области искусств</w:t>
      </w:r>
    </w:p>
    <w:p w14:paraId="261023AA" w14:textId="77777777" w:rsidR="00476BBA" w:rsidRPr="00B92D03" w:rsidRDefault="00476BBA" w:rsidP="00AD5FC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B92D03">
        <w:rPr>
          <w:rFonts w:ascii="Times New Roman" w:hAnsi="Times New Roman"/>
          <w:b/>
          <w:sz w:val="40"/>
          <w:szCs w:val="40"/>
        </w:rPr>
        <w:t>«Народные инструменты»</w:t>
      </w:r>
    </w:p>
    <w:p w14:paraId="5434FA30" w14:textId="77777777" w:rsidR="00476BBA" w:rsidRPr="00C83645" w:rsidRDefault="00476BBA" w:rsidP="00AD5F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F6EDD94" w14:textId="77777777" w:rsidR="00476BBA" w:rsidRDefault="00476BBA" w:rsidP="00AD5FC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B373DF3" w14:textId="77777777" w:rsidR="000F6165" w:rsidRPr="00C83645" w:rsidRDefault="000F6165" w:rsidP="00AD5FC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01505C30" w14:textId="77777777" w:rsidR="00476BBA" w:rsidRPr="00B92D03" w:rsidRDefault="00476BBA" w:rsidP="00AD5FC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92D03">
        <w:rPr>
          <w:rFonts w:ascii="Times New Roman" w:hAnsi="Times New Roman"/>
          <w:b/>
          <w:sz w:val="32"/>
          <w:szCs w:val="32"/>
        </w:rPr>
        <w:t>Предметная область</w:t>
      </w:r>
    </w:p>
    <w:p w14:paraId="02ED46CD" w14:textId="77777777" w:rsidR="00476BBA" w:rsidRPr="00B92D03" w:rsidRDefault="007730E2" w:rsidP="00AD5FC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В. 01</w:t>
      </w:r>
      <w:r w:rsidR="00476BBA" w:rsidRPr="00B92D03">
        <w:rPr>
          <w:rFonts w:ascii="Times New Roman" w:hAnsi="Times New Roman"/>
          <w:b/>
          <w:sz w:val="40"/>
          <w:szCs w:val="40"/>
        </w:rPr>
        <w:t>. Музыкальное исполнительство</w:t>
      </w:r>
    </w:p>
    <w:p w14:paraId="63C1E423" w14:textId="77777777" w:rsidR="00476BBA" w:rsidRPr="00B92D03" w:rsidRDefault="00476BBA" w:rsidP="00AD5FC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05A0ADD" w14:textId="77777777" w:rsidR="00476BBA" w:rsidRPr="00B92D03" w:rsidRDefault="00476BBA" w:rsidP="00AD5FC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B92D03">
        <w:rPr>
          <w:rFonts w:ascii="Times New Roman" w:hAnsi="Times New Roman"/>
          <w:b/>
          <w:sz w:val="36"/>
          <w:szCs w:val="36"/>
        </w:rPr>
        <w:t>Программа по учебному предмету</w:t>
      </w:r>
    </w:p>
    <w:p w14:paraId="395F79FB" w14:textId="3BCAFDE1" w:rsidR="00476BBA" w:rsidRPr="00B92D03" w:rsidRDefault="007730E2" w:rsidP="00AD5FC9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В.01.УП.01.</w:t>
      </w:r>
      <w:r w:rsidR="00476BBA">
        <w:rPr>
          <w:rFonts w:ascii="Times New Roman" w:hAnsi="Times New Roman"/>
          <w:b/>
          <w:sz w:val="44"/>
          <w:szCs w:val="44"/>
        </w:rPr>
        <w:t xml:space="preserve"> </w:t>
      </w:r>
      <w:bookmarkStart w:id="0" w:name="_GoBack"/>
      <w:r w:rsidR="00476BBA">
        <w:rPr>
          <w:rFonts w:ascii="Times New Roman" w:hAnsi="Times New Roman"/>
          <w:b/>
          <w:sz w:val="44"/>
          <w:szCs w:val="44"/>
        </w:rPr>
        <w:t>Оркестр</w:t>
      </w:r>
      <w:r w:rsidR="00190828">
        <w:rPr>
          <w:rFonts w:ascii="Times New Roman" w:hAnsi="Times New Roman"/>
          <w:b/>
          <w:sz w:val="44"/>
          <w:szCs w:val="44"/>
        </w:rPr>
        <w:t>овый класс</w:t>
      </w:r>
      <w:r w:rsidR="00476BBA">
        <w:rPr>
          <w:rFonts w:ascii="Times New Roman" w:hAnsi="Times New Roman"/>
          <w:b/>
          <w:sz w:val="44"/>
          <w:szCs w:val="44"/>
        </w:rPr>
        <w:t xml:space="preserve"> </w:t>
      </w:r>
      <w:bookmarkEnd w:id="0"/>
    </w:p>
    <w:p w14:paraId="1ED766C8" w14:textId="77777777" w:rsidR="00476BBA" w:rsidRPr="00B92D03" w:rsidRDefault="00476BBA" w:rsidP="00AD5FC9">
      <w:pPr>
        <w:pStyle w:val="a3"/>
        <w:rPr>
          <w:rFonts w:ascii="Times New Roman" w:hAnsi="Times New Roman"/>
          <w:b/>
          <w:sz w:val="44"/>
          <w:szCs w:val="44"/>
        </w:rPr>
      </w:pPr>
    </w:p>
    <w:p w14:paraId="488EBCE7" w14:textId="77777777" w:rsidR="00476BBA" w:rsidRPr="00C83645" w:rsidRDefault="00476BBA" w:rsidP="00AD5F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</w:p>
    <w:p w14:paraId="26F1D73D" w14:textId="77777777" w:rsidR="00476BBA" w:rsidRPr="00C83645" w:rsidRDefault="00476BBA" w:rsidP="00AD5F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</w:p>
    <w:p w14:paraId="26DB1987" w14:textId="77777777" w:rsidR="00476BBA" w:rsidRPr="00C83645" w:rsidRDefault="00476BBA" w:rsidP="00AD5F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</w:p>
    <w:p w14:paraId="3E6F05C4" w14:textId="77777777" w:rsidR="00476BBA" w:rsidRDefault="00476BBA" w:rsidP="00AD5FC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43D131C" w14:textId="15757E0E" w:rsidR="00476BBA" w:rsidRDefault="0022390B" w:rsidP="00AD5FC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14:paraId="7612EA04" w14:textId="77777777" w:rsidR="00476BBA" w:rsidRDefault="00476BBA" w:rsidP="00AD5FC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EA89B48" w14:textId="77777777" w:rsidR="00476BBA" w:rsidRPr="004F5891" w:rsidRDefault="00476BBA" w:rsidP="00AD5FC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559EE80" w14:textId="77777777" w:rsidR="00476BBA" w:rsidRPr="000F6165" w:rsidRDefault="00476BBA" w:rsidP="000F6165">
      <w:pPr>
        <w:pStyle w:val="a3"/>
        <w:jc w:val="center"/>
        <w:rPr>
          <w:rFonts w:ascii="Times New Roman" w:hAnsi="Times New Roman"/>
          <w:b/>
        </w:rPr>
      </w:pPr>
      <w:proofErr w:type="spellStart"/>
      <w:r w:rsidRPr="000F6165">
        <w:rPr>
          <w:rFonts w:ascii="Times New Roman" w:hAnsi="Times New Roman"/>
          <w:b/>
        </w:rPr>
        <w:t>Краснокаменск</w:t>
      </w:r>
      <w:proofErr w:type="spellEnd"/>
    </w:p>
    <w:p w14:paraId="561F7A11" w14:textId="2F99B317" w:rsidR="000F6165" w:rsidRPr="000F6165" w:rsidRDefault="004D1CA9" w:rsidP="000F6165">
      <w:pPr>
        <w:pStyle w:val="a3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>2021 г.</w:t>
      </w:r>
    </w:p>
    <w:p w14:paraId="109AC8A7" w14:textId="77777777" w:rsidR="00476BBA" w:rsidRPr="004F5891" w:rsidRDefault="00476BBA" w:rsidP="00EE19E0">
      <w:pPr>
        <w:pStyle w:val="a3"/>
        <w:rPr>
          <w:rFonts w:ascii="Times New Roman" w:hAnsi="Times New Roman"/>
          <w:sz w:val="28"/>
          <w:szCs w:val="28"/>
        </w:rPr>
      </w:pPr>
    </w:p>
    <w:p w14:paraId="1D10666B" w14:textId="77777777" w:rsidR="00476BBA" w:rsidRDefault="00476BBA" w:rsidP="0080130B">
      <w:pPr>
        <w:pStyle w:val="a3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1935CFBF" w14:textId="77777777" w:rsidR="000F6165" w:rsidRDefault="000F6165" w:rsidP="0080130B">
      <w:pPr>
        <w:pStyle w:val="a3"/>
        <w:rPr>
          <w:rFonts w:ascii="Times New Roman" w:hAnsi="Times New Roman"/>
          <w:sz w:val="28"/>
          <w:szCs w:val="28"/>
        </w:rPr>
      </w:pPr>
    </w:p>
    <w:p w14:paraId="406F80B1" w14:textId="77777777" w:rsidR="000F6165" w:rsidRDefault="000F6165" w:rsidP="0080130B">
      <w:pPr>
        <w:pStyle w:val="a3"/>
        <w:rPr>
          <w:rFonts w:ascii="Times New Roman" w:hAnsi="Times New Roman"/>
          <w:sz w:val="28"/>
          <w:szCs w:val="28"/>
        </w:rPr>
      </w:pPr>
    </w:p>
    <w:p w14:paraId="25ABBFD8" w14:textId="3D3874D0" w:rsidR="00476BBA" w:rsidRPr="009A2FA7" w:rsidRDefault="00476BBA" w:rsidP="004B2F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2F2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E856491" wp14:editId="32E7E7C7">
            <wp:simplePos x="0" y="0"/>
            <wp:positionH relativeFrom="column">
              <wp:posOffset>3795395</wp:posOffset>
            </wp:positionH>
            <wp:positionV relativeFrom="paragraph">
              <wp:posOffset>0</wp:posOffset>
            </wp:positionV>
            <wp:extent cx="2324100" cy="1562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B87DD" w14:textId="26632D95" w:rsidR="00476BBA" w:rsidRPr="009A2FA7" w:rsidRDefault="00476BBA" w:rsidP="001127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2FA7">
        <w:rPr>
          <w:rFonts w:ascii="Times New Roman" w:hAnsi="Times New Roman"/>
          <w:sz w:val="28"/>
          <w:szCs w:val="28"/>
        </w:rPr>
        <w:t xml:space="preserve">«Рассмотрено»                                                                    </w:t>
      </w:r>
      <w:r w:rsidR="007730E2">
        <w:rPr>
          <w:rFonts w:ascii="Times New Roman" w:hAnsi="Times New Roman"/>
          <w:sz w:val="28"/>
          <w:szCs w:val="28"/>
        </w:rPr>
        <w:t xml:space="preserve">    </w:t>
      </w:r>
      <w:r w:rsidRPr="009A2FA7">
        <w:rPr>
          <w:rFonts w:ascii="Times New Roman" w:hAnsi="Times New Roman"/>
          <w:sz w:val="28"/>
          <w:szCs w:val="28"/>
        </w:rPr>
        <w:t xml:space="preserve">   </w:t>
      </w:r>
    </w:p>
    <w:p w14:paraId="0EC808EF" w14:textId="04A0C2F0" w:rsidR="00476BBA" w:rsidRPr="009A2FA7" w:rsidRDefault="00E56E1C" w:rsidP="001127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</w:t>
      </w:r>
      <w:r w:rsidR="00476BBA" w:rsidRPr="009A2FA7">
        <w:rPr>
          <w:rFonts w:ascii="Times New Roman" w:hAnsi="Times New Roman"/>
          <w:sz w:val="28"/>
          <w:szCs w:val="28"/>
        </w:rPr>
        <w:t xml:space="preserve">ическим советом                                              </w:t>
      </w:r>
      <w:r w:rsidR="007730E2">
        <w:rPr>
          <w:rFonts w:ascii="Times New Roman" w:hAnsi="Times New Roman"/>
          <w:sz w:val="28"/>
          <w:szCs w:val="28"/>
        </w:rPr>
        <w:t xml:space="preserve">             </w:t>
      </w:r>
      <w:r w:rsidR="00476BBA" w:rsidRPr="009A2FA7">
        <w:rPr>
          <w:rFonts w:ascii="Times New Roman" w:hAnsi="Times New Roman"/>
          <w:sz w:val="28"/>
          <w:szCs w:val="28"/>
        </w:rPr>
        <w:t xml:space="preserve"> </w:t>
      </w:r>
    </w:p>
    <w:p w14:paraId="2B0B7A50" w14:textId="323A60CF" w:rsidR="00476BBA" w:rsidRPr="000074DB" w:rsidRDefault="00476BBA" w:rsidP="001127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2FA7">
        <w:rPr>
          <w:rFonts w:ascii="Times New Roman" w:hAnsi="Times New Roman"/>
          <w:sz w:val="28"/>
          <w:szCs w:val="28"/>
        </w:rPr>
        <w:t xml:space="preserve">Детской школы искусств                                  </w:t>
      </w:r>
      <w:r w:rsidR="000074DB">
        <w:rPr>
          <w:rFonts w:ascii="Times New Roman" w:hAnsi="Times New Roman"/>
          <w:sz w:val="28"/>
          <w:szCs w:val="28"/>
        </w:rPr>
        <w:t xml:space="preserve">      </w:t>
      </w:r>
    </w:p>
    <w:p w14:paraId="72601F75" w14:textId="7E44D8B4" w:rsidR="007730E2" w:rsidRPr="009A2FA7" w:rsidRDefault="007730E2" w:rsidP="007730E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«</w:t>
      </w:r>
      <w:r w:rsidR="00A503A7">
        <w:rPr>
          <w:rFonts w:ascii="Times New Roman" w:hAnsi="Times New Roman"/>
          <w:sz w:val="28"/>
          <w:szCs w:val="28"/>
          <w:u w:val="single"/>
        </w:rPr>
        <w:t>08</w:t>
      </w:r>
      <w:r>
        <w:rPr>
          <w:rFonts w:ascii="Times New Roman" w:hAnsi="Times New Roman"/>
          <w:sz w:val="28"/>
          <w:szCs w:val="28"/>
        </w:rPr>
        <w:t>»</w:t>
      </w:r>
      <w:r w:rsidR="001E0ADF">
        <w:rPr>
          <w:rFonts w:ascii="Times New Roman" w:hAnsi="Times New Roman"/>
          <w:sz w:val="28"/>
          <w:szCs w:val="28"/>
          <w:u w:val="single"/>
        </w:rPr>
        <w:t xml:space="preserve">сентября 2021 </w:t>
      </w:r>
      <w:r>
        <w:rPr>
          <w:rFonts w:ascii="Times New Roman" w:hAnsi="Times New Roman"/>
          <w:sz w:val="28"/>
          <w:szCs w:val="28"/>
        </w:rPr>
        <w:t>г.</w:t>
      </w:r>
      <w:r w:rsidR="00476BBA" w:rsidRPr="009A2FA7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14:paraId="6CA3C7E2" w14:textId="7AE3551B" w:rsidR="00476BBA" w:rsidRPr="009A2FA7" w:rsidRDefault="007730E2" w:rsidP="001127E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9A2FA7">
        <w:rPr>
          <w:rFonts w:ascii="Times New Roman" w:hAnsi="Times New Roman"/>
          <w:sz w:val="20"/>
          <w:szCs w:val="20"/>
        </w:rPr>
        <w:t>(дата рассмотрения)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2381705" w14:textId="77777777" w:rsidR="00476BBA" w:rsidRPr="009A2FA7" w:rsidRDefault="00476BBA" w:rsidP="001127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2FA7">
        <w:rPr>
          <w:rFonts w:ascii="Times New Roman" w:hAnsi="Times New Roman"/>
          <w:sz w:val="28"/>
          <w:szCs w:val="28"/>
        </w:rPr>
        <w:t xml:space="preserve">                </w:t>
      </w:r>
    </w:p>
    <w:p w14:paraId="1CD806A4" w14:textId="5CAE5855" w:rsidR="00476BBA" w:rsidRPr="009A2FA7" w:rsidRDefault="00476BBA" w:rsidP="001127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2FA7">
        <w:rPr>
          <w:rFonts w:ascii="Times New Roman" w:hAnsi="Times New Roman"/>
          <w:sz w:val="20"/>
          <w:szCs w:val="20"/>
        </w:rPr>
        <w:t xml:space="preserve"> </w:t>
      </w:r>
      <w:r w:rsidR="004B2F2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2063727" wp14:editId="44326736">
            <wp:extent cx="143827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A2FA7">
        <w:rPr>
          <w:rFonts w:ascii="Times New Roman" w:hAnsi="Times New Roman"/>
          <w:sz w:val="20"/>
          <w:szCs w:val="20"/>
        </w:rPr>
        <w:t xml:space="preserve">          </w:t>
      </w:r>
    </w:p>
    <w:p w14:paraId="268383AB" w14:textId="77777777" w:rsidR="00476BBA" w:rsidRPr="009A2FA7" w:rsidRDefault="00476BBA" w:rsidP="00112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5EF28B" w14:textId="77777777" w:rsidR="00476BBA" w:rsidRPr="009A2FA7" w:rsidRDefault="00476BBA" w:rsidP="00112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DC8C69" w14:textId="77777777" w:rsidR="00476BBA" w:rsidRPr="009A2FA7" w:rsidRDefault="00476BBA" w:rsidP="00112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038E14" w14:textId="77777777" w:rsidR="00476BBA" w:rsidRPr="009A2FA7" w:rsidRDefault="00476BBA" w:rsidP="001127E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526E91DF" w14:textId="77777777" w:rsidR="00476BBA" w:rsidRPr="009A2FA7" w:rsidRDefault="00476BBA" w:rsidP="001127E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2588536" w14:textId="77777777" w:rsidR="00476BBA" w:rsidRPr="009A2FA7" w:rsidRDefault="00476BBA" w:rsidP="001127E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8FB4740" w14:textId="0FC0655B" w:rsidR="00476BBA" w:rsidRPr="009A2FA7" w:rsidRDefault="00476BBA" w:rsidP="00E56E1C">
      <w:pPr>
        <w:autoSpaceDE w:val="0"/>
        <w:autoSpaceDN w:val="0"/>
        <w:adjustRightInd w:val="0"/>
        <w:spacing w:after="0" w:line="360" w:lineRule="auto"/>
        <w:ind w:left="1701" w:hanging="170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FA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Разработчик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730E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– </w:t>
      </w:r>
      <w:r w:rsidR="000074D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Петрова Е.С.</w:t>
      </w:r>
      <w:r w:rsidR="007730E2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преподаватель отделения народных инструментов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E6A8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классу аккордеона</w:t>
      </w:r>
    </w:p>
    <w:p w14:paraId="1489BC9B" w14:textId="77777777" w:rsidR="00476BBA" w:rsidRPr="009A2FA7" w:rsidRDefault="00476BBA" w:rsidP="001127E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3154E9E" w14:textId="77777777" w:rsidR="00476BBA" w:rsidRPr="009A2FA7" w:rsidRDefault="00476BBA" w:rsidP="001127E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375C1BD" w14:textId="24AFDE19" w:rsidR="000074DB" w:rsidRDefault="00476BBA" w:rsidP="00E56E1C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560" w:hanging="156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FA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Рецензент</w:t>
      </w:r>
      <w:r w:rsidR="000D5C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9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0D5C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56E1C" w:rsidRPr="00E56E1C">
        <w:rPr>
          <w:rFonts w:ascii="Times New Roman" w:hAnsi="Times New Roman"/>
          <w:sz w:val="28"/>
          <w:szCs w:val="28"/>
        </w:rPr>
        <w:t>А.Ф. Муравьев, Заслуженный деятель Читинской области, преподаватель ОНИ  ГПОУ «Забайкальское краевое училище искусств», 2021 г.</w:t>
      </w:r>
      <w:r w:rsidR="00E56E1C" w:rsidRPr="00E56E1C">
        <w:rPr>
          <w:rFonts w:ascii="Times New Roman" w:hAnsi="Times New Roman"/>
          <w:b/>
        </w:rPr>
        <w:t xml:space="preserve">  </w:t>
      </w:r>
      <w:r w:rsidR="00E56E1C" w:rsidRPr="00E56E1C">
        <w:rPr>
          <w:rFonts w:ascii="Times New Roman" w:hAnsi="Times New Roman"/>
        </w:rPr>
        <w:t xml:space="preserve"> </w:t>
      </w:r>
    </w:p>
    <w:p w14:paraId="37964E4C" w14:textId="77777777" w:rsidR="000074DB" w:rsidRPr="009A2FA7" w:rsidRDefault="000074DB" w:rsidP="000074D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C4693E7" w14:textId="77777777" w:rsidR="00476BBA" w:rsidRPr="009A2FA7" w:rsidRDefault="00476BBA" w:rsidP="001127E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5AA4B3AC" w14:textId="77777777" w:rsidR="00476BBA" w:rsidRPr="001127ED" w:rsidRDefault="00476BBA" w:rsidP="001127E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FA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</w:t>
      </w:r>
    </w:p>
    <w:p w14:paraId="7B8DB482" w14:textId="77777777" w:rsidR="00476BBA" w:rsidRDefault="00476BBA" w:rsidP="001127E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57A6BBD" w14:textId="77777777" w:rsidR="00190828" w:rsidRDefault="00190828" w:rsidP="001127E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5B38AC6" w14:textId="77777777" w:rsidR="004B2F26" w:rsidRPr="001127ED" w:rsidRDefault="004B2F26" w:rsidP="001127E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652D611" w14:textId="2DC1B8D4" w:rsidR="00476BBA" w:rsidRPr="001127ED" w:rsidRDefault="00116FDC" w:rsidP="00D36B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</w:t>
      </w:r>
      <w:r w:rsidR="00476BBA">
        <w:rPr>
          <w:rFonts w:ascii="Times New Roman" w:hAnsi="Times New Roman"/>
          <w:b/>
          <w:sz w:val="32"/>
          <w:szCs w:val="32"/>
        </w:rPr>
        <w:t>Содержание</w:t>
      </w:r>
      <w:r w:rsidR="00476BBA">
        <w:rPr>
          <w:rFonts w:ascii="Times New Roman" w:hAnsi="Times New Roman"/>
          <w:b/>
          <w:sz w:val="32"/>
          <w:szCs w:val="32"/>
        </w:rPr>
        <w:tab/>
      </w:r>
    </w:p>
    <w:p w14:paraId="32EB00F3" w14:textId="184DEC35" w:rsidR="00476BBA" w:rsidRPr="004E6A85" w:rsidRDefault="00476BBA" w:rsidP="00896A18">
      <w:pPr>
        <w:tabs>
          <w:tab w:val="right" w:leader="dot" w:pos="9356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1" w:name="_Hlk81485482"/>
      <w:r w:rsidRPr="004E6A85">
        <w:rPr>
          <w:rFonts w:ascii="Times New Roman" w:hAnsi="Times New Roman"/>
          <w:sz w:val="28"/>
          <w:szCs w:val="28"/>
        </w:rPr>
        <w:t xml:space="preserve"> </w:t>
      </w:r>
      <w:r w:rsidRPr="004E6A8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E6A85">
        <w:rPr>
          <w:rFonts w:ascii="Times New Roman" w:hAnsi="Times New Roman"/>
          <w:b/>
          <w:sz w:val="28"/>
          <w:szCs w:val="28"/>
        </w:rPr>
        <w:t>. Пояснительная записка</w:t>
      </w:r>
      <w:bookmarkEnd w:id="1"/>
      <w:r w:rsidR="00896A18">
        <w:rPr>
          <w:rFonts w:ascii="Times New Roman" w:hAnsi="Times New Roman"/>
          <w:b/>
          <w:sz w:val="28"/>
          <w:szCs w:val="28"/>
        </w:rPr>
        <w:tab/>
      </w:r>
      <w:r w:rsidRPr="005842EB">
        <w:rPr>
          <w:rFonts w:ascii="Times New Roman" w:hAnsi="Times New Roman"/>
          <w:b/>
          <w:sz w:val="28"/>
          <w:szCs w:val="28"/>
        </w:rPr>
        <w:t>4</w:t>
      </w:r>
    </w:p>
    <w:p w14:paraId="7C903BA5" w14:textId="55AF8E4E" w:rsidR="00476BBA" w:rsidRPr="00002533" w:rsidRDefault="00AA7BEC" w:rsidP="00896A18">
      <w:pPr>
        <w:tabs>
          <w:tab w:val="left" w:pos="9072"/>
        </w:tabs>
        <w:spacing w:line="240" w:lineRule="auto"/>
        <w:ind w:right="-1"/>
        <w:rPr>
          <w:rFonts w:ascii="Times New Roman" w:hAnsi="Times New Roman"/>
          <w:b/>
          <w:i/>
          <w:sz w:val="28"/>
          <w:szCs w:val="28"/>
        </w:rPr>
      </w:pPr>
      <w:r w:rsidRPr="00002533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0074DB" w:rsidRPr="00002533">
        <w:rPr>
          <w:rFonts w:ascii="Times New Roman" w:hAnsi="Times New Roman"/>
          <w:b/>
          <w:i/>
          <w:sz w:val="28"/>
          <w:szCs w:val="28"/>
        </w:rPr>
        <w:t>Х</w:t>
      </w:r>
      <w:r w:rsidR="00476BBA" w:rsidRPr="00002533">
        <w:rPr>
          <w:rFonts w:ascii="Times New Roman" w:hAnsi="Times New Roman"/>
          <w:b/>
          <w:i/>
          <w:sz w:val="28"/>
          <w:szCs w:val="28"/>
        </w:rPr>
        <w:t>арактеристика учебного предмета</w:t>
      </w:r>
    </w:p>
    <w:p w14:paraId="444D332F" w14:textId="4AF33155" w:rsidR="00476BBA" w:rsidRPr="00002533" w:rsidRDefault="00AA7BEC" w:rsidP="00896A18">
      <w:pPr>
        <w:tabs>
          <w:tab w:val="left" w:pos="9072"/>
        </w:tabs>
        <w:spacing w:line="240" w:lineRule="auto"/>
        <w:ind w:right="-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2533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="000925B3" w:rsidRPr="00002533">
        <w:rPr>
          <w:rFonts w:ascii="Times New Roman" w:hAnsi="Times New Roman"/>
          <w:b/>
          <w:bCs/>
          <w:i/>
          <w:sz w:val="28"/>
          <w:szCs w:val="28"/>
        </w:rPr>
        <w:t>С</w:t>
      </w:r>
      <w:r w:rsidR="00476BBA" w:rsidRPr="00002533">
        <w:rPr>
          <w:rFonts w:ascii="Times New Roman" w:hAnsi="Times New Roman"/>
          <w:b/>
          <w:bCs/>
          <w:i/>
          <w:sz w:val="28"/>
          <w:szCs w:val="28"/>
        </w:rPr>
        <w:t>рок реализации учебного предмета</w:t>
      </w:r>
    </w:p>
    <w:p w14:paraId="60B170DB" w14:textId="6EB87267" w:rsidR="00476BBA" w:rsidRPr="00002533" w:rsidRDefault="00AA7BEC" w:rsidP="00896A18">
      <w:pPr>
        <w:tabs>
          <w:tab w:val="left" w:pos="9072"/>
        </w:tabs>
        <w:spacing w:line="360" w:lineRule="auto"/>
        <w:ind w:right="-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2533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="000925B3" w:rsidRPr="00002533">
        <w:rPr>
          <w:rFonts w:ascii="Times New Roman" w:hAnsi="Times New Roman"/>
          <w:b/>
          <w:bCs/>
          <w:i/>
          <w:sz w:val="28"/>
          <w:szCs w:val="28"/>
        </w:rPr>
        <w:t>О</w:t>
      </w:r>
      <w:r w:rsidR="00476BBA" w:rsidRPr="00002533">
        <w:rPr>
          <w:rFonts w:ascii="Times New Roman" w:hAnsi="Times New Roman"/>
          <w:b/>
          <w:bCs/>
          <w:i/>
          <w:sz w:val="28"/>
          <w:szCs w:val="28"/>
        </w:rPr>
        <w:t>бъём учебного времени, предусмотренный учебным планом ДШИ на реализацию предмета «Оркестр русских народных инструментов»</w:t>
      </w:r>
    </w:p>
    <w:p w14:paraId="12437926" w14:textId="3509C22B" w:rsidR="00476BBA" w:rsidRPr="00002533" w:rsidRDefault="00AA7BEC" w:rsidP="00896A18">
      <w:pPr>
        <w:tabs>
          <w:tab w:val="left" w:pos="9072"/>
        </w:tabs>
        <w:spacing w:line="360" w:lineRule="auto"/>
        <w:ind w:right="-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2533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="000925B3" w:rsidRPr="00002533">
        <w:rPr>
          <w:rFonts w:ascii="Times New Roman" w:hAnsi="Times New Roman"/>
          <w:b/>
          <w:bCs/>
          <w:i/>
          <w:sz w:val="28"/>
          <w:szCs w:val="28"/>
        </w:rPr>
        <w:t>Ф</w:t>
      </w:r>
      <w:r w:rsidR="00476BBA" w:rsidRPr="00002533">
        <w:rPr>
          <w:rFonts w:ascii="Times New Roman" w:hAnsi="Times New Roman"/>
          <w:b/>
          <w:bCs/>
          <w:i/>
          <w:sz w:val="28"/>
          <w:szCs w:val="28"/>
        </w:rPr>
        <w:t>орма проведения учебных аудиторных занятий</w:t>
      </w:r>
    </w:p>
    <w:p w14:paraId="418B5662" w14:textId="526AC310" w:rsidR="00476BBA" w:rsidRPr="00002533" w:rsidRDefault="00AA7BEC" w:rsidP="00896A18">
      <w:pPr>
        <w:tabs>
          <w:tab w:val="left" w:pos="9072"/>
        </w:tabs>
        <w:spacing w:line="240" w:lineRule="auto"/>
        <w:ind w:right="-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2533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="000925B3" w:rsidRPr="00002533">
        <w:rPr>
          <w:rFonts w:ascii="Times New Roman" w:hAnsi="Times New Roman"/>
          <w:b/>
          <w:bCs/>
          <w:i/>
          <w:sz w:val="28"/>
          <w:szCs w:val="28"/>
        </w:rPr>
        <w:t>Ц</w:t>
      </w:r>
      <w:r w:rsidR="00476BBA" w:rsidRPr="00002533">
        <w:rPr>
          <w:rFonts w:ascii="Times New Roman" w:hAnsi="Times New Roman"/>
          <w:b/>
          <w:bCs/>
          <w:i/>
          <w:sz w:val="28"/>
          <w:szCs w:val="28"/>
        </w:rPr>
        <w:t>ели и задачи учебного предмета</w:t>
      </w:r>
    </w:p>
    <w:p w14:paraId="197DD48E" w14:textId="64CA15AD" w:rsidR="00476BBA" w:rsidRPr="00002533" w:rsidRDefault="00AA7BEC" w:rsidP="00896A18">
      <w:pPr>
        <w:tabs>
          <w:tab w:val="left" w:pos="9072"/>
        </w:tabs>
        <w:spacing w:line="240" w:lineRule="auto"/>
        <w:ind w:right="-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2533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="000925B3" w:rsidRPr="00002533">
        <w:rPr>
          <w:rFonts w:ascii="Times New Roman" w:hAnsi="Times New Roman"/>
          <w:b/>
          <w:bCs/>
          <w:i/>
          <w:sz w:val="28"/>
          <w:szCs w:val="28"/>
        </w:rPr>
        <w:t>О</w:t>
      </w:r>
      <w:r w:rsidR="00476BBA" w:rsidRPr="00002533">
        <w:rPr>
          <w:rFonts w:ascii="Times New Roman" w:hAnsi="Times New Roman"/>
          <w:b/>
          <w:bCs/>
          <w:i/>
          <w:sz w:val="28"/>
          <w:szCs w:val="28"/>
        </w:rPr>
        <w:t>боснование структуры программы учебного предмета</w:t>
      </w:r>
    </w:p>
    <w:p w14:paraId="0B501518" w14:textId="37AE7806" w:rsidR="00476BBA" w:rsidRPr="00002533" w:rsidRDefault="00AA7BEC" w:rsidP="00896A18">
      <w:pPr>
        <w:tabs>
          <w:tab w:val="left" w:pos="9072"/>
        </w:tabs>
        <w:spacing w:line="240" w:lineRule="auto"/>
        <w:ind w:right="-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2533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="000925B3" w:rsidRPr="00002533">
        <w:rPr>
          <w:rFonts w:ascii="Times New Roman" w:hAnsi="Times New Roman"/>
          <w:b/>
          <w:bCs/>
          <w:i/>
          <w:sz w:val="28"/>
          <w:szCs w:val="28"/>
        </w:rPr>
        <w:t>М</w:t>
      </w:r>
      <w:r w:rsidR="00476BBA" w:rsidRPr="00002533">
        <w:rPr>
          <w:rFonts w:ascii="Times New Roman" w:hAnsi="Times New Roman"/>
          <w:b/>
          <w:bCs/>
          <w:i/>
          <w:sz w:val="28"/>
          <w:szCs w:val="28"/>
        </w:rPr>
        <w:t>етоды обучения</w:t>
      </w:r>
    </w:p>
    <w:p w14:paraId="1A45F477" w14:textId="7DA6E730" w:rsidR="00476BBA" w:rsidRPr="00002533" w:rsidRDefault="00AA7BEC" w:rsidP="00896A18">
      <w:pPr>
        <w:tabs>
          <w:tab w:val="left" w:pos="9072"/>
        </w:tabs>
        <w:spacing w:line="240" w:lineRule="auto"/>
        <w:ind w:right="-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2533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="000925B3" w:rsidRPr="00002533">
        <w:rPr>
          <w:rFonts w:ascii="Times New Roman" w:hAnsi="Times New Roman"/>
          <w:b/>
          <w:bCs/>
          <w:i/>
          <w:sz w:val="28"/>
          <w:szCs w:val="28"/>
        </w:rPr>
        <w:t>О</w:t>
      </w:r>
      <w:r w:rsidR="00476BBA" w:rsidRPr="00002533">
        <w:rPr>
          <w:rFonts w:ascii="Times New Roman" w:hAnsi="Times New Roman"/>
          <w:b/>
          <w:bCs/>
          <w:i/>
          <w:sz w:val="28"/>
          <w:szCs w:val="28"/>
        </w:rPr>
        <w:t xml:space="preserve">писание материально-технических условий реализации учебного </w:t>
      </w:r>
      <w:r w:rsidRPr="00002533">
        <w:rPr>
          <w:rFonts w:ascii="Times New Roman" w:hAnsi="Times New Roman"/>
          <w:b/>
          <w:bCs/>
          <w:i/>
          <w:sz w:val="28"/>
          <w:szCs w:val="28"/>
        </w:rPr>
        <w:t>предмет</w:t>
      </w:r>
      <w:r w:rsidR="00002533">
        <w:rPr>
          <w:rFonts w:ascii="Times New Roman" w:hAnsi="Times New Roman"/>
          <w:b/>
          <w:bCs/>
          <w:i/>
          <w:sz w:val="28"/>
          <w:szCs w:val="28"/>
        </w:rPr>
        <w:t>а</w:t>
      </w:r>
    </w:p>
    <w:p w14:paraId="08C03C4C" w14:textId="1F62C5A5" w:rsidR="00476BBA" w:rsidRPr="005842EB" w:rsidRDefault="00476BBA" w:rsidP="00896A18">
      <w:pPr>
        <w:tabs>
          <w:tab w:val="right" w:leader="dot" w:pos="9356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842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842EB">
        <w:rPr>
          <w:rFonts w:ascii="Times New Roman" w:hAnsi="Times New Roman"/>
          <w:b/>
          <w:sz w:val="28"/>
          <w:szCs w:val="28"/>
        </w:rPr>
        <w:t xml:space="preserve">. Содержание учебного </w:t>
      </w:r>
      <w:r w:rsidR="005842EB">
        <w:rPr>
          <w:rFonts w:ascii="Times New Roman" w:hAnsi="Times New Roman"/>
          <w:b/>
          <w:sz w:val="28"/>
          <w:szCs w:val="28"/>
        </w:rPr>
        <w:t>предмета</w:t>
      </w:r>
      <w:r w:rsidR="00896A18">
        <w:rPr>
          <w:rFonts w:ascii="Times New Roman" w:hAnsi="Times New Roman"/>
          <w:b/>
          <w:sz w:val="28"/>
          <w:szCs w:val="28"/>
        </w:rPr>
        <w:tab/>
      </w:r>
      <w:r w:rsidRPr="005842EB">
        <w:rPr>
          <w:rFonts w:ascii="Times New Roman" w:hAnsi="Times New Roman"/>
          <w:b/>
          <w:sz w:val="28"/>
          <w:szCs w:val="28"/>
        </w:rPr>
        <w:t>11</w:t>
      </w:r>
    </w:p>
    <w:p w14:paraId="7C137272" w14:textId="77777777" w:rsidR="000925B3" w:rsidRPr="00002533" w:rsidRDefault="00476BBA" w:rsidP="00002533">
      <w:pPr>
        <w:tabs>
          <w:tab w:val="left" w:pos="8931"/>
          <w:tab w:val="left" w:pos="9356"/>
        </w:tabs>
        <w:spacing w:line="240" w:lineRule="auto"/>
        <w:ind w:left="709" w:right="-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C2BA4">
        <w:rPr>
          <w:rFonts w:ascii="Times New Roman" w:hAnsi="Times New Roman"/>
          <w:bCs/>
          <w:sz w:val="28"/>
          <w:szCs w:val="28"/>
        </w:rPr>
        <w:t xml:space="preserve"> </w:t>
      </w:r>
      <w:r w:rsidR="000925B3" w:rsidRPr="00002533">
        <w:rPr>
          <w:rFonts w:ascii="Times New Roman" w:hAnsi="Times New Roman"/>
          <w:b/>
          <w:bCs/>
          <w:i/>
          <w:sz w:val="28"/>
          <w:szCs w:val="28"/>
        </w:rPr>
        <w:t>1.</w:t>
      </w:r>
      <w:r w:rsidRPr="00002533">
        <w:rPr>
          <w:rFonts w:ascii="Times New Roman" w:hAnsi="Times New Roman"/>
          <w:b/>
          <w:bCs/>
          <w:i/>
          <w:sz w:val="28"/>
          <w:szCs w:val="28"/>
        </w:rPr>
        <w:t>Сведения о затратах учебного времени</w:t>
      </w:r>
    </w:p>
    <w:p w14:paraId="12FA5140" w14:textId="111A6FBC" w:rsidR="00476BBA" w:rsidRPr="00002533" w:rsidRDefault="00476BBA" w:rsidP="00002533">
      <w:pPr>
        <w:tabs>
          <w:tab w:val="left" w:pos="8931"/>
          <w:tab w:val="left" w:pos="9356"/>
        </w:tabs>
        <w:spacing w:line="240" w:lineRule="auto"/>
        <w:ind w:left="709" w:right="-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2533">
        <w:rPr>
          <w:rFonts w:ascii="Times New Roman" w:hAnsi="Times New Roman"/>
          <w:b/>
          <w:bCs/>
          <w:i/>
          <w:sz w:val="28"/>
          <w:szCs w:val="28"/>
        </w:rPr>
        <w:t xml:space="preserve"> 2</w:t>
      </w:r>
      <w:r w:rsidR="000925B3" w:rsidRPr="00002533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002533">
        <w:rPr>
          <w:rFonts w:ascii="Times New Roman" w:hAnsi="Times New Roman"/>
          <w:b/>
          <w:bCs/>
          <w:i/>
          <w:sz w:val="28"/>
          <w:szCs w:val="28"/>
        </w:rPr>
        <w:t xml:space="preserve"> Годовые требования по классам</w:t>
      </w:r>
    </w:p>
    <w:p w14:paraId="280BAD50" w14:textId="3E3D3D90" w:rsidR="00476BBA" w:rsidRPr="00002533" w:rsidRDefault="00476BBA" w:rsidP="00002533">
      <w:pPr>
        <w:tabs>
          <w:tab w:val="left" w:pos="8931"/>
          <w:tab w:val="left" w:pos="9356"/>
        </w:tabs>
        <w:spacing w:line="240" w:lineRule="auto"/>
        <w:ind w:left="709" w:right="-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253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0925B3" w:rsidRPr="00002533">
        <w:rPr>
          <w:rFonts w:ascii="Times New Roman" w:hAnsi="Times New Roman"/>
          <w:b/>
          <w:bCs/>
          <w:i/>
          <w:sz w:val="28"/>
          <w:szCs w:val="28"/>
        </w:rPr>
        <w:t>3.</w:t>
      </w:r>
      <w:r w:rsidRPr="00002533">
        <w:rPr>
          <w:rFonts w:ascii="Times New Roman" w:hAnsi="Times New Roman"/>
          <w:b/>
          <w:bCs/>
          <w:i/>
          <w:sz w:val="28"/>
          <w:szCs w:val="28"/>
        </w:rPr>
        <w:t xml:space="preserve"> Примерный репертуарный список</w:t>
      </w:r>
    </w:p>
    <w:p w14:paraId="63049E37" w14:textId="7DE1A7FD" w:rsidR="00476BBA" w:rsidRPr="00002533" w:rsidRDefault="00476BBA" w:rsidP="00896A18">
      <w:pPr>
        <w:tabs>
          <w:tab w:val="right" w:leader="dot" w:pos="9356"/>
        </w:tabs>
        <w:spacing w:line="36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00253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02533">
        <w:rPr>
          <w:rFonts w:ascii="Times New Roman" w:hAnsi="Times New Roman"/>
          <w:b/>
          <w:sz w:val="28"/>
          <w:szCs w:val="28"/>
        </w:rPr>
        <w:t>. Требования к уровню п</w:t>
      </w:r>
      <w:r w:rsidR="00C83003" w:rsidRPr="00002533">
        <w:rPr>
          <w:rFonts w:ascii="Times New Roman" w:hAnsi="Times New Roman"/>
          <w:b/>
          <w:sz w:val="28"/>
          <w:szCs w:val="28"/>
        </w:rPr>
        <w:t>одготовки учащихся</w:t>
      </w:r>
      <w:r w:rsidR="00896A18" w:rsidRPr="00002533">
        <w:rPr>
          <w:rFonts w:ascii="Times New Roman" w:hAnsi="Times New Roman"/>
          <w:b/>
          <w:sz w:val="28"/>
          <w:szCs w:val="28"/>
        </w:rPr>
        <w:t>.</w:t>
      </w:r>
      <w:r w:rsidR="00896A18" w:rsidRPr="00002533">
        <w:rPr>
          <w:rFonts w:ascii="Times New Roman" w:hAnsi="Times New Roman"/>
          <w:b/>
          <w:sz w:val="28"/>
          <w:szCs w:val="28"/>
        </w:rPr>
        <w:tab/>
      </w:r>
      <w:r w:rsidR="00C83003" w:rsidRPr="00002533">
        <w:rPr>
          <w:rFonts w:ascii="Times New Roman" w:hAnsi="Times New Roman"/>
          <w:b/>
          <w:bCs/>
          <w:sz w:val="28"/>
          <w:szCs w:val="28"/>
        </w:rPr>
        <w:t>19</w:t>
      </w:r>
    </w:p>
    <w:p w14:paraId="1904D482" w14:textId="788381CF" w:rsidR="00584349" w:rsidRPr="00002533" w:rsidRDefault="00584349" w:rsidP="00584349">
      <w:pPr>
        <w:shd w:val="clear" w:color="auto" w:fill="FFFFFF"/>
        <w:tabs>
          <w:tab w:val="right" w:leader="dot" w:pos="9356"/>
        </w:tabs>
        <w:spacing w:after="0" w:line="360" w:lineRule="auto"/>
        <w:ind w:right="-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253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 w:rsidRPr="000025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Формы и методы контроля, система оценок</w:t>
      </w:r>
      <w:r w:rsidRPr="000025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002533">
        <w:rPr>
          <w:rFonts w:ascii="Times New Roman" w:hAnsi="Times New Roman"/>
          <w:b/>
          <w:bCs/>
          <w:i/>
          <w:sz w:val="28"/>
          <w:szCs w:val="28"/>
        </w:rPr>
        <w:t>2</w:t>
      </w:r>
      <w:r w:rsidR="00C72CD5" w:rsidRPr="00002533">
        <w:rPr>
          <w:rFonts w:ascii="Times New Roman" w:hAnsi="Times New Roman"/>
          <w:b/>
          <w:bCs/>
          <w:i/>
          <w:sz w:val="28"/>
          <w:szCs w:val="28"/>
        </w:rPr>
        <w:t>1</w:t>
      </w:r>
    </w:p>
    <w:p w14:paraId="69594F9F" w14:textId="77777777" w:rsidR="00584349" w:rsidRPr="00002533" w:rsidRDefault="00584349" w:rsidP="00002533">
      <w:pPr>
        <w:shd w:val="clear" w:color="auto" w:fill="FFFFFF"/>
        <w:tabs>
          <w:tab w:val="right" w:leader="dot" w:pos="9356"/>
        </w:tabs>
        <w:spacing w:after="0" w:line="360" w:lineRule="auto"/>
        <w:ind w:left="709" w:right="-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25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r w:rsidRPr="0000253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Аттестация: цели, виды, форма, содержание</w:t>
      </w:r>
    </w:p>
    <w:p w14:paraId="22508325" w14:textId="77777777" w:rsidR="00584349" w:rsidRPr="00002533" w:rsidRDefault="00584349" w:rsidP="00002533">
      <w:pPr>
        <w:shd w:val="clear" w:color="auto" w:fill="FFFFFF"/>
        <w:tabs>
          <w:tab w:val="right" w:leader="dot" w:pos="9356"/>
        </w:tabs>
        <w:spacing w:after="0" w:line="360" w:lineRule="auto"/>
        <w:ind w:left="709" w:right="-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25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 w:rsidRPr="0000253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Критерии оценки</w:t>
      </w:r>
    </w:p>
    <w:p w14:paraId="05C3EA00" w14:textId="637C97D5" w:rsidR="00584349" w:rsidRPr="00002533" w:rsidRDefault="00584349" w:rsidP="00584349">
      <w:pPr>
        <w:shd w:val="clear" w:color="auto" w:fill="FFFFFF"/>
        <w:tabs>
          <w:tab w:val="right" w:leader="dot" w:pos="9356"/>
        </w:tabs>
        <w:spacing w:after="0" w:line="360" w:lineRule="auto"/>
        <w:ind w:right="-1"/>
        <w:rPr>
          <w:rFonts w:ascii="Times New Roman" w:hAnsi="Times New Roman"/>
          <w:b/>
          <w:bCs/>
          <w:i/>
          <w:sz w:val="28"/>
          <w:szCs w:val="28"/>
        </w:rPr>
      </w:pPr>
      <w:r w:rsidRPr="0000253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</w:t>
      </w:r>
      <w:r w:rsidRPr="000025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Методическое обеспечение учебного процесса</w:t>
      </w:r>
      <w:r w:rsidRPr="000025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002533">
        <w:rPr>
          <w:rFonts w:ascii="Times New Roman" w:hAnsi="Times New Roman"/>
          <w:b/>
          <w:bCs/>
          <w:i/>
          <w:sz w:val="28"/>
          <w:szCs w:val="28"/>
        </w:rPr>
        <w:t>23</w:t>
      </w:r>
    </w:p>
    <w:p w14:paraId="6988EB4F" w14:textId="107A0201" w:rsidR="00002533" w:rsidRPr="00002533" w:rsidRDefault="00002533" w:rsidP="00002533">
      <w:pPr>
        <w:shd w:val="clear" w:color="auto" w:fill="FFFFFF"/>
        <w:tabs>
          <w:tab w:val="right" w:leader="dot" w:pos="9356"/>
        </w:tabs>
        <w:spacing w:after="0" w:line="360" w:lineRule="auto"/>
        <w:ind w:left="709" w:right="-1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1. </w:t>
      </w:r>
      <w:r w:rsidRPr="00002533">
        <w:rPr>
          <w:rFonts w:ascii="Times New Roman" w:hAnsi="Times New Roman"/>
          <w:b/>
          <w:bCs/>
          <w:i/>
          <w:iCs/>
          <w:sz w:val="28"/>
          <w:szCs w:val="28"/>
        </w:rPr>
        <w:t>Методические рекомендации педагогическим работникам</w:t>
      </w:r>
    </w:p>
    <w:p w14:paraId="159F59DB" w14:textId="1971B08E" w:rsidR="00002533" w:rsidRPr="00002533" w:rsidRDefault="00002533" w:rsidP="00002533">
      <w:pPr>
        <w:shd w:val="clear" w:color="auto" w:fill="FFFFFF"/>
        <w:tabs>
          <w:tab w:val="right" w:leader="dot" w:pos="9356"/>
        </w:tabs>
        <w:spacing w:after="0" w:line="360" w:lineRule="auto"/>
        <w:ind w:right="-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2.</w:t>
      </w:r>
      <w:r w:rsidRPr="00002533">
        <w:rPr>
          <w:rFonts w:ascii="Times New Roman" w:hAnsi="Times New Roman"/>
          <w:b/>
          <w:bCs/>
          <w:i/>
          <w:iCs/>
          <w:sz w:val="28"/>
          <w:szCs w:val="28"/>
        </w:rPr>
        <w:t xml:space="preserve"> Методические рекомендации по организации самостоятельной работы</w:t>
      </w:r>
    </w:p>
    <w:p w14:paraId="1491DC16" w14:textId="40DEEAA4" w:rsidR="00584349" w:rsidRDefault="00584349" w:rsidP="00584349">
      <w:pPr>
        <w:tabs>
          <w:tab w:val="right" w:leader="dot" w:pos="9356"/>
        </w:tabs>
        <w:spacing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253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VI</w:t>
      </w:r>
      <w:r w:rsidRPr="000025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Список рекомендуемой учебной и методической литературы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A7BEC">
        <w:rPr>
          <w:rFonts w:ascii="Times New Roman" w:hAnsi="Times New Roman"/>
          <w:bCs/>
          <w:i/>
          <w:sz w:val="28"/>
          <w:szCs w:val="28"/>
        </w:rPr>
        <w:t>27</w:t>
      </w:r>
    </w:p>
    <w:p w14:paraId="2BA77A94" w14:textId="77777777" w:rsidR="00476BBA" w:rsidRDefault="00476BBA" w:rsidP="00D36BFB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42DC63E1" w14:textId="77777777" w:rsidR="00584349" w:rsidRDefault="00584349" w:rsidP="00D36BFB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25E5180B" w14:textId="0B439EB3" w:rsidR="00476BBA" w:rsidRDefault="009060DE" w:rsidP="00322062">
      <w:pPr>
        <w:pStyle w:val="a3"/>
        <w:numPr>
          <w:ilvl w:val="0"/>
          <w:numId w:val="30"/>
        </w:numPr>
        <w:jc w:val="both"/>
        <w:rPr>
          <w:rFonts w:ascii="Times New Roman" w:hAnsi="Times New Roman"/>
          <w:b/>
          <w:sz w:val="28"/>
          <w:szCs w:val="28"/>
        </w:rPr>
      </w:pPr>
      <w:r w:rsidRPr="005842E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29570ABC" w14:textId="77777777" w:rsidR="00322062" w:rsidRPr="005842EB" w:rsidRDefault="00322062" w:rsidP="00322062">
      <w:pPr>
        <w:pStyle w:val="a3"/>
        <w:ind w:left="3744"/>
        <w:jc w:val="both"/>
        <w:rPr>
          <w:rFonts w:ascii="Times New Roman" w:hAnsi="Times New Roman"/>
          <w:b/>
          <w:sz w:val="28"/>
          <w:szCs w:val="28"/>
        </w:rPr>
      </w:pPr>
    </w:p>
    <w:p w14:paraId="60D82F24" w14:textId="500B1893" w:rsidR="00476BBA" w:rsidRDefault="00CC5F96" w:rsidP="0007164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</w:t>
      </w:r>
      <w:r w:rsidR="00476BBA" w:rsidRPr="00322062">
        <w:rPr>
          <w:rFonts w:ascii="Times New Roman" w:hAnsi="Times New Roman"/>
          <w:b/>
          <w:i/>
          <w:sz w:val="28"/>
          <w:szCs w:val="28"/>
        </w:rPr>
        <w:t>Характеристика учебного предмета</w:t>
      </w:r>
    </w:p>
    <w:p w14:paraId="54BAA17C" w14:textId="77777777" w:rsidR="00CC5F96" w:rsidRPr="00322062" w:rsidRDefault="00CC5F96" w:rsidP="0007164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0956D6A" w14:textId="5A82C871" w:rsidR="00476BBA" w:rsidRPr="0080130B" w:rsidRDefault="00476BBA" w:rsidP="000925B3">
      <w:pPr>
        <w:pStyle w:val="a3"/>
        <w:tabs>
          <w:tab w:val="left" w:pos="795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9060DE">
        <w:rPr>
          <w:rFonts w:ascii="Times New Roman" w:hAnsi="Times New Roman"/>
          <w:sz w:val="28"/>
          <w:szCs w:val="28"/>
        </w:rPr>
        <w:t>Программа учебного предмета</w:t>
      </w:r>
      <w:r w:rsidR="000925B3">
        <w:rPr>
          <w:rFonts w:ascii="Times New Roman" w:hAnsi="Times New Roman"/>
          <w:sz w:val="28"/>
          <w:szCs w:val="28"/>
        </w:rPr>
        <w:t xml:space="preserve"> «</w:t>
      </w:r>
      <w:r w:rsidR="00071645">
        <w:rPr>
          <w:rFonts w:ascii="Times New Roman" w:hAnsi="Times New Roman"/>
          <w:sz w:val="28"/>
          <w:szCs w:val="28"/>
        </w:rPr>
        <w:t>Оркестровый класс</w:t>
      </w:r>
      <w:r w:rsidR="000925B3">
        <w:rPr>
          <w:rFonts w:ascii="Times New Roman" w:hAnsi="Times New Roman"/>
          <w:sz w:val="28"/>
          <w:szCs w:val="28"/>
        </w:rPr>
        <w:t>»</w:t>
      </w:r>
      <w:r w:rsidR="00071645">
        <w:rPr>
          <w:rFonts w:ascii="Times New Roman" w:hAnsi="Times New Roman"/>
          <w:sz w:val="28"/>
          <w:szCs w:val="28"/>
        </w:rPr>
        <w:t xml:space="preserve"> составлена на основании федеральных государственных требований к дополнительным предпрофессиональным общеобразовательным программам</w:t>
      </w:r>
      <w:r w:rsidR="000925B3">
        <w:rPr>
          <w:rFonts w:ascii="Times New Roman" w:hAnsi="Times New Roman"/>
          <w:sz w:val="28"/>
          <w:szCs w:val="28"/>
        </w:rPr>
        <w:t xml:space="preserve"> </w:t>
      </w:r>
      <w:r w:rsidR="00071645">
        <w:rPr>
          <w:rFonts w:ascii="Times New Roman" w:hAnsi="Times New Roman"/>
          <w:sz w:val="28"/>
          <w:szCs w:val="28"/>
        </w:rPr>
        <w:t xml:space="preserve">в области музыкального искусства </w:t>
      </w:r>
      <w:r w:rsidR="000925B3">
        <w:rPr>
          <w:rFonts w:ascii="Times New Roman" w:hAnsi="Times New Roman"/>
          <w:sz w:val="28"/>
          <w:szCs w:val="28"/>
        </w:rPr>
        <w:t>«</w:t>
      </w:r>
      <w:r w:rsidR="00071645">
        <w:rPr>
          <w:rFonts w:ascii="Times New Roman" w:hAnsi="Times New Roman"/>
          <w:sz w:val="28"/>
          <w:szCs w:val="28"/>
        </w:rPr>
        <w:t>Струнные инструменты</w:t>
      </w:r>
      <w:r w:rsidR="000925B3">
        <w:rPr>
          <w:rFonts w:ascii="Times New Roman" w:hAnsi="Times New Roman"/>
          <w:sz w:val="28"/>
          <w:szCs w:val="28"/>
        </w:rPr>
        <w:t>»</w:t>
      </w:r>
      <w:r w:rsidR="00071645">
        <w:rPr>
          <w:rFonts w:ascii="Times New Roman" w:hAnsi="Times New Roman"/>
          <w:sz w:val="28"/>
          <w:szCs w:val="28"/>
        </w:rPr>
        <w:t xml:space="preserve"> и </w:t>
      </w:r>
      <w:r w:rsidR="000925B3">
        <w:rPr>
          <w:rFonts w:ascii="Times New Roman" w:hAnsi="Times New Roman"/>
          <w:sz w:val="28"/>
          <w:szCs w:val="28"/>
        </w:rPr>
        <w:t>«</w:t>
      </w:r>
      <w:r w:rsidR="00071645">
        <w:rPr>
          <w:rFonts w:ascii="Times New Roman" w:hAnsi="Times New Roman"/>
          <w:sz w:val="28"/>
          <w:szCs w:val="28"/>
        </w:rPr>
        <w:t xml:space="preserve">Духовые и ударные инструменты и программы </w:t>
      </w:r>
      <w:r w:rsidR="003D4B04">
        <w:rPr>
          <w:rFonts w:ascii="Times New Roman" w:hAnsi="Times New Roman"/>
          <w:sz w:val="28"/>
          <w:szCs w:val="28"/>
        </w:rPr>
        <w:t>«</w:t>
      </w:r>
      <w:r w:rsidR="00071645">
        <w:rPr>
          <w:rFonts w:ascii="Times New Roman" w:hAnsi="Times New Roman"/>
          <w:sz w:val="28"/>
          <w:szCs w:val="28"/>
        </w:rPr>
        <w:t>Оркестр русских народных инструментов</w:t>
      </w:r>
      <w:r w:rsidR="003D4B04">
        <w:rPr>
          <w:rFonts w:ascii="Times New Roman" w:hAnsi="Times New Roman"/>
          <w:sz w:val="28"/>
          <w:szCs w:val="28"/>
        </w:rPr>
        <w:t>»</w:t>
      </w:r>
      <w:r w:rsidR="00071645">
        <w:rPr>
          <w:rFonts w:ascii="Times New Roman" w:hAnsi="Times New Roman"/>
          <w:sz w:val="28"/>
          <w:szCs w:val="28"/>
        </w:rPr>
        <w:t xml:space="preserve"> (</w:t>
      </w:r>
      <w:r w:rsidR="00E217B6">
        <w:rPr>
          <w:rFonts w:ascii="Times New Roman" w:hAnsi="Times New Roman"/>
          <w:sz w:val="28"/>
          <w:szCs w:val="28"/>
        </w:rPr>
        <w:t xml:space="preserve">сост. </w:t>
      </w:r>
      <w:proofErr w:type="spellStart"/>
      <w:r w:rsidR="00071645">
        <w:rPr>
          <w:rFonts w:ascii="Times New Roman" w:hAnsi="Times New Roman"/>
          <w:sz w:val="28"/>
          <w:szCs w:val="28"/>
        </w:rPr>
        <w:t>Гурба</w:t>
      </w:r>
      <w:proofErr w:type="spellEnd"/>
      <w:r w:rsidR="0007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645">
        <w:rPr>
          <w:rFonts w:ascii="Times New Roman" w:hAnsi="Times New Roman"/>
          <w:sz w:val="28"/>
          <w:szCs w:val="28"/>
        </w:rPr>
        <w:t>С.С..в</w:t>
      </w:r>
      <w:proofErr w:type="spellEnd"/>
      <w:r w:rsidR="00071645">
        <w:rPr>
          <w:rFonts w:ascii="Times New Roman" w:hAnsi="Times New Roman"/>
          <w:sz w:val="28"/>
          <w:szCs w:val="28"/>
        </w:rPr>
        <w:t xml:space="preserve"> 2013 г.</w:t>
      </w:r>
      <w:r w:rsidR="00600F53">
        <w:rPr>
          <w:rFonts w:ascii="Times New Roman" w:hAnsi="Times New Roman"/>
          <w:sz w:val="28"/>
          <w:szCs w:val="28"/>
        </w:rPr>
        <w:t>,</w:t>
      </w:r>
      <w:r w:rsidR="00071645">
        <w:rPr>
          <w:rFonts w:ascii="Times New Roman" w:hAnsi="Times New Roman"/>
          <w:sz w:val="28"/>
          <w:szCs w:val="28"/>
        </w:rPr>
        <w:t xml:space="preserve"> МАУ ДО «ДШИ» г. </w:t>
      </w:r>
      <w:proofErr w:type="spellStart"/>
      <w:r w:rsidR="0007164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600F53">
        <w:rPr>
          <w:rFonts w:ascii="Times New Roman" w:hAnsi="Times New Roman"/>
          <w:sz w:val="28"/>
          <w:szCs w:val="28"/>
        </w:rPr>
        <w:t xml:space="preserve">; </w:t>
      </w:r>
      <w:r w:rsidR="00071645">
        <w:rPr>
          <w:rFonts w:ascii="Times New Roman" w:hAnsi="Times New Roman"/>
          <w:sz w:val="28"/>
          <w:szCs w:val="28"/>
        </w:rPr>
        <w:t>рецензия Муравьева А.Ф</w:t>
      </w:r>
      <w:r w:rsidR="00AE4245">
        <w:rPr>
          <w:rFonts w:ascii="Times New Roman" w:hAnsi="Times New Roman"/>
          <w:sz w:val="28"/>
          <w:szCs w:val="28"/>
        </w:rPr>
        <w:t>.,</w:t>
      </w:r>
      <w:r w:rsidR="00CC5F96">
        <w:rPr>
          <w:rFonts w:ascii="Times New Roman" w:hAnsi="Times New Roman"/>
          <w:sz w:val="28"/>
          <w:szCs w:val="28"/>
        </w:rPr>
        <w:t xml:space="preserve"> ГОУ СПО «</w:t>
      </w:r>
      <w:proofErr w:type="spellStart"/>
      <w:r w:rsidR="00CC5F96">
        <w:rPr>
          <w:rFonts w:ascii="Times New Roman" w:hAnsi="Times New Roman"/>
          <w:sz w:val="28"/>
          <w:szCs w:val="28"/>
        </w:rPr>
        <w:t>ЗабКУИ</w:t>
      </w:r>
      <w:proofErr w:type="spellEnd"/>
      <w:r w:rsidR="00CC5F96">
        <w:rPr>
          <w:rFonts w:ascii="Times New Roman" w:hAnsi="Times New Roman"/>
          <w:sz w:val="28"/>
          <w:szCs w:val="28"/>
        </w:rPr>
        <w:t>»</w:t>
      </w:r>
      <w:r w:rsidR="00071645">
        <w:rPr>
          <w:rFonts w:ascii="Times New Roman" w:hAnsi="Times New Roman"/>
          <w:sz w:val="28"/>
          <w:szCs w:val="28"/>
        </w:rPr>
        <w:t>)</w:t>
      </w:r>
      <w:proofErr w:type="gramEnd"/>
    </w:p>
    <w:p w14:paraId="54632DFC" w14:textId="78BD18BB" w:rsidR="00476BBA" w:rsidRPr="00747A88" w:rsidRDefault="00476BBA" w:rsidP="00600F5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Оркестр</w:t>
      </w:r>
      <w:r w:rsidR="003D4B04">
        <w:rPr>
          <w:rFonts w:ascii="Times New Roman" w:hAnsi="Times New Roman"/>
          <w:sz w:val="28"/>
          <w:szCs w:val="28"/>
        </w:rPr>
        <w:t xml:space="preserve"> </w:t>
      </w:r>
      <w:r w:rsidR="003D4B04">
        <w:rPr>
          <w:rFonts w:ascii="Times New Roman" w:hAnsi="Times New Roman"/>
          <w:b/>
          <w:sz w:val="28"/>
          <w:szCs w:val="28"/>
        </w:rPr>
        <w:t>-</w:t>
      </w:r>
      <w:r w:rsidR="00747A88">
        <w:rPr>
          <w:rFonts w:ascii="Times New Roman" w:hAnsi="Times New Roman"/>
          <w:sz w:val="28"/>
          <w:szCs w:val="28"/>
        </w:rPr>
        <w:t xml:space="preserve"> учебный предмет</w:t>
      </w:r>
      <w:r w:rsidR="00AE4245">
        <w:rPr>
          <w:rFonts w:ascii="Times New Roman" w:hAnsi="Times New Roman"/>
          <w:sz w:val="28"/>
          <w:szCs w:val="28"/>
        </w:rPr>
        <w:t>,</w:t>
      </w:r>
      <w:r w:rsidR="00747A88">
        <w:rPr>
          <w:rFonts w:ascii="Times New Roman" w:hAnsi="Times New Roman"/>
          <w:sz w:val="28"/>
          <w:szCs w:val="28"/>
        </w:rPr>
        <w:t xml:space="preserve"> который входит в вариативную часть учебного плана дополнительных предпрофессиональных </w:t>
      </w:r>
      <w:r w:rsidRPr="0080130B">
        <w:rPr>
          <w:rFonts w:ascii="Times New Roman" w:hAnsi="Times New Roman"/>
          <w:sz w:val="28"/>
          <w:szCs w:val="28"/>
        </w:rPr>
        <w:t>общеобразовательных программ в о</w:t>
      </w:r>
      <w:r w:rsidR="003D4B04">
        <w:rPr>
          <w:rFonts w:ascii="Times New Roman" w:hAnsi="Times New Roman"/>
          <w:sz w:val="28"/>
          <w:szCs w:val="28"/>
        </w:rPr>
        <w:t xml:space="preserve">бласти музыкального искусства, </w:t>
      </w:r>
      <w:r w:rsidRPr="0080130B">
        <w:rPr>
          <w:rFonts w:ascii="Times New Roman" w:hAnsi="Times New Roman"/>
          <w:sz w:val="28"/>
          <w:szCs w:val="28"/>
        </w:rPr>
        <w:t xml:space="preserve">при условии реализации в школе различных видов музыкальных инструментов, участвующих </w:t>
      </w:r>
      <w:proofErr w:type="gramStart"/>
      <w:r w:rsidRPr="0080130B">
        <w:rPr>
          <w:rFonts w:ascii="Times New Roman" w:hAnsi="Times New Roman"/>
          <w:sz w:val="28"/>
          <w:szCs w:val="28"/>
        </w:rPr>
        <w:t>в</w:t>
      </w:r>
      <w:proofErr w:type="gramEnd"/>
      <w:r w:rsidRPr="0080130B">
        <w:rPr>
          <w:rFonts w:ascii="Times New Roman" w:hAnsi="Times New Roman"/>
          <w:sz w:val="28"/>
          <w:szCs w:val="28"/>
        </w:rPr>
        <w:t xml:space="preserve"> коллективном </w:t>
      </w:r>
      <w:proofErr w:type="spellStart"/>
      <w:r w:rsidRPr="0080130B">
        <w:rPr>
          <w:rFonts w:ascii="Times New Roman" w:hAnsi="Times New Roman"/>
          <w:sz w:val="28"/>
          <w:szCs w:val="28"/>
        </w:rPr>
        <w:t>музицировании</w:t>
      </w:r>
      <w:proofErr w:type="spellEnd"/>
      <w:r w:rsidRPr="0080130B">
        <w:rPr>
          <w:rFonts w:ascii="Times New Roman" w:hAnsi="Times New Roman"/>
          <w:sz w:val="28"/>
          <w:szCs w:val="28"/>
        </w:rPr>
        <w:t xml:space="preserve">. </w:t>
      </w:r>
      <w:r w:rsidR="00C244FE">
        <w:rPr>
          <w:rFonts w:ascii="Times New Roman" w:hAnsi="Times New Roman"/>
          <w:sz w:val="28"/>
          <w:szCs w:val="28"/>
        </w:rPr>
        <w:t xml:space="preserve">Для более насыщенного звучания оркестра могут привлекаться </w:t>
      </w:r>
      <w:r w:rsidR="00A75177">
        <w:rPr>
          <w:rFonts w:ascii="Times New Roman" w:hAnsi="Times New Roman"/>
          <w:sz w:val="28"/>
          <w:szCs w:val="28"/>
        </w:rPr>
        <w:t xml:space="preserve">обучающиеся </w:t>
      </w:r>
      <w:r w:rsidR="00C244FE">
        <w:rPr>
          <w:rFonts w:ascii="Times New Roman" w:hAnsi="Times New Roman"/>
          <w:sz w:val="28"/>
          <w:szCs w:val="28"/>
        </w:rPr>
        <w:t xml:space="preserve"> духово</w:t>
      </w:r>
      <w:r w:rsidR="00E217B6">
        <w:rPr>
          <w:rFonts w:ascii="Times New Roman" w:hAnsi="Times New Roman"/>
          <w:sz w:val="28"/>
          <w:szCs w:val="28"/>
        </w:rPr>
        <w:t>го</w:t>
      </w:r>
      <w:r w:rsidR="00C244FE">
        <w:rPr>
          <w:rFonts w:ascii="Times New Roman" w:hAnsi="Times New Roman"/>
          <w:sz w:val="28"/>
          <w:szCs w:val="28"/>
        </w:rPr>
        <w:t xml:space="preserve"> отделения. </w:t>
      </w:r>
    </w:p>
    <w:p w14:paraId="4C3BB707" w14:textId="1371E7B8" w:rsidR="00A82024" w:rsidRDefault="00A75177" w:rsidP="00A8202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76BBA" w:rsidRPr="0080130B">
        <w:rPr>
          <w:rFonts w:ascii="Times New Roman" w:hAnsi="Times New Roman"/>
          <w:sz w:val="28"/>
          <w:szCs w:val="28"/>
        </w:rPr>
        <w:t>Создание оркестровых коллективов должно быть первоочередной задачей образовательного учреждения. Решение этой задачи возможно лишь при продуманном, пропорциональном планировании контингента школы, а также: наличии квалифицированных педагогических кадров, достаточно развитых материально-технических и других условиях реализации</w:t>
      </w:r>
      <w:r w:rsidR="00476BBA">
        <w:rPr>
          <w:rFonts w:ascii="Times New Roman" w:hAnsi="Times New Roman"/>
          <w:sz w:val="28"/>
          <w:szCs w:val="28"/>
        </w:rPr>
        <w:t xml:space="preserve"> </w:t>
      </w:r>
      <w:r w:rsidR="00476BBA" w:rsidRPr="0080130B">
        <w:rPr>
          <w:rFonts w:ascii="Times New Roman" w:hAnsi="Times New Roman"/>
          <w:sz w:val="28"/>
          <w:szCs w:val="28"/>
        </w:rPr>
        <w:t xml:space="preserve">предпрофессиональных программ. </w:t>
      </w:r>
      <w:r w:rsidR="00476BBA">
        <w:rPr>
          <w:rFonts w:ascii="Times New Roman" w:hAnsi="Times New Roman"/>
          <w:sz w:val="28"/>
          <w:szCs w:val="28"/>
        </w:rPr>
        <w:tab/>
      </w:r>
      <w:r w:rsidR="00A82024">
        <w:rPr>
          <w:rFonts w:ascii="Times New Roman" w:hAnsi="Times New Roman"/>
          <w:sz w:val="28"/>
          <w:szCs w:val="28"/>
        </w:rPr>
        <w:tab/>
      </w:r>
      <w:r w:rsidR="00A82024">
        <w:rPr>
          <w:rFonts w:ascii="Times New Roman" w:hAnsi="Times New Roman"/>
          <w:sz w:val="28"/>
          <w:szCs w:val="28"/>
        </w:rPr>
        <w:tab/>
      </w:r>
      <w:r w:rsidR="00A82024">
        <w:rPr>
          <w:rFonts w:ascii="Times New Roman" w:hAnsi="Times New Roman"/>
          <w:sz w:val="28"/>
          <w:szCs w:val="28"/>
        </w:rPr>
        <w:tab/>
      </w:r>
      <w:r w:rsidR="00A82024">
        <w:rPr>
          <w:rFonts w:ascii="Times New Roman" w:hAnsi="Times New Roman"/>
          <w:sz w:val="28"/>
          <w:szCs w:val="28"/>
        </w:rPr>
        <w:tab/>
      </w:r>
      <w:r w:rsidR="00A82024">
        <w:rPr>
          <w:rFonts w:ascii="Times New Roman" w:hAnsi="Times New Roman"/>
          <w:sz w:val="28"/>
          <w:szCs w:val="28"/>
        </w:rPr>
        <w:tab/>
      </w:r>
      <w:r w:rsidR="00A82024">
        <w:rPr>
          <w:rFonts w:ascii="Times New Roman" w:hAnsi="Times New Roman"/>
          <w:sz w:val="28"/>
          <w:szCs w:val="28"/>
        </w:rPr>
        <w:tab/>
      </w:r>
      <w:r w:rsidR="00A82024">
        <w:rPr>
          <w:rFonts w:ascii="Times New Roman" w:hAnsi="Times New Roman"/>
          <w:sz w:val="28"/>
          <w:szCs w:val="28"/>
        </w:rPr>
        <w:tab/>
      </w:r>
      <w:r w:rsidR="00A82024">
        <w:rPr>
          <w:rFonts w:ascii="Times New Roman" w:hAnsi="Times New Roman"/>
          <w:sz w:val="28"/>
          <w:szCs w:val="28"/>
        </w:rPr>
        <w:tab/>
      </w:r>
      <w:r w:rsidR="00476BBA">
        <w:rPr>
          <w:rFonts w:ascii="Times New Roman" w:hAnsi="Times New Roman"/>
          <w:sz w:val="28"/>
          <w:szCs w:val="28"/>
        </w:rPr>
        <w:t>Учебный предмет «Оркестр русских народных инструментов» направлен на приобретение учащимися знаний, умений и навыков в области, оркестрового исполнительства, на эстетическое  воспитание и художественное образование, духовно-нравственное развитие учени</w:t>
      </w:r>
      <w:r w:rsidR="00A82024">
        <w:rPr>
          <w:rFonts w:ascii="Times New Roman" w:hAnsi="Times New Roman"/>
          <w:sz w:val="28"/>
          <w:szCs w:val="28"/>
        </w:rPr>
        <w:t>ка.</w:t>
      </w:r>
    </w:p>
    <w:p w14:paraId="7BE8036C" w14:textId="5ABAD2F4" w:rsidR="00A75177" w:rsidRDefault="00476BBA" w:rsidP="000E56A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A10">
        <w:rPr>
          <w:rFonts w:ascii="Times New Roman" w:hAnsi="Times New Roman"/>
          <w:sz w:val="28"/>
          <w:szCs w:val="28"/>
        </w:rPr>
        <w:t>Весь комплекс предметов, составляющих учебный план по программе «</w:t>
      </w:r>
      <w:r>
        <w:rPr>
          <w:rFonts w:ascii="Times New Roman" w:hAnsi="Times New Roman"/>
          <w:sz w:val="28"/>
          <w:szCs w:val="28"/>
        </w:rPr>
        <w:t>Оркестр русских народных инструментов» (младший и старший оркестр)</w:t>
      </w:r>
      <w:r w:rsidRPr="00C04A10">
        <w:rPr>
          <w:rFonts w:ascii="Times New Roman" w:hAnsi="Times New Roman"/>
          <w:sz w:val="28"/>
          <w:szCs w:val="28"/>
        </w:rPr>
        <w:t xml:space="preserve"> - </w:t>
      </w:r>
      <w:r w:rsidR="000925B3">
        <w:rPr>
          <w:rFonts w:ascii="Times New Roman" w:hAnsi="Times New Roman"/>
          <w:sz w:val="28"/>
          <w:szCs w:val="28"/>
        </w:rPr>
        <w:t xml:space="preserve"> </w:t>
      </w:r>
      <w:r w:rsidRPr="00C04A10">
        <w:rPr>
          <w:rFonts w:ascii="Times New Roman" w:hAnsi="Times New Roman"/>
          <w:sz w:val="28"/>
          <w:szCs w:val="28"/>
        </w:rPr>
        <w:t xml:space="preserve">это логически выстроенный, полный   и достаточный цикл. </w:t>
      </w:r>
      <w:r w:rsidRPr="0080130B">
        <w:rPr>
          <w:rFonts w:ascii="Times New Roman" w:hAnsi="Times New Roman"/>
          <w:sz w:val="28"/>
          <w:szCs w:val="28"/>
        </w:rPr>
        <w:t xml:space="preserve">В работу оркестрового </w:t>
      </w:r>
      <w:r w:rsidRPr="0080130B">
        <w:rPr>
          <w:rFonts w:ascii="Times New Roman" w:hAnsi="Times New Roman"/>
          <w:sz w:val="28"/>
          <w:szCs w:val="28"/>
        </w:rPr>
        <w:lastRenderedPageBreak/>
        <w:t>класса необходимо вовлекать учащихся,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30B">
        <w:rPr>
          <w:rFonts w:ascii="Times New Roman" w:hAnsi="Times New Roman"/>
          <w:sz w:val="28"/>
          <w:szCs w:val="28"/>
        </w:rPr>
        <w:t>обучающихся на раз</w:t>
      </w:r>
      <w:r>
        <w:rPr>
          <w:rFonts w:ascii="Times New Roman" w:hAnsi="Times New Roman"/>
          <w:sz w:val="28"/>
          <w:szCs w:val="28"/>
        </w:rPr>
        <w:t>личных оркестровых инструментах</w:t>
      </w:r>
      <w:r w:rsidR="00A751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Навыки </w:t>
      </w:r>
      <w:proofErr w:type="gramStart"/>
      <w:r>
        <w:rPr>
          <w:rFonts w:ascii="Times New Roman" w:hAnsi="Times New Roman"/>
          <w:sz w:val="28"/>
          <w:szCs w:val="28"/>
        </w:rPr>
        <w:t>коллективного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формируются и развиваются на основе и параллельно с уже приобретёнными знаниями в классе по специальности</w:t>
      </w:r>
      <w:r w:rsidR="00A75177">
        <w:rPr>
          <w:rFonts w:ascii="Times New Roman" w:hAnsi="Times New Roman"/>
          <w:sz w:val="28"/>
          <w:szCs w:val="28"/>
        </w:rPr>
        <w:t xml:space="preserve">. </w:t>
      </w:r>
      <w:r w:rsidRPr="00C04A10">
        <w:rPr>
          <w:rFonts w:ascii="Times New Roman" w:hAnsi="Times New Roman"/>
          <w:sz w:val="28"/>
          <w:szCs w:val="28"/>
        </w:rPr>
        <w:t xml:space="preserve">Осуществляется тесная </w:t>
      </w:r>
      <w:proofErr w:type="spellStart"/>
      <w:r w:rsidRPr="00C04A10">
        <w:rPr>
          <w:rFonts w:ascii="Times New Roman" w:hAnsi="Times New Roman"/>
          <w:sz w:val="28"/>
          <w:szCs w:val="28"/>
        </w:rPr>
        <w:t>межпредметная</w:t>
      </w:r>
      <w:proofErr w:type="spellEnd"/>
      <w:r w:rsidRPr="00C04A10">
        <w:rPr>
          <w:rFonts w:ascii="Times New Roman" w:hAnsi="Times New Roman"/>
          <w:sz w:val="28"/>
          <w:szCs w:val="28"/>
        </w:rPr>
        <w:t xml:space="preserve"> связь и активный поиск новых форм работы.</w:t>
      </w:r>
      <w:r>
        <w:rPr>
          <w:rFonts w:ascii="Times New Roman" w:hAnsi="Times New Roman"/>
          <w:sz w:val="28"/>
          <w:szCs w:val="28"/>
        </w:rPr>
        <w:t xml:space="preserve"> Успешный опыт оркестра русских народных инструментов должен основываться на творческих контактах руководителя коллектива с преподавателями</w:t>
      </w:r>
      <w:r w:rsidR="00A751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 специальности</w:t>
      </w:r>
      <w:r w:rsidR="00A751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14:paraId="0ED82F23" w14:textId="7A3E7E5C" w:rsidR="00476BBA" w:rsidRPr="000E56AC" w:rsidRDefault="00A75177" w:rsidP="00D36BFB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76BBA">
        <w:rPr>
          <w:rFonts w:ascii="Times New Roman" w:hAnsi="Times New Roman"/>
          <w:sz w:val="28"/>
          <w:szCs w:val="28"/>
        </w:rPr>
        <w:t>Оркестр русских народных инструментов</w:t>
      </w:r>
      <w:r w:rsidR="00476BBA" w:rsidRPr="009F14D9">
        <w:rPr>
          <w:rFonts w:ascii="Times New Roman" w:hAnsi="Times New Roman"/>
          <w:sz w:val="28"/>
          <w:szCs w:val="28"/>
        </w:rPr>
        <w:t xml:space="preserve"> в детской  школе искусств занимает важное место в системе музыкального воспита</w:t>
      </w:r>
      <w:r w:rsidR="00476BBA">
        <w:rPr>
          <w:rFonts w:ascii="Times New Roman" w:hAnsi="Times New Roman"/>
          <w:sz w:val="28"/>
          <w:szCs w:val="28"/>
        </w:rPr>
        <w:t>ния и образования. Оркестровое исполнительство</w:t>
      </w:r>
      <w:r w:rsidR="00476BBA" w:rsidRPr="009F14D9">
        <w:rPr>
          <w:rFonts w:ascii="Times New Roman" w:hAnsi="Times New Roman"/>
          <w:sz w:val="28"/>
          <w:szCs w:val="28"/>
        </w:rPr>
        <w:t xml:space="preserve"> развивает художественный вкус детей, расширяет и обогащает их музыкальный кругозор, способствует повышению культурного уровня.</w:t>
      </w:r>
      <w:r w:rsidR="00476BB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476BBA">
        <w:rPr>
          <w:rFonts w:ascii="Times New Roman" w:hAnsi="Times New Roman"/>
          <w:sz w:val="28"/>
          <w:szCs w:val="28"/>
        </w:rPr>
        <w:tab/>
      </w:r>
      <w:r w:rsidR="00476BBA">
        <w:rPr>
          <w:rFonts w:ascii="Times New Roman" w:hAnsi="Times New Roman"/>
          <w:sz w:val="28"/>
          <w:szCs w:val="28"/>
        </w:rPr>
        <w:tab/>
      </w:r>
      <w:r w:rsidR="00476BBA">
        <w:rPr>
          <w:rFonts w:ascii="Times New Roman" w:hAnsi="Times New Roman"/>
          <w:sz w:val="28"/>
          <w:szCs w:val="28"/>
        </w:rPr>
        <w:tab/>
      </w:r>
      <w:r w:rsidR="00476BBA">
        <w:rPr>
          <w:rFonts w:ascii="Times New Roman" w:hAnsi="Times New Roman"/>
          <w:sz w:val="28"/>
          <w:szCs w:val="28"/>
        </w:rPr>
        <w:tab/>
      </w:r>
      <w:r w:rsidR="00476BBA">
        <w:rPr>
          <w:rFonts w:ascii="Times New Roman" w:hAnsi="Times New Roman"/>
          <w:sz w:val="28"/>
          <w:szCs w:val="28"/>
        </w:rPr>
        <w:tab/>
      </w:r>
      <w:r w:rsidR="00476BBA" w:rsidRPr="000E56AC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 «Оркестр русских народных инструментов»</w:t>
      </w:r>
    </w:p>
    <w:p w14:paraId="16951095" w14:textId="77777777" w:rsidR="00476BBA" w:rsidRPr="004F5891" w:rsidRDefault="00476BBA" w:rsidP="005842EB">
      <w:pPr>
        <w:pStyle w:val="4"/>
        <w:shd w:val="clear" w:color="auto" w:fill="auto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В соответствии с Федеральными государственными требованиями срок реализации учебного предмета «Оркестр русских народных инструментов» для детей, поступающих в образовательное учреждение в первый класс в возрасте с шести лет до девяти лет, составляет</w:t>
      </w:r>
      <w:r w:rsidR="00A75177">
        <w:rPr>
          <w:rFonts w:ascii="Times New Roman" w:hAnsi="Times New Roman"/>
          <w:sz w:val="28"/>
          <w:szCs w:val="28"/>
        </w:rPr>
        <w:t>:</w:t>
      </w:r>
      <w:r w:rsidRPr="004F5891">
        <w:rPr>
          <w:rFonts w:ascii="Times New Roman" w:hAnsi="Times New Roman"/>
          <w:sz w:val="28"/>
          <w:szCs w:val="28"/>
        </w:rPr>
        <w:t xml:space="preserve"> </w:t>
      </w:r>
    </w:p>
    <w:p w14:paraId="62FD1CE3" w14:textId="77777777" w:rsidR="005A30D5" w:rsidRDefault="00476BBA" w:rsidP="003D2396">
      <w:pPr>
        <w:pStyle w:val="4"/>
        <w:shd w:val="clear" w:color="auto" w:fill="auto"/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 xml:space="preserve">«Народные инструменты» </w:t>
      </w:r>
      <w:r w:rsidR="003D2396">
        <w:rPr>
          <w:rFonts w:ascii="Times New Roman" w:hAnsi="Times New Roman"/>
          <w:sz w:val="28"/>
          <w:szCs w:val="28"/>
        </w:rPr>
        <w:t>и</w:t>
      </w:r>
      <w:r w:rsidRPr="004F5891">
        <w:rPr>
          <w:rFonts w:ascii="Times New Roman" w:hAnsi="Times New Roman"/>
          <w:sz w:val="28"/>
          <w:szCs w:val="28"/>
        </w:rPr>
        <w:t xml:space="preserve"> «Духовые и ударные инструменты» - срок обучения 8 лет (2 </w:t>
      </w:r>
      <w:r w:rsidR="00A75177">
        <w:rPr>
          <w:rFonts w:ascii="Times New Roman" w:hAnsi="Times New Roman"/>
          <w:sz w:val="28"/>
          <w:szCs w:val="28"/>
        </w:rPr>
        <w:t>-</w:t>
      </w:r>
      <w:r w:rsidRPr="004F5891">
        <w:rPr>
          <w:rFonts w:ascii="Times New Roman" w:hAnsi="Times New Roman"/>
          <w:sz w:val="28"/>
          <w:szCs w:val="28"/>
        </w:rPr>
        <w:t xml:space="preserve"> 8 класс).</w:t>
      </w:r>
      <w:r w:rsidR="000E56AC">
        <w:rPr>
          <w:rFonts w:ascii="Times New Roman" w:hAnsi="Times New Roman"/>
          <w:sz w:val="28"/>
          <w:szCs w:val="28"/>
        </w:rPr>
        <w:t xml:space="preserve">  </w:t>
      </w:r>
    </w:p>
    <w:p w14:paraId="3BD73C74" w14:textId="234A1F96" w:rsidR="00A75177" w:rsidRDefault="00476BBA" w:rsidP="005A30D5">
      <w:pPr>
        <w:pStyle w:val="4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Реализация предмета «Оркестр русских народных инструментов» для</w:t>
      </w:r>
      <w:r>
        <w:rPr>
          <w:sz w:val="28"/>
          <w:szCs w:val="28"/>
        </w:rPr>
        <w:t xml:space="preserve"> </w:t>
      </w:r>
      <w:r w:rsidRPr="004F5891">
        <w:rPr>
          <w:rFonts w:ascii="Times New Roman" w:hAnsi="Times New Roman"/>
          <w:sz w:val="28"/>
          <w:szCs w:val="28"/>
        </w:rPr>
        <w:t>детей, поступающих в образовательное учреждение в первый класс в</w:t>
      </w:r>
      <w:r>
        <w:rPr>
          <w:sz w:val="28"/>
          <w:szCs w:val="28"/>
        </w:rPr>
        <w:t xml:space="preserve"> </w:t>
      </w:r>
      <w:r w:rsidRPr="004F5891">
        <w:rPr>
          <w:rFonts w:ascii="Times New Roman" w:hAnsi="Times New Roman"/>
          <w:sz w:val="28"/>
          <w:szCs w:val="28"/>
        </w:rPr>
        <w:t>возрасте от десяти до двенадцати лет, составляет</w:t>
      </w:r>
      <w:r w:rsidR="003D2396">
        <w:rPr>
          <w:rFonts w:ascii="Times New Roman" w:hAnsi="Times New Roman"/>
          <w:sz w:val="28"/>
          <w:szCs w:val="28"/>
        </w:rPr>
        <w:t>:</w:t>
      </w:r>
      <w:r w:rsidRPr="004F5891">
        <w:rPr>
          <w:rFonts w:ascii="Times New Roman" w:hAnsi="Times New Roman"/>
          <w:sz w:val="28"/>
          <w:szCs w:val="28"/>
        </w:rPr>
        <w:t xml:space="preserve"> </w:t>
      </w:r>
    </w:p>
    <w:p w14:paraId="186DE30A" w14:textId="77BB588A" w:rsidR="00476BBA" w:rsidRPr="004F5891" w:rsidRDefault="00476BBA" w:rsidP="000925B3">
      <w:pPr>
        <w:pStyle w:val="4"/>
        <w:shd w:val="clear" w:color="auto" w:fill="auto"/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 xml:space="preserve">«Народные инструменты» </w:t>
      </w:r>
      <w:r w:rsidR="003D2396">
        <w:rPr>
          <w:rFonts w:ascii="Times New Roman" w:hAnsi="Times New Roman"/>
          <w:sz w:val="28"/>
          <w:szCs w:val="28"/>
        </w:rPr>
        <w:t>и</w:t>
      </w:r>
      <w:r w:rsidR="00A75177">
        <w:rPr>
          <w:rFonts w:ascii="Times New Roman" w:hAnsi="Times New Roman"/>
          <w:sz w:val="28"/>
          <w:szCs w:val="28"/>
        </w:rPr>
        <w:t xml:space="preserve"> </w:t>
      </w:r>
      <w:r w:rsidRPr="004F5891">
        <w:rPr>
          <w:rFonts w:ascii="Times New Roman" w:hAnsi="Times New Roman"/>
          <w:sz w:val="28"/>
          <w:szCs w:val="28"/>
        </w:rPr>
        <w:t>«Духовые и ударные инструменты» - срок обучения 5 лет (с 1 по 5 класс).</w:t>
      </w:r>
    </w:p>
    <w:p w14:paraId="4AABC1B6" w14:textId="77777777" w:rsidR="00476BBA" w:rsidRDefault="00476BBA" w:rsidP="00D36BFB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3D3">
        <w:rPr>
          <w:rFonts w:ascii="Times New Roman" w:hAnsi="Times New Roman"/>
          <w:sz w:val="28"/>
          <w:szCs w:val="28"/>
        </w:rPr>
        <w:t xml:space="preserve">При организации занятий </w:t>
      </w:r>
      <w:r>
        <w:rPr>
          <w:rFonts w:ascii="Times New Roman" w:hAnsi="Times New Roman"/>
          <w:sz w:val="28"/>
          <w:szCs w:val="28"/>
        </w:rPr>
        <w:t>оркестра</w:t>
      </w:r>
      <w:r w:rsidRPr="000903D3">
        <w:rPr>
          <w:rFonts w:ascii="Times New Roman" w:hAnsi="Times New Roman"/>
          <w:sz w:val="28"/>
          <w:szCs w:val="28"/>
        </w:rPr>
        <w:t xml:space="preserve"> необходимо руково</w:t>
      </w:r>
      <w:r>
        <w:rPr>
          <w:rFonts w:ascii="Times New Roman" w:hAnsi="Times New Roman"/>
          <w:sz w:val="28"/>
          <w:szCs w:val="28"/>
        </w:rPr>
        <w:t>дствоваться не только техническими</w:t>
      </w:r>
      <w:r w:rsidRPr="000903D3">
        <w:rPr>
          <w:rFonts w:ascii="Times New Roman" w:hAnsi="Times New Roman"/>
          <w:sz w:val="28"/>
          <w:szCs w:val="28"/>
        </w:rPr>
        <w:t xml:space="preserve"> возможностями детей, но и  их возрастными особенностями.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15474CB" w14:textId="5EC5D273" w:rsidR="00476BBA" w:rsidRPr="0080130B" w:rsidRDefault="00476BBA" w:rsidP="005D00A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lastRenderedPageBreak/>
        <w:t xml:space="preserve">Для учащихся, планирующих поступление в образовательные </w:t>
      </w:r>
      <w:r w:rsidR="005D00A0">
        <w:rPr>
          <w:rFonts w:ascii="Times New Roman" w:hAnsi="Times New Roman"/>
          <w:sz w:val="28"/>
          <w:szCs w:val="28"/>
        </w:rPr>
        <w:t xml:space="preserve"> </w:t>
      </w:r>
      <w:r w:rsidRPr="0080130B">
        <w:rPr>
          <w:rFonts w:ascii="Times New Roman" w:hAnsi="Times New Roman"/>
          <w:sz w:val="28"/>
          <w:szCs w:val="28"/>
        </w:rPr>
        <w:t xml:space="preserve">учреждения, реализующие основные профессиональные образовательные </w:t>
      </w:r>
      <w:r w:rsidR="005D00A0">
        <w:rPr>
          <w:rFonts w:ascii="Times New Roman" w:hAnsi="Times New Roman"/>
          <w:sz w:val="28"/>
          <w:szCs w:val="28"/>
        </w:rPr>
        <w:t xml:space="preserve"> </w:t>
      </w:r>
      <w:r w:rsidRPr="0080130B">
        <w:rPr>
          <w:rFonts w:ascii="Times New Roman" w:hAnsi="Times New Roman"/>
          <w:sz w:val="28"/>
          <w:szCs w:val="28"/>
        </w:rPr>
        <w:t xml:space="preserve">программы в области музыкального искусства, срок освоения программы </w:t>
      </w:r>
      <w:r w:rsidR="005D0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«Оркестр русских народных инструментов</w:t>
      </w:r>
      <w:r w:rsidRPr="0080130B">
        <w:rPr>
          <w:rFonts w:ascii="Times New Roman" w:hAnsi="Times New Roman"/>
          <w:sz w:val="28"/>
          <w:szCs w:val="28"/>
        </w:rPr>
        <w:t xml:space="preserve">» может быть увеличен на 1 год. </w:t>
      </w:r>
    </w:p>
    <w:p w14:paraId="6011549B" w14:textId="29627997" w:rsidR="00476BBA" w:rsidRPr="000E56AC" w:rsidRDefault="00A82024" w:rsidP="005842E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E56AC">
        <w:rPr>
          <w:rFonts w:ascii="Times New Roman" w:hAnsi="Times New Roman"/>
          <w:b/>
          <w:i/>
          <w:sz w:val="28"/>
          <w:szCs w:val="28"/>
        </w:rPr>
        <w:t>Обьем</w:t>
      </w:r>
      <w:proofErr w:type="spellEnd"/>
      <w:r w:rsidRPr="000E56AC">
        <w:rPr>
          <w:rFonts w:ascii="Times New Roman" w:hAnsi="Times New Roman"/>
          <w:b/>
          <w:i/>
          <w:sz w:val="28"/>
          <w:szCs w:val="28"/>
        </w:rPr>
        <w:t xml:space="preserve"> учебного времени, предусмотренный </w:t>
      </w:r>
      <w:r w:rsidR="00476BBA" w:rsidRPr="000E56AC">
        <w:rPr>
          <w:rFonts w:ascii="Times New Roman" w:hAnsi="Times New Roman"/>
          <w:b/>
          <w:i/>
          <w:sz w:val="28"/>
          <w:szCs w:val="28"/>
        </w:rPr>
        <w:t>учебным планом ДШИ на реализацию учебного предмета</w:t>
      </w:r>
      <w:r w:rsidR="000925B3" w:rsidRPr="000E56A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6BBA" w:rsidRPr="000E56AC">
        <w:rPr>
          <w:rFonts w:ascii="Times New Roman" w:hAnsi="Times New Roman"/>
          <w:b/>
          <w:i/>
          <w:sz w:val="28"/>
          <w:szCs w:val="28"/>
        </w:rPr>
        <w:t>«Оркестр русских народных инструментов»</w:t>
      </w:r>
      <w:r w:rsidRPr="000E56AC">
        <w:rPr>
          <w:rFonts w:ascii="Times New Roman" w:hAnsi="Times New Roman"/>
          <w:b/>
          <w:i/>
          <w:sz w:val="28"/>
          <w:szCs w:val="28"/>
        </w:rPr>
        <w:t>.</w:t>
      </w:r>
      <w:r w:rsidR="00476BBA" w:rsidRPr="000E56A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13E79561" w14:textId="77777777" w:rsidR="00476BBA" w:rsidRPr="00EE19E0" w:rsidRDefault="00476BBA" w:rsidP="001979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учебному плану школы  на изучение предмета «Оркестр русских народных инструментов» предусмотрено следующее количество часов:</w:t>
      </w:r>
      <w:r>
        <w:rPr>
          <w:rFonts w:ascii="Times New Roman" w:hAnsi="Times New Roman"/>
          <w:sz w:val="20"/>
          <w:szCs w:val="20"/>
        </w:rPr>
        <w:t xml:space="preserve">         </w:t>
      </w:r>
    </w:p>
    <w:p w14:paraId="365A6043" w14:textId="77777777" w:rsidR="00476BBA" w:rsidRPr="00EE19E0" w:rsidRDefault="00476BBA" w:rsidP="00EE19E0">
      <w:pPr>
        <w:ind w:firstLine="720"/>
        <w:contextualSpacing/>
        <w:jc w:val="right"/>
        <w:rPr>
          <w:rFonts w:ascii="Times New Roman" w:hAnsi="Times New Roman"/>
          <w:b/>
          <w:i/>
        </w:rPr>
      </w:pPr>
      <w:r w:rsidRPr="00EE19E0">
        <w:rPr>
          <w:rFonts w:ascii="Times New Roman" w:hAnsi="Times New Roman"/>
          <w:b/>
          <w:i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8"/>
        <w:gridCol w:w="1283"/>
        <w:gridCol w:w="1400"/>
        <w:gridCol w:w="1270"/>
        <w:gridCol w:w="1400"/>
      </w:tblGrid>
      <w:tr w:rsidR="00476BBA" w:rsidRPr="00EE19E0" w14:paraId="439F645E" w14:textId="77777777" w:rsidTr="00036F49">
        <w:tc>
          <w:tcPr>
            <w:tcW w:w="4218" w:type="dxa"/>
          </w:tcPr>
          <w:p w14:paraId="442BC2C1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1283" w:type="dxa"/>
          </w:tcPr>
          <w:p w14:paraId="5DDB4CD7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400" w:type="dxa"/>
          </w:tcPr>
          <w:p w14:paraId="411FAF12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9-й год  обучения</w:t>
            </w:r>
          </w:p>
        </w:tc>
        <w:tc>
          <w:tcPr>
            <w:tcW w:w="1270" w:type="dxa"/>
          </w:tcPr>
          <w:p w14:paraId="778C0CA5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00" w:type="dxa"/>
          </w:tcPr>
          <w:p w14:paraId="52CDFE3E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6-й год обучения</w:t>
            </w:r>
          </w:p>
        </w:tc>
      </w:tr>
      <w:tr w:rsidR="00476BBA" w:rsidRPr="00EE19E0" w14:paraId="34A4EEF9" w14:textId="77777777" w:rsidTr="00036F49">
        <w:tc>
          <w:tcPr>
            <w:tcW w:w="4218" w:type="dxa"/>
          </w:tcPr>
          <w:p w14:paraId="54DA4DCD" w14:textId="77777777" w:rsidR="00476BBA" w:rsidRPr="003D497A" w:rsidRDefault="00476BBA" w:rsidP="00036F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 (в часах)</w:t>
            </w:r>
          </w:p>
        </w:tc>
        <w:tc>
          <w:tcPr>
            <w:tcW w:w="1283" w:type="dxa"/>
          </w:tcPr>
          <w:p w14:paraId="55E7A1A4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0" w:type="dxa"/>
          </w:tcPr>
          <w:p w14:paraId="3230E732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0" w:type="dxa"/>
          </w:tcPr>
          <w:p w14:paraId="1922421B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400" w:type="dxa"/>
          </w:tcPr>
          <w:p w14:paraId="524ED096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476BBA" w:rsidRPr="00EE19E0" w14:paraId="5A7A8D52" w14:textId="77777777" w:rsidTr="00036F49">
        <w:tc>
          <w:tcPr>
            <w:tcW w:w="4218" w:type="dxa"/>
          </w:tcPr>
          <w:p w14:paraId="36709030" w14:textId="77777777" w:rsidR="00476BBA" w:rsidRPr="003D497A" w:rsidRDefault="00476BBA" w:rsidP="00036F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  <w:p w14:paraId="17585117" w14:textId="77777777" w:rsidR="00476BBA" w:rsidRPr="003D497A" w:rsidRDefault="00476BBA" w:rsidP="00036F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на аудиторные занятия</w:t>
            </w:r>
          </w:p>
        </w:tc>
        <w:tc>
          <w:tcPr>
            <w:tcW w:w="1283" w:type="dxa"/>
          </w:tcPr>
          <w:p w14:paraId="322B960E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363</w:t>
            </w:r>
          </w:p>
          <w:p w14:paraId="4D28617D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14:paraId="2130E06A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0" w:type="dxa"/>
          </w:tcPr>
          <w:p w14:paraId="6B1DFA7A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00" w:type="dxa"/>
          </w:tcPr>
          <w:p w14:paraId="781F0E75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476BBA" w:rsidRPr="00EE19E0" w14:paraId="1060B712" w14:textId="77777777" w:rsidTr="00036F49">
        <w:tc>
          <w:tcPr>
            <w:tcW w:w="4218" w:type="dxa"/>
          </w:tcPr>
          <w:p w14:paraId="2A8C7582" w14:textId="77777777" w:rsidR="00476BBA" w:rsidRPr="003D497A" w:rsidRDefault="00476BBA" w:rsidP="00036F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 w:rsidR="00457F8C"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личество часов на внеаудиторную </w:t>
            </w: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(самостоятельную)</w:t>
            </w:r>
            <w:r w:rsidR="00457F8C"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1283" w:type="dxa"/>
          </w:tcPr>
          <w:p w14:paraId="6984B339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0" w:type="dxa"/>
          </w:tcPr>
          <w:p w14:paraId="22DC77FC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0" w:type="dxa"/>
          </w:tcPr>
          <w:p w14:paraId="7EF3D60F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0" w:type="dxa"/>
          </w:tcPr>
          <w:p w14:paraId="6B6803A5" w14:textId="77777777" w:rsidR="00476BBA" w:rsidRPr="003D497A" w:rsidRDefault="00476BBA" w:rsidP="00A751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7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</w:tbl>
    <w:p w14:paraId="695BF731" w14:textId="6EAD54D5" w:rsidR="00A75177" w:rsidRDefault="00476BBA" w:rsidP="0025081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>Предлагаемая недельная нагрузк</w:t>
      </w:r>
      <w:r>
        <w:rPr>
          <w:rFonts w:ascii="Times New Roman" w:hAnsi="Times New Roman"/>
          <w:sz w:val="28"/>
          <w:szCs w:val="28"/>
        </w:rPr>
        <w:t>а по предмету «Оркестр русских народных инструментов»</w:t>
      </w:r>
      <w:r w:rsidR="003D2396">
        <w:rPr>
          <w:rFonts w:ascii="Times New Roman" w:hAnsi="Times New Roman"/>
          <w:sz w:val="28"/>
          <w:szCs w:val="28"/>
        </w:rPr>
        <w:t>:</w:t>
      </w:r>
    </w:p>
    <w:p w14:paraId="082701D9" w14:textId="0A9C6F5C" w:rsidR="00A75177" w:rsidRDefault="003D2396" w:rsidP="0025081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6BBA">
        <w:rPr>
          <w:rFonts w:ascii="Times New Roman" w:hAnsi="Times New Roman"/>
          <w:sz w:val="28"/>
          <w:szCs w:val="28"/>
        </w:rPr>
        <w:t xml:space="preserve">младший состав один раз в неделю по 1 часу. </w:t>
      </w:r>
    </w:p>
    <w:p w14:paraId="5B7E9CA6" w14:textId="2E68D931" w:rsidR="00DE18C9" w:rsidRDefault="003D2396" w:rsidP="00DE18C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6BBA">
        <w:rPr>
          <w:rFonts w:ascii="Times New Roman" w:hAnsi="Times New Roman"/>
          <w:sz w:val="28"/>
          <w:szCs w:val="28"/>
        </w:rPr>
        <w:t>старш</w:t>
      </w:r>
      <w:r w:rsidR="00A75177">
        <w:rPr>
          <w:rFonts w:ascii="Times New Roman" w:hAnsi="Times New Roman"/>
          <w:sz w:val="28"/>
          <w:szCs w:val="28"/>
        </w:rPr>
        <w:t>ий</w:t>
      </w:r>
      <w:r w:rsidR="00476BBA">
        <w:rPr>
          <w:rFonts w:ascii="Times New Roman" w:hAnsi="Times New Roman"/>
          <w:sz w:val="28"/>
          <w:szCs w:val="28"/>
        </w:rPr>
        <w:t xml:space="preserve"> состав</w:t>
      </w:r>
      <w:r w:rsidR="00A75177">
        <w:rPr>
          <w:rFonts w:ascii="Times New Roman" w:hAnsi="Times New Roman"/>
          <w:sz w:val="28"/>
          <w:szCs w:val="28"/>
        </w:rPr>
        <w:t xml:space="preserve"> </w:t>
      </w:r>
      <w:r w:rsidR="00EE4091">
        <w:rPr>
          <w:rFonts w:ascii="Times New Roman" w:hAnsi="Times New Roman"/>
          <w:sz w:val="28"/>
          <w:szCs w:val="28"/>
        </w:rPr>
        <w:t xml:space="preserve"> - </w:t>
      </w:r>
      <w:r w:rsidR="00476BBA">
        <w:rPr>
          <w:rFonts w:ascii="Times New Roman" w:hAnsi="Times New Roman"/>
          <w:sz w:val="28"/>
          <w:szCs w:val="28"/>
        </w:rPr>
        <w:t xml:space="preserve"> 2 часа</w:t>
      </w:r>
      <w:r w:rsidR="00A75177" w:rsidRPr="00A75177">
        <w:rPr>
          <w:rFonts w:ascii="Times New Roman" w:hAnsi="Times New Roman"/>
          <w:sz w:val="28"/>
          <w:szCs w:val="28"/>
        </w:rPr>
        <w:t xml:space="preserve"> </w:t>
      </w:r>
      <w:r w:rsidR="00A75177">
        <w:rPr>
          <w:rFonts w:ascii="Times New Roman" w:hAnsi="Times New Roman"/>
          <w:sz w:val="28"/>
          <w:szCs w:val="28"/>
        </w:rPr>
        <w:t>в неделю</w:t>
      </w:r>
      <w:r w:rsidR="00476BBA">
        <w:rPr>
          <w:rFonts w:ascii="Times New Roman" w:hAnsi="Times New Roman"/>
          <w:sz w:val="28"/>
          <w:szCs w:val="28"/>
        </w:rPr>
        <w:t xml:space="preserve">. </w:t>
      </w:r>
    </w:p>
    <w:p w14:paraId="234C7CB3" w14:textId="671AC110" w:rsidR="00476BBA" w:rsidRPr="00E4387A" w:rsidRDefault="00476BBA" w:rsidP="000925B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2C9">
        <w:rPr>
          <w:rFonts w:ascii="Times New Roman" w:hAnsi="Times New Roman"/>
          <w:sz w:val="28"/>
          <w:szCs w:val="28"/>
        </w:rPr>
        <w:t>Аудиторная  нагрузка  по  учебному  предмету  обязательной  части образовательной  программы  в  области  искусств  распределяется  по  годам обучения  с  учетом  общего  объема  аудиторного  времени,  предусмотренного  на учебный предмет федеральными государственными требованиями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858A430" w14:textId="086D81E5" w:rsidR="00476BBA" w:rsidRPr="000E56AC" w:rsidRDefault="00476BBA" w:rsidP="00390A12">
      <w:pPr>
        <w:spacing w:after="0" w:line="360" w:lineRule="auto"/>
        <w:ind w:firstLine="120"/>
        <w:jc w:val="both"/>
        <w:rPr>
          <w:rFonts w:ascii="Times New Roman" w:hAnsi="Times New Roman"/>
          <w:b/>
          <w:bCs/>
          <w:i/>
          <w:sz w:val="32"/>
          <w:szCs w:val="32"/>
        </w:rPr>
      </w:pPr>
      <w:r w:rsidRPr="000E56AC">
        <w:rPr>
          <w:rFonts w:ascii="Times New Roman" w:hAnsi="Times New Roman"/>
          <w:b/>
          <w:i/>
          <w:sz w:val="28"/>
          <w:szCs w:val="28"/>
        </w:rPr>
        <w:t>Форма проведения учебных аудиторных занятий</w:t>
      </w:r>
      <w:r w:rsidR="00A82024" w:rsidRPr="000E56AC">
        <w:rPr>
          <w:rFonts w:ascii="Times New Roman" w:hAnsi="Times New Roman"/>
          <w:b/>
          <w:bCs/>
          <w:i/>
          <w:sz w:val="32"/>
          <w:szCs w:val="32"/>
        </w:rPr>
        <w:t>.</w:t>
      </w:r>
    </w:p>
    <w:p w14:paraId="0B9F9205" w14:textId="77777777" w:rsidR="00476BBA" w:rsidRPr="004F5891" w:rsidRDefault="00476BBA" w:rsidP="00E4387A">
      <w:pPr>
        <w:pStyle w:val="4"/>
        <w:shd w:val="clear" w:color="auto" w:fill="auto"/>
        <w:spacing w:after="0" w:line="360" w:lineRule="auto"/>
        <w:ind w:left="120" w:right="20" w:firstLine="709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 xml:space="preserve">При реализации учебного предмета «Оркестр русских народных инструментов» могут одновременно заниматься обучающиеся по </w:t>
      </w:r>
      <w:proofErr w:type="gramStart"/>
      <w:r w:rsidRPr="004F5891">
        <w:rPr>
          <w:rFonts w:ascii="Times New Roman" w:hAnsi="Times New Roman"/>
          <w:sz w:val="28"/>
          <w:szCs w:val="28"/>
        </w:rPr>
        <w:t>разным</w:t>
      </w:r>
      <w:proofErr w:type="gramEnd"/>
      <w:r w:rsidRPr="004F5891">
        <w:rPr>
          <w:rFonts w:ascii="Times New Roman" w:hAnsi="Times New Roman"/>
          <w:sz w:val="28"/>
          <w:szCs w:val="28"/>
        </w:rPr>
        <w:t xml:space="preserve"> ОП в области музыкального искусства. Предмет «Оркестр русских народных инструментов» проводиться следующим  образом:</w:t>
      </w:r>
    </w:p>
    <w:p w14:paraId="03B16F5C" w14:textId="5C9F49DE" w:rsidR="00476BBA" w:rsidRPr="004F5891" w:rsidRDefault="00A82024" w:rsidP="00E4387A">
      <w:pPr>
        <w:pStyle w:val="4"/>
        <w:shd w:val="clear" w:color="auto" w:fill="auto"/>
        <w:spacing w:after="0" w:line="360" w:lineRule="auto"/>
        <w:ind w:left="1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6BBA" w:rsidRPr="004F5891">
        <w:rPr>
          <w:rFonts w:ascii="Times New Roman" w:hAnsi="Times New Roman"/>
          <w:sz w:val="28"/>
          <w:szCs w:val="28"/>
        </w:rPr>
        <w:t xml:space="preserve">младший оркестр: 1-2 классы (5 лет обучения) и 2-3 классы (8 лет </w:t>
      </w:r>
      <w:r w:rsidR="00476BBA" w:rsidRPr="004F5891">
        <w:rPr>
          <w:rFonts w:ascii="Times New Roman" w:hAnsi="Times New Roman"/>
          <w:sz w:val="28"/>
          <w:szCs w:val="28"/>
        </w:rPr>
        <w:lastRenderedPageBreak/>
        <w:t>обучения)</w:t>
      </w:r>
      <w:r w:rsidR="00A41E04">
        <w:rPr>
          <w:rFonts w:ascii="Times New Roman" w:hAnsi="Times New Roman"/>
          <w:sz w:val="28"/>
          <w:szCs w:val="28"/>
        </w:rPr>
        <w:t>;</w:t>
      </w:r>
      <w:r w:rsidR="00476BBA" w:rsidRPr="004F5891">
        <w:rPr>
          <w:rFonts w:ascii="Times New Roman" w:hAnsi="Times New Roman"/>
          <w:sz w:val="28"/>
          <w:szCs w:val="28"/>
        </w:rPr>
        <w:t xml:space="preserve">   </w:t>
      </w:r>
    </w:p>
    <w:p w14:paraId="4909CFF9" w14:textId="65E1A968" w:rsidR="00476BBA" w:rsidRPr="004F5891" w:rsidRDefault="00A82024" w:rsidP="003D497A">
      <w:pPr>
        <w:pStyle w:val="4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6BBA" w:rsidRPr="004F5891">
        <w:rPr>
          <w:rFonts w:ascii="Times New Roman" w:hAnsi="Times New Roman"/>
          <w:sz w:val="28"/>
          <w:szCs w:val="28"/>
        </w:rPr>
        <w:t>старший оркестр: 3-5(6) классы (5 лет обучения) и 4-8(9) классы (8 лет обучения)</w:t>
      </w:r>
      <w:r w:rsidR="00A41E04">
        <w:rPr>
          <w:rFonts w:ascii="Times New Roman" w:hAnsi="Times New Roman"/>
          <w:sz w:val="28"/>
          <w:szCs w:val="28"/>
        </w:rPr>
        <w:t>.</w:t>
      </w:r>
      <w:r w:rsidR="00476BBA" w:rsidRPr="004F5891">
        <w:rPr>
          <w:rFonts w:ascii="Times New Roman" w:hAnsi="Times New Roman"/>
          <w:sz w:val="28"/>
          <w:szCs w:val="28"/>
        </w:rPr>
        <w:t xml:space="preserve"> </w:t>
      </w:r>
    </w:p>
    <w:p w14:paraId="187C5C1A" w14:textId="77777777" w:rsidR="00476BBA" w:rsidRPr="004F5891" w:rsidRDefault="00476BBA" w:rsidP="00E4387A">
      <w:pPr>
        <w:pStyle w:val="4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Форма проведения учебных аудиторных занятий  - групповая (от 11 ч</w:t>
      </w:r>
      <w:r w:rsidR="00733D26">
        <w:rPr>
          <w:rFonts w:ascii="Times New Roman" w:hAnsi="Times New Roman"/>
          <w:sz w:val="28"/>
          <w:szCs w:val="28"/>
        </w:rPr>
        <w:t>еловек) или мелкогрупповая (от 4</w:t>
      </w:r>
      <w:r w:rsidRPr="004F5891">
        <w:rPr>
          <w:rFonts w:ascii="Times New Roman" w:hAnsi="Times New Roman"/>
          <w:sz w:val="28"/>
          <w:szCs w:val="28"/>
        </w:rPr>
        <w:t xml:space="preserve"> до 10 человек). В зависимости от количества учащихся может быть перераспределение оркестровых групп. Оркестр может быть поделен на группы по инструментам, что дает возможность более продуктивно прорабатывать оркестровые произведения, а также уделять внимание индивидуальному развитию каждого ребенка. По мере роста учащегося и приобретения им оркестровых навыков, возможен переход из одной группы инструментов в другую или из одной возрастной группы в другую, для создания наиболее благоприятных условий формирования оркестрового исполнительства.</w:t>
      </w:r>
    </w:p>
    <w:p w14:paraId="75E60059" w14:textId="77777777" w:rsidR="00476BBA" w:rsidRPr="004F5891" w:rsidRDefault="00476BBA" w:rsidP="007D1CBD">
      <w:pPr>
        <w:pStyle w:val="4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 xml:space="preserve">В процессе исполнительской деятельности руководитель оркестра применяет  разнообразные  формы работы с </w:t>
      </w:r>
      <w:proofErr w:type="gramStart"/>
      <w:r w:rsidRPr="004F589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F5891">
        <w:rPr>
          <w:rFonts w:ascii="Times New Roman" w:hAnsi="Times New Roman"/>
          <w:sz w:val="28"/>
          <w:szCs w:val="28"/>
        </w:rPr>
        <w:t>. Используя</w:t>
      </w:r>
      <w:r w:rsidRPr="0002357F">
        <w:rPr>
          <w:sz w:val="28"/>
          <w:szCs w:val="28"/>
        </w:rPr>
        <w:t xml:space="preserve">  </w:t>
      </w:r>
      <w:r w:rsidRPr="004F5891">
        <w:rPr>
          <w:rFonts w:ascii="Times New Roman" w:hAnsi="Times New Roman"/>
          <w:sz w:val="28"/>
          <w:szCs w:val="28"/>
        </w:rPr>
        <w:t>возможности  групповых  занятий, предусмотренных  учебными  планами,</w:t>
      </w:r>
      <w:r w:rsidRPr="0002357F">
        <w:rPr>
          <w:sz w:val="28"/>
          <w:szCs w:val="28"/>
        </w:rPr>
        <w:t xml:space="preserve">  </w:t>
      </w:r>
      <w:r w:rsidRPr="004F5891">
        <w:rPr>
          <w:rFonts w:ascii="Times New Roman" w:hAnsi="Times New Roman"/>
          <w:sz w:val="28"/>
          <w:szCs w:val="28"/>
        </w:rPr>
        <w:t xml:space="preserve">нельзя  забывать  о  том, что оркестр - это  коллектив. Так,  при  организации  учебного  процесса   в  школе (составлении  расписания  и  пр.) </w:t>
      </w:r>
      <w:r w:rsidRPr="00226A36">
        <w:rPr>
          <w:rFonts w:ascii="Times New Roman" w:hAnsi="Times New Roman"/>
          <w:sz w:val="28"/>
          <w:szCs w:val="28"/>
        </w:rPr>
        <w:t>целесообразно  руководствоваться   интересами</w:t>
      </w:r>
      <w:r w:rsidR="00226A36" w:rsidRPr="00226A36">
        <w:rPr>
          <w:rFonts w:ascii="Times New Roman" w:hAnsi="Times New Roman"/>
          <w:sz w:val="28"/>
          <w:szCs w:val="28"/>
        </w:rPr>
        <w:t xml:space="preserve"> учащихся</w:t>
      </w:r>
      <w:r w:rsidRPr="00226A36">
        <w:rPr>
          <w:rFonts w:ascii="Times New Roman" w:hAnsi="Times New Roman"/>
          <w:sz w:val="28"/>
          <w:szCs w:val="28"/>
        </w:rPr>
        <w:t xml:space="preserve">  и  возможностями  форм  проведения  занятий:</w:t>
      </w:r>
    </w:p>
    <w:p w14:paraId="13A84B4C" w14:textId="77777777" w:rsidR="00476BBA" w:rsidRPr="004F5891" w:rsidRDefault="00476BBA" w:rsidP="005C0BA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коллективные;</w:t>
      </w:r>
    </w:p>
    <w:p w14:paraId="3A5D6AEA" w14:textId="546D80FF" w:rsidR="00476BBA" w:rsidRPr="004F5891" w:rsidRDefault="00A82024" w:rsidP="005842E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476BBA" w:rsidRPr="004F5891">
        <w:rPr>
          <w:rFonts w:ascii="Times New Roman" w:hAnsi="Times New Roman"/>
          <w:sz w:val="28"/>
          <w:szCs w:val="28"/>
        </w:rPr>
        <w:t>групповые;</w:t>
      </w:r>
    </w:p>
    <w:p w14:paraId="2CDB77B7" w14:textId="363CDF30" w:rsidR="00476BBA" w:rsidRPr="004F5891" w:rsidRDefault="00A82024" w:rsidP="00A8202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</w:t>
      </w:r>
      <w:r w:rsidR="00476BBA" w:rsidRPr="004F5891">
        <w:rPr>
          <w:rFonts w:ascii="Times New Roman" w:hAnsi="Times New Roman"/>
          <w:sz w:val="28"/>
          <w:szCs w:val="28"/>
        </w:rPr>
        <w:t>индивидуальные.</w:t>
      </w:r>
    </w:p>
    <w:p w14:paraId="7A8C5FC0" w14:textId="77777777" w:rsidR="00476BBA" w:rsidRPr="004F5891" w:rsidRDefault="00476BBA" w:rsidP="00E4387A">
      <w:pPr>
        <w:pStyle w:val="4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На определенных этапах разучивания репертуара возможны различные формы занятий:</w:t>
      </w:r>
    </w:p>
    <w:p w14:paraId="76423265" w14:textId="77777777" w:rsidR="00476BBA" w:rsidRPr="004F5891" w:rsidRDefault="00476BBA" w:rsidP="003D497A">
      <w:pPr>
        <w:pStyle w:val="10"/>
        <w:widowControl w:val="0"/>
        <w:numPr>
          <w:ilvl w:val="0"/>
          <w:numId w:val="12"/>
        </w:numPr>
        <w:tabs>
          <w:tab w:val="left" w:pos="0"/>
        </w:tabs>
        <w:spacing w:after="0" w:line="360" w:lineRule="auto"/>
        <w:ind w:left="142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4F5891">
        <w:rPr>
          <w:rFonts w:ascii="Times New Roman" w:hAnsi="Times New Roman"/>
          <w:iCs/>
          <w:sz w:val="28"/>
          <w:szCs w:val="28"/>
        </w:rPr>
        <w:t>Практические занятия</w:t>
      </w:r>
      <w:r w:rsidRPr="004F5891">
        <w:rPr>
          <w:rFonts w:ascii="Times New Roman" w:hAnsi="Times New Roman"/>
          <w:sz w:val="28"/>
          <w:szCs w:val="28"/>
        </w:rPr>
        <w:t>, где происходит разбор произведений, отрабатываются технические - исполнительские навыки;</w:t>
      </w:r>
    </w:p>
    <w:p w14:paraId="64945163" w14:textId="77777777" w:rsidR="00476BBA" w:rsidRPr="004F5891" w:rsidRDefault="00476BBA" w:rsidP="003D497A">
      <w:pPr>
        <w:pStyle w:val="10"/>
        <w:widowControl w:val="0"/>
        <w:numPr>
          <w:ilvl w:val="0"/>
          <w:numId w:val="12"/>
        </w:numPr>
        <w:tabs>
          <w:tab w:val="left" w:pos="0"/>
        </w:tabs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iCs/>
          <w:sz w:val="28"/>
          <w:szCs w:val="28"/>
        </w:rPr>
        <w:t>Репетиционные - концертные</w:t>
      </w:r>
      <w:r w:rsidRPr="004F58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F5891">
        <w:rPr>
          <w:rFonts w:ascii="Times New Roman" w:hAnsi="Times New Roman"/>
          <w:iCs/>
          <w:sz w:val="28"/>
          <w:szCs w:val="28"/>
        </w:rPr>
        <w:t>занятия</w:t>
      </w:r>
      <w:r w:rsidRPr="004F5891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Pr="004F5891">
        <w:rPr>
          <w:rFonts w:ascii="Times New Roman" w:hAnsi="Times New Roman"/>
          <w:sz w:val="28"/>
          <w:szCs w:val="28"/>
        </w:rPr>
        <w:t>подготовка и публичное представление отдельных концертных номеров);</w:t>
      </w:r>
    </w:p>
    <w:p w14:paraId="2903372E" w14:textId="77777777" w:rsidR="00476BBA" w:rsidRPr="004F5891" w:rsidRDefault="00476BBA" w:rsidP="003D497A">
      <w:pPr>
        <w:pStyle w:val="10"/>
        <w:widowControl w:val="0"/>
        <w:numPr>
          <w:ilvl w:val="0"/>
          <w:numId w:val="12"/>
        </w:numPr>
        <w:tabs>
          <w:tab w:val="left" w:pos="0"/>
        </w:tabs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lastRenderedPageBreak/>
        <w:t>Урок (коллективное исполнение);</w:t>
      </w:r>
    </w:p>
    <w:p w14:paraId="7B68AEFB" w14:textId="77777777" w:rsidR="00476BBA" w:rsidRPr="004F5891" w:rsidRDefault="00476BBA" w:rsidP="003D497A">
      <w:pPr>
        <w:pStyle w:val="4"/>
        <w:numPr>
          <w:ilvl w:val="0"/>
          <w:numId w:val="12"/>
        </w:numPr>
        <w:shd w:val="clear" w:color="auto" w:fill="auto"/>
        <w:tabs>
          <w:tab w:val="left" w:pos="0"/>
        </w:tabs>
        <w:spacing w:after="0" w:line="360" w:lineRule="auto"/>
        <w:ind w:left="142" w:right="20" w:firstLine="567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Сводная репетиция;</w:t>
      </w:r>
    </w:p>
    <w:p w14:paraId="7A0DDA20" w14:textId="77777777" w:rsidR="00476BBA" w:rsidRPr="004F5891" w:rsidRDefault="00476BBA" w:rsidP="003D497A">
      <w:pPr>
        <w:pStyle w:val="4"/>
        <w:numPr>
          <w:ilvl w:val="0"/>
          <w:numId w:val="12"/>
        </w:numPr>
        <w:shd w:val="clear" w:color="auto" w:fill="auto"/>
        <w:tabs>
          <w:tab w:val="left" w:pos="0"/>
        </w:tabs>
        <w:spacing w:after="0" w:line="360" w:lineRule="auto"/>
        <w:ind w:left="142" w:right="20" w:firstLine="567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Работа по группам;</w:t>
      </w:r>
    </w:p>
    <w:p w14:paraId="00760314" w14:textId="77777777" w:rsidR="00476BBA" w:rsidRPr="004F5891" w:rsidRDefault="00EE4091" w:rsidP="003D497A">
      <w:pPr>
        <w:pStyle w:val="4"/>
        <w:numPr>
          <w:ilvl w:val="0"/>
          <w:numId w:val="12"/>
        </w:numPr>
        <w:shd w:val="clear" w:color="auto" w:fill="auto"/>
        <w:tabs>
          <w:tab w:val="left" w:pos="0"/>
        </w:tabs>
        <w:spacing w:after="0" w:line="360" w:lineRule="auto"/>
        <w:ind w:left="142"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урок.</w:t>
      </w:r>
      <w:r w:rsidR="00476BBA" w:rsidRPr="00EE4091">
        <w:rPr>
          <w:rFonts w:ascii="Times New Roman" w:hAnsi="Times New Roman"/>
          <w:sz w:val="28"/>
          <w:szCs w:val="28"/>
        </w:rPr>
        <w:t xml:space="preserve"> </w:t>
      </w:r>
    </w:p>
    <w:p w14:paraId="4A60B6B6" w14:textId="77777777" w:rsidR="00476BBA" w:rsidRPr="0002357F" w:rsidRDefault="00476BBA" w:rsidP="00E438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Такой организационный  принцип  будет  способствовать  успешной  работе  оркестрового   класса  как</w:t>
      </w:r>
      <w:r w:rsidRPr="000235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>исполнительского  коллектива.</w:t>
      </w:r>
      <w:r w:rsidRPr="0002357F">
        <w:rPr>
          <w:rFonts w:ascii="Times New Roman" w:hAnsi="Times New Roman"/>
          <w:sz w:val="28"/>
          <w:szCs w:val="28"/>
        </w:rPr>
        <w:t xml:space="preserve">        </w:t>
      </w:r>
    </w:p>
    <w:p w14:paraId="7B4E308B" w14:textId="0A6D71CE" w:rsidR="00476BBA" w:rsidRPr="000E56AC" w:rsidRDefault="000E56AC" w:rsidP="00E4387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76BBA" w:rsidRPr="000E56AC">
        <w:rPr>
          <w:rFonts w:ascii="Times New Roman" w:hAnsi="Times New Roman"/>
          <w:b/>
          <w:i/>
          <w:sz w:val="28"/>
          <w:szCs w:val="28"/>
        </w:rPr>
        <w:t>Цель и задачи учебного предмета «Оркестр русских народных инструментов»</w:t>
      </w:r>
      <w:r w:rsidR="00A82024" w:rsidRPr="000E56AC">
        <w:rPr>
          <w:rFonts w:ascii="Times New Roman" w:hAnsi="Times New Roman"/>
          <w:b/>
          <w:i/>
          <w:sz w:val="28"/>
          <w:szCs w:val="28"/>
        </w:rPr>
        <w:t>.</w:t>
      </w:r>
    </w:p>
    <w:p w14:paraId="01A9344B" w14:textId="77777777" w:rsidR="00476BBA" w:rsidRPr="005842EB" w:rsidRDefault="00476BBA" w:rsidP="00845A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42EB">
        <w:rPr>
          <w:rFonts w:ascii="Times New Roman" w:hAnsi="Times New Roman"/>
          <w:sz w:val="28"/>
          <w:szCs w:val="28"/>
        </w:rPr>
        <w:t xml:space="preserve"> Цель:</w:t>
      </w:r>
      <w:r w:rsidRPr="005842EB">
        <w:rPr>
          <w:sz w:val="28"/>
          <w:szCs w:val="28"/>
        </w:rPr>
        <w:tab/>
      </w:r>
    </w:p>
    <w:p w14:paraId="5347D505" w14:textId="77777777" w:rsidR="00476BBA" w:rsidRDefault="00476BBA" w:rsidP="007D1C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16E1">
        <w:rPr>
          <w:rFonts w:ascii="Times New Roman" w:hAnsi="Times New Roman"/>
          <w:i/>
          <w:color w:val="000000"/>
          <w:sz w:val="28"/>
          <w:szCs w:val="28"/>
          <w:lang w:eastAsia="ru-RU"/>
        </w:rPr>
        <w:t>Обучающая</w:t>
      </w:r>
      <w:proofErr w:type="gramEnd"/>
      <w:r w:rsidRPr="008340C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: </w:t>
      </w:r>
      <w:r w:rsidRPr="00933FAA">
        <w:rPr>
          <w:rFonts w:ascii="Times New Roman" w:hAnsi="Times New Roman"/>
          <w:sz w:val="28"/>
          <w:szCs w:val="28"/>
        </w:rPr>
        <w:t>развитие  музыкально-тво</w:t>
      </w:r>
      <w:r>
        <w:rPr>
          <w:rFonts w:ascii="Times New Roman" w:hAnsi="Times New Roman"/>
          <w:sz w:val="28"/>
          <w:szCs w:val="28"/>
        </w:rPr>
        <w:t>рческих  способностей  учащихся,</w:t>
      </w:r>
      <w:r w:rsidRPr="00933FAA">
        <w:rPr>
          <w:rFonts w:ascii="Times New Roman" w:hAnsi="Times New Roman"/>
          <w:sz w:val="28"/>
          <w:szCs w:val="28"/>
        </w:rPr>
        <w:t xml:space="preserve">  на  основе приобретенных  им  знаний,  умений  </w:t>
      </w:r>
      <w:r>
        <w:rPr>
          <w:rFonts w:ascii="Times New Roman" w:hAnsi="Times New Roman"/>
          <w:sz w:val="28"/>
          <w:szCs w:val="28"/>
        </w:rPr>
        <w:t>и  навыков  в  области  оркестрового</w:t>
      </w:r>
      <w:r w:rsidRPr="00933FAA">
        <w:rPr>
          <w:rFonts w:ascii="Times New Roman" w:hAnsi="Times New Roman"/>
          <w:sz w:val="28"/>
          <w:szCs w:val="28"/>
        </w:rPr>
        <w:t xml:space="preserve"> исполнительства.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A8D">
        <w:rPr>
          <w:rFonts w:ascii="Times New Roman" w:hAnsi="Times New Roman"/>
          <w:color w:val="000000"/>
          <w:sz w:val="28"/>
          <w:szCs w:val="28"/>
          <w:lang w:eastAsia="ru-RU"/>
        </w:rPr>
        <w:t>Создать насыщенную культурно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409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845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образовательную</w:t>
      </w:r>
      <w:r w:rsidR="00EE40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среду,</w:t>
      </w:r>
      <w:r w:rsidRPr="00845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обеспечивающую музыкальное развитие детей с помощью индивидуальных форм обучения.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04852E75" w14:textId="77777777" w:rsidR="000E56AC" w:rsidRDefault="00476BBA" w:rsidP="000E56AC">
      <w:pPr>
        <w:spacing w:after="0" w:line="36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gramStart"/>
      <w:r w:rsidRPr="00C916E1">
        <w:rPr>
          <w:rFonts w:ascii="Times New Roman" w:hAnsi="Times New Roman"/>
          <w:i/>
          <w:color w:val="000000"/>
          <w:sz w:val="28"/>
          <w:szCs w:val="28"/>
          <w:lang w:eastAsia="ru-RU"/>
        </w:rPr>
        <w:t>Развивающая</w:t>
      </w:r>
      <w:proofErr w:type="gramEnd"/>
      <w:r w:rsidRPr="00845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развитие общей музыкальности, приобретение навыков </w:t>
      </w:r>
      <w:proofErr w:type="spellStart"/>
      <w:r w:rsidRPr="00845A8D">
        <w:rPr>
          <w:rFonts w:ascii="Times New Roman" w:hAnsi="Times New Roman"/>
          <w:color w:val="000000"/>
          <w:sz w:val="28"/>
          <w:szCs w:val="28"/>
          <w:lang w:eastAsia="ru-RU"/>
        </w:rPr>
        <w:t>нсамблевого</w:t>
      </w:r>
      <w:proofErr w:type="spellEnd"/>
      <w:r w:rsidRPr="00845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исполнения, умение аккомпанировать со</w:t>
      </w:r>
      <w:r w:rsidR="005842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листам, формирование творческих </w:t>
      </w:r>
      <w:r w:rsidRPr="00845A8D">
        <w:rPr>
          <w:rFonts w:ascii="Times New Roman" w:hAnsi="Times New Roman"/>
          <w:color w:val="000000"/>
          <w:sz w:val="28"/>
          <w:szCs w:val="28"/>
          <w:lang w:eastAsia="ru-RU"/>
        </w:rPr>
        <w:t>способностей</w:t>
      </w:r>
      <w:r w:rsidRPr="008340C9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14:paraId="05C40E5E" w14:textId="26203D35" w:rsidR="00476BBA" w:rsidRPr="00845A8D" w:rsidRDefault="00476BBA" w:rsidP="000E56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16E1"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Воспитывающая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5842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830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ть любовь к</w:t>
      </w:r>
      <w:r w:rsidR="005842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коллективному </w:t>
      </w:r>
      <w:r w:rsidR="005842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музи</w:t>
      </w:r>
      <w:r w:rsidRPr="00845A8D">
        <w:rPr>
          <w:rFonts w:ascii="Times New Roman" w:hAnsi="Times New Roman"/>
          <w:color w:val="000000"/>
          <w:sz w:val="28"/>
          <w:szCs w:val="28"/>
          <w:lang w:eastAsia="ru-RU"/>
        </w:rPr>
        <w:t>цированию</w:t>
      </w:r>
      <w:proofErr w:type="spellEnd"/>
      <w:r w:rsidR="005842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45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инструменту</w:t>
      </w:r>
      <w:r w:rsidR="00C830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45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котором играет, </w:t>
      </w:r>
      <w:r w:rsidR="00C830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5A8D">
        <w:rPr>
          <w:rFonts w:ascii="Times New Roman" w:hAnsi="Times New Roman"/>
          <w:color w:val="000000"/>
          <w:sz w:val="28"/>
          <w:szCs w:val="28"/>
          <w:lang w:eastAsia="ru-RU"/>
        </w:rPr>
        <w:t>воспита</w:t>
      </w:r>
      <w:r w:rsidR="00C83003">
        <w:rPr>
          <w:rFonts w:ascii="Times New Roman" w:hAnsi="Times New Roman"/>
          <w:color w:val="000000"/>
          <w:sz w:val="28"/>
          <w:szCs w:val="28"/>
          <w:lang w:eastAsia="ru-RU"/>
        </w:rPr>
        <w:t>ть</w:t>
      </w:r>
      <w:r w:rsidRPr="00845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чувств</w:t>
      </w:r>
      <w:r w:rsidR="00C8300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45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коллективизма.</w:t>
      </w:r>
      <w:r w:rsidRPr="008340C9">
        <w:rPr>
          <w:rFonts w:ascii="Times New Roman" w:hAnsi="Times New Roman"/>
          <w:color w:val="000000"/>
          <w:sz w:val="27"/>
          <w:lang w:eastAsia="ru-RU"/>
        </w:rPr>
        <w:t> </w:t>
      </w:r>
      <w:proofErr w:type="gramEnd"/>
    </w:p>
    <w:p w14:paraId="4D67DA27" w14:textId="77777777" w:rsidR="00476BBA" w:rsidRPr="005842EB" w:rsidRDefault="00476BBA" w:rsidP="00733D26">
      <w:pPr>
        <w:spacing w:after="0" w:line="360" w:lineRule="auto"/>
        <w:ind w:left="2124" w:hanging="1698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842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733D26" w:rsidRPr="005842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адачи</w:t>
      </w:r>
      <w:r w:rsidRPr="005842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842EB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5842EB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5842EB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5842EB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5842EB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5842EB">
        <w:rPr>
          <w:rFonts w:ascii="Times New Roman" w:hAnsi="Times New Roman"/>
          <w:color w:val="000000"/>
          <w:sz w:val="27"/>
          <w:szCs w:val="27"/>
          <w:lang w:eastAsia="ru-RU"/>
        </w:rPr>
        <w:tab/>
      </w:r>
    </w:p>
    <w:p w14:paraId="2428F83D" w14:textId="77777777" w:rsidR="00476BBA" w:rsidRPr="00EE4091" w:rsidRDefault="00476BBA" w:rsidP="004F58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091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Образовательные</w:t>
      </w:r>
      <w:r w:rsidRP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E40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познакоми</w:t>
      </w:r>
      <w:r w:rsid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ть детей с музыкой народов мира; </w:t>
      </w:r>
      <w:r w:rsidRPr="00EE40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основами музыкальной грамоты;</w:t>
      </w:r>
      <w:r w:rsidRPr="00EE40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чить и</w:t>
      </w:r>
      <w:r w:rsid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грать произведения с вариациями;</w:t>
      </w:r>
      <w:r w:rsidRP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выразительно и ритмично исполнять произведения в соответствии с характером</w:t>
      </w:r>
      <w:r w:rsid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музыки и музыкальными образами;</w:t>
      </w:r>
      <w:r w:rsidRPr="00EE40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учить </w:t>
      </w:r>
      <w:r w:rsid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играть как соло, так и в ансамбле.</w:t>
      </w:r>
      <w:r w:rsidRPr="00EE409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E409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2C80F7B" w14:textId="77777777" w:rsidR="00EE4091" w:rsidRDefault="00476BBA" w:rsidP="004F58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916E1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Развивающие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музыкальность, </w:t>
      </w:r>
      <w:r w:rsid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музыкальный слух, чувство ритма,</w:t>
      </w:r>
      <w:r w:rsidRPr="00C916E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технические </w:t>
      </w:r>
      <w:r w:rsid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способности и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творческие способности детей.</w:t>
      </w:r>
      <w:r w:rsidRPr="00C916E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самостоятельность, выразительность. </w:t>
      </w:r>
    </w:p>
    <w:p w14:paraId="6006BAEC" w14:textId="59424A6C" w:rsidR="00476BBA" w:rsidRDefault="00476BBA" w:rsidP="003D49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916E1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A37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A37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оспитывать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эстетическо</w:t>
      </w:r>
      <w:r w:rsidR="00A37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  отношение </w:t>
      </w:r>
      <w:r w:rsid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 окружающему </w:t>
      </w:r>
      <w:r w:rsidR="007D1CB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иру;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</w:t>
      </w:r>
      <w:r w:rsid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ать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ценить национальное и духовное наследие, художе</w:t>
      </w:r>
      <w:r w:rsid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ственные </w:t>
      </w:r>
      <w:r w:rsid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традиции,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способности</w:t>
      </w:r>
      <w:r w:rsidR="00EE40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общения.</w:t>
      </w:r>
      <w:r w:rsidR="002B21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</w:t>
      </w:r>
      <w:r w:rsidR="00A37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ывать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7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устойчив</w:t>
      </w:r>
      <w:r w:rsidR="00A37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ый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</w:t>
      </w:r>
      <w:r w:rsidR="00A37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отзывчивост</w:t>
      </w:r>
      <w:r w:rsidR="00A37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ь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музыку разн</w:t>
      </w:r>
      <w:r w:rsidR="00A37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ых  жанров;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37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асшир</w:t>
      </w:r>
      <w:r w:rsidR="00A37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ять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музыкальн</w:t>
      </w:r>
      <w:r w:rsidR="00A37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кругозор.</w:t>
      </w:r>
      <w:r w:rsidR="002B214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</w:t>
      </w:r>
      <w:r w:rsidR="00A37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ывать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бережно</w:t>
      </w:r>
      <w:r w:rsidR="00A37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  отношение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к другу, взаимовыручк</w:t>
      </w:r>
      <w:r w:rsidR="00A37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16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взаимоуважени</w:t>
      </w:r>
      <w:r w:rsidR="00A37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14:paraId="7D3DD662" w14:textId="3C08CD9A" w:rsidR="00476BBA" w:rsidRPr="000E56AC" w:rsidRDefault="00476BBA" w:rsidP="004F5891">
      <w:pPr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0E56AC">
        <w:rPr>
          <w:rFonts w:ascii="Times New Roman" w:hAnsi="Times New Roman"/>
          <w:b/>
          <w:bCs/>
          <w:i/>
          <w:sz w:val="28"/>
          <w:szCs w:val="28"/>
        </w:rPr>
        <w:t>Обоснование структуры программы</w:t>
      </w:r>
      <w:r w:rsidR="00A82024" w:rsidRPr="000E56AC">
        <w:rPr>
          <w:rFonts w:ascii="Times New Roman" w:hAnsi="Times New Roman"/>
          <w:b/>
          <w:bCs/>
          <w:i/>
          <w:sz w:val="28"/>
          <w:szCs w:val="28"/>
        </w:rPr>
        <w:t>.</w:t>
      </w:r>
    </w:p>
    <w:p w14:paraId="485667F6" w14:textId="77777777" w:rsidR="00476BBA" w:rsidRDefault="00476BBA" w:rsidP="000E56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23E">
        <w:rPr>
          <w:rFonts w:ascii="Times New Roman" w:hAnsi="Times New Roman"/>
          <w:sz w:val="28"/>
          <w:szCs w:val="28"/>
        </w:rPr>
        <w:t xml:space="preserve">Обоснованием  структуры  программы  являются  федеральные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23E">
        <w:rPr>
          <w:rFonts w:ascii="Times New Roman" w:hAnsi="Times New Roman"/>
          <w:sz w:val="28"/>
          <w:szCs w:val="28"/>
        </w:rPr>
        <w:t xml:space="preserve">государственные требования, отражающие все аспекты работы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4523E">
        <w:rPr>
          <w:rFonts w:ascii="Times New Roman" w:hAnsi="Times New Roman"/>
          <w:sz w:val="28"/>
          <w:szCs w:val="28"/>
        </w:rPr>
        <w:t xml:space="preserve">преподавателя </w:t>
      </w:r>
      <w:proofErr w:type="gramStart"/>
      <w:r w:rsidRPr="0044523E">
        <w:rPr>
          <w:rFonts w:ascii="Times New Roman" w:hAnsi="Times New Roman"/>
          <w:sz w:val="28"/>
          <w:szCs w:val="28"/>
        </w:rPr>
        <w:t>с</w:t>
      </w:r>
      <w:proofErr w:type="gramEnd"/>
      <w:r w:rsidRPr="0044523E">
        <w:rPr>
          <w:rFonts w:ascii="Times New Roman" w:hAnsi="Times New Roman"/>
          <w:sz w:val="28"/>
          <w:szCs w:val="28"/>
        </w:rPr>
        <w:t xml:space="preserve"> обучающимися. 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35DF13AC" w14:textId="77777777" w:rsidR="00476BBA" w:rsidRPr="0044523E" w:rsidRDefault="00476BBA" w:rsidP="00E4387A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23E">
        <w:rPr>
          <w:rFonts w:ascii="Times New Roman" w:hAnsi="Times New Roman"/>
          <w:sz w:val="28"/>
          <w:szCs w:val="28"/>
        </w:rPr>
        <w:t xml:space="preserve">Программа содержит  следующие разделы: </w:t>
      </w:r>
    </w:p>
    <w:p w14:paraId="4A027604" w14:textId="77777777" w:rsidR="00476BBA" w:rsidRPr="002262E1" w:rsidRDefault="00476BBA" w:rsidP="002262E1">
      <w:pPr>
        <w:pStyle w:val="aa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262E1">
        <w:rPr>
          <w:rFonts w:ascii="Times New Roman" w:hAnsi="Times New Roman"/>
          <w:color w:val="000000" w:themeColor="text1"/>
          <w:sz w:val="28"/>
          <w:szCs w:val="28"/>
        </w:rPr>
        <w:t xml:space="preserve">сведения  о  затратах  учебного  времени,  предусмотренного  на  освоение учебного предмета; </w:t>
      </w:r>
    </w:p>
    <w:p w14:paraId="5B764AB2" w14:textId="77777777" w:rsidR="00476BBA" w:rsidRPr="002262E1" w:rsidRDefault="00476BBA" w:rsidP="002262E1">
      <w:pPr>
        <w:pStyle w:val="aa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262E1"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учебного материала по годам обучения; </w:t>
      </w:r>
    </w:p>
    <w:p w14:paraId="641C874C" w14:textId="77777777" w:rsidR="00476BBA" w:rsidRPr="002262E1" w:rsidRDefault="00476BBA" w:rsidP="002262E1">
      <w:pPr>
        <w:pStyle w:val="aa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262E1">
        <w:rPr>
          <w:rFonts w:ascii="Times New Roman" w:hAnsi="Times New Roman"/>
          <w:color w:val="000000" w:themeColor="text1"/>
          <w:sz w:val="28"/>
          <w:szCs w:val="28"/>
        </w:rPr>
        <w:t xml:space="preserve">описание дидактических единиц учебного предмета; </w:t>
      </w:r>
    </w:p>
    <w:p w14:paraId="357F5962" w14:textId="77777777" w:rsidR="00476BBA" w:rsidRPr="002262E1" w:rsidRDefault="00476BBA" w:rsidP="002262E1">
      <w:pPr>
        <w:pStyle w:val="aa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262E1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уровню подготовки </w:t>
      </w:r>
      <w:proofErr w:type="gramStart"/>
      <w:r w:rsidRPr="002262E1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Pr="002262E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7194D838" w14:textId="77777777" w:rsidR="00476BBA" w:rsidRPr="002262E1" w:rsidRDefault="00476BBA" w:rsidP="002262E1">
      <w:pPr>
        <w:pStyle w:val="aa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262E1">
        <w:rPr>
          <w:rFonts w:ascii="Times New Roman" w:hAnsi="Times New Roman"/>
          <w:color w:val="000000" w:themeColor="text1"/>
          <w:sz w:val="28"/>
          <w:szCs w:val="28"/>
        </w:rPr>
        <w:t xml:space="preserve">формы и методы контроля, система оценок; </w:t>
      </w:r>
    </w:p>
    <w:p w14:paraId="7637D174" w14:textId="77777777" w:rsidR="00476BBA" w:rsidRPr="002262E1" w:rsidRDefault="00476BBA" w:rsidP="002262E1">
      <w:pPr>
        <w:pStyle w:val="aa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262E1">
        <w:rPr>
          <w:rFonts w:ascii="Times New Roman" w:hAnsi="Times New Roman"/>
          <w:color w:val="000000" w:themeColor="text1"/>
          <w:sz w:val="28"/>
          <w:szCs w:val="28"/>
        </w:rPr>
        <w:t xml:space="preserve">методическое обеспечение учебного процесса. </w:t>
      </w:r>
    </w:p>
    <w:p w14:paraId="566B4BBF" w14:textId="481CC23F" w:rsidR="00476BBA" w:rsidRPr="000E56AC" w:rsidRDefault="00476BBA" w:rsidP="002262E1">
      <w:pPr>
        <w:pStyle w:val="12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E56AC">
        <w:rPr>
          <w:rFonts w:ascii="Times New Roman" w:hAnsi="Times New Roman"/>
          <w:b/>
          <w:i/>
          <w:sz w:val="28"/>
          <w:szCs w:val="28"/>
        </w:rPr>
        <w:t>Основные методы обучения</w:t>
      </w:r>
      <w:r w:rsidR="002262E1" w:rsidRPr="000E56AC">
        <w:rPr>
          <w:rFonts w:ascii="Times New Roman" w:hAnsi="Times New Roman"/>
          <w:b/>
          <w:i/>
          <w:sz w:val="28"/>
          <w:szCs w:val="28"/>
        </w:rPr>
        <w:t>.</w:t>
      </w:r>
    </w:p>
    <w:p w14:paraId="6D45BAEC" w14:textId="77777777" w:rsidR="00476BBA" w:rsidRPr="007132C9" w:rsidRDefault="00476BBA" w:rsidP="00E4387A">
      <w:pPr>
        <w:pStyle w:val="12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Для достижения поставленной цели и реализации задач предмета используются следующие методы обучения:</w:t>
      </w:r>
    </w:p>
    <w:p w14:paraId="2720D617" w14:textId="77777777" w:rsidR="00476BBA" w:rsidRPr="005842EB" w:rsidRDefault="00476BBA" w:rsidP="005842EB">
      <w:pPr>
        <w:pStyle w:val="12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842EB">
        <w:rPr>
          <w:rFonts w:ascii="Times New Roman" w:hAnsi="Times New Roman"/>
          <w:sz w:val="28"/>
          <w:szCs w:val="28"/>
        </w:rPr>
        <w:t>Словесные</w:t>
      </w:r>
    </w:p>
    <w:p w14:paraId="31C1E8A1" w14:textId="77777777" w:rsidR="00476BBA" w:rsidRPr="00A2543F" w:rsidRDefault="00476BBA" w:rsidP="005C0BAC">
      <w:pPr>
        <w:pStyle w:val="12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Устное изложение</w:t>
      </w:r>
    </w:p>
    <w:p w14:paraId="77062BC5" w14:textId="77777777" w:rsidR="00476BBA" w:rsidRPr="00A2543F" w:rsidRDefault="00476BBA" w:rsidP="005C0BAC">
      <w:pPr>
        <w:pStyle w:val="12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</w:t>
      </w:r>
    </w:p>
    <w:p w14:paraId="42CA291D" w14:textId="77777777" w:rsidR="00476BBA" w:rsidRPr="00A2543F" w:rsidRDefault="00476BBA" w:rsidP="005C0BAC">
      <w:pPr>
        <w:pStyle w:val="12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Анализ, разбор музыкального произведения</w:t>
      </w:r>
    </w:p>
    <w:p w14:paraId="609823D0" w14:textId="77777777" w:rsidR="00476BBA" w:rsidRPr="005842EB" w:rsidRDefault="00476BBA" w:rsidP="00E4387A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42EB">
        <w:rPr>
          <w:rFonts w:ascii="Times New Roman" w:hAnsi="Times New Roman"/>
          <w:sz w:val="28"/>
          <w:szCs w:val="28"/>
        </w:rPr>
        <w:t>Наглядные</w:t>
      </w:r>
    </w:p>
    <w:p w14:paraId="47A2BA14" w14:textId="77777777" w:rsidR="00476BBA" w:rsidRPr="00A2543F" w:rsidRDefault="00476BBA" w:rsidP="005C0BAC">
      <w:pPr>
        <w:pStyle w:val="12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43F">
        <w:rPr>
          <w:rFonts w:ascii="Times New Roman" w:hAnsi="Times New Roman"/>
          <w:sz w:val="28"/>
          <w:szCs w:val="28"/>
        </w:rPr>
        <w:t>Показ и прослушивание материала в</w:t>
      </w:r>
      <w:r>
        <w:rPr>
          <w:rFonts w:ascii="Times New Roman" w:hAnsi="Times New Roman"/>
          <w:sz w:val="28"/>
          <w:szCs w:val="28"/>
        </w:rPr>
        <w:t xml:space="preserve"> записях на различных носителях</w:t>
      </w:r>
    </w:p>
    <w:p w14:paraId="48C97119" w14:textId="77777777" w:rsidR="00476BBA" w:rsidRPr="00A2543F" w:rsidRDefault="00476BBA" w:rsidP="005C0BAC">
      <w:pPr>
        <w:pStyle w:val="12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43F">
        <w:rPr>
          <w:rFonts w:ascii="Times New Roman" w:hAnsi="Times New Roman"/>
          <w:sz w:val="28"/>
          <w:szCs w:val="28"/>
        </w:rPr>
        <w:t>Показ, исполнени</w:t>
      </w:r>
      <w:r>
        <w:rPr>
          <w:rFonts w:ascii="Times New Roman" w:hAnsi="Times New Roman"/>
          <w:sz w:val="28"/>
          <w:szCs w:val="28"/>
        </w:rPr>
        <w:t>е педагогами</w:t>
      </w:r>
    </w:p>
    <w:p w14:paraId="7304B222" w14:textId="77777777" w:rsidR="00476BBA" w:rsidRPr="00A2543F" w:rsidRDefault="00476BBA" w:rsidP="005C0BAC">
      <w:pPr>
        <w:pStyle w:val="12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образцу</w:t>
      </w:r>
    </w:p>
    <w:p w14:paraId="1632AB54" w14:textId="77777777" w:rsidR="00476BBA" w:rsidRPr="005842EB" w:rsidRDefault="00476BBA" w:rsidP="00E4387A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42EB">
        <w:rPr>
          <w:rFonts w:ascii="Times New Roman" w:hAnsi="Times New Roman"/>
          <w:sz w:val="28"/>
          <w:szCs w:val="28"/>
        </w:rPr>
        <w:t>Практические</w:t>
      </w:r>
    </w:p>
    <w:p w14:paraId="30E37B6D" w14:textId="77777777" w:rsidR="00476BBA" w:rsidRPr="00A2543F" w:rsidRDefault="00476BBA" w:rsidP="005C0BAC">
      <w:pPr>
        <w:pStyle w:val="12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43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ренинг,  повторение пройденного материала.</w:t>
      </w:r>
    </w:p>
    <w:p w14:paraId="2202CA22" w14:textId="77777777" w:rsidR="00476BBA" w:rsidRDefault="00476BBA" w:rsidP="005C0BAC">
      <w:pPr>
        <w:pStyle w:val="12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</w:t>
      </w:r>
      <w:r w:rsidRPr="00A2543F">
        <w:rPr>
          <w:rFonts w:ascii="Times New Roman" w:hAnsi="Times New Roman"/>
          <w:sz w:val="28"/>
          <w:szCs w:val="28"/>
        </w:rPr>
        <w:t xml:space="preserve"> упражнения.</w:t>
      </w:r>
    </w:p>
    <w:p w14:paraId="60114368" w14:textId="77777777" w:rsidR="00476BBA" w:rsidRPr="00353B53" w:rsidRDefault="00476BBA" w:rsidP="00E4387A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353B53">
        <w:rPr>
          <w:rFonts w:ascii="Times New Roman" w:hAnsi="Times New Roman"/>
          <w:sz w:val="28"/>
          <w:szCs w:val="28"/>
        </w:rPr>
        <w:t>Предложе</w:t>
      </w:r>
      <w:r>
        <w:rPr>
          <w:rFonts w:ascii="Times New Roman" w:hAnsi="Times New Roman"/>
          <w:sz w:val="28"/>
          <w:szCs w:val="28"/>
        </w:rPr>
        <w:t>нные  методы  работы  с  оркестровым</w:t>
      </w:r>
      <w:r w:rsidRPr="00353B53">
        <w:rPr>
          <w:rFonts w:ascii="Times New Roman" w:hAnsi="Times New Roman"/>
          <w:sz w:val="28"/>
          <w:szCs w:val="28"/>
        </w:rPr>
        <w:t xml:space="preserve">  коллективом  в  рамках </w:t>
      </w:r>
    </w:p>
    <w:p w14:paraId="1153CA72" w14:textId="77777777" w:rsidR="00476BBA" w:rsidRPr="00353B53" w:rsidRDefault="00476BBA" w:rsidP="00E4387A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53B53">
        <w:rPr>
          <w:rFonts w:ascii="Times New Roman" w:hAnsi="Times New Roman"/>
          <w:sz w:val="28"/>
          <w:szCs w:val="28"/>
        </w:rPr>
        <w:t>предпрофессиональной  программы  являются  наиболее  продуктивными  при реализации  поставленных  целей  и  задач  у</w:t>
      </w:r>
      <w:r>
        <w:rPr>
          <w:rFonts w:ascii="Times New Roman" w:hAnsi="Times New Roman"/>
          <w:sz w:val="28"/>
          <w:szCs w:val="28"/>
        </w:rPr>
        <w:t xml:space="preserve">чебного  предмета  и  основаны </w:t>
      </w:r>
      <w:r w:rsidRPr="00353B53">
        <w:rPr>
          <w:rFonts w:ascii="Times New Roman" w:hAnsi="Times New Roman"/>
          <w:sz w:val="28"/>
          <w:szCs w:val="28"/>
        </w:rPr>
        <w:t xml:space="preserve">на проверенных методиках </w:t>
      </w:r>
      <w:r>
        <w:rPr>
          <w:rFonts w:ascii="Times New Roman" w:hAnsi="Times New Roman"/>
          <w:sz w:val="28"/>
          <w:szCs w:val="28"/>
        </w:rPr>
        <w:t>и сложившихся традициях оркестрового</w:t>
      </w:r>
      <w:r w:rsidRPr="00353B53">
        <w:rPr>
          <w:rFonts w:ascii="Times New Roman" w:hAnsi="Times New Roman"/>
          <w:sz w:val="28"/>
          <w:szCs w:val="28"/>
        </w:rPr>
        <w:t xml:space="preserve"> исполнительства.</w:t>
      </w:r>
    </w:p>
    <w:p w14:paraId="568A2CD6" w14:textId="2E9D1A47" w:rsidR="00476BBA" w:rsidRPr="000E56AC" w:rsidRDefault="00476BBA" w:rsidP="005842EB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E56AC">
        <w:rPr>
          <w:rFonts w:ascii="Times New Roman" w:hAnsi="Times New Roman"/>
          <w:b/>
          <w:i/>
          <w:sz w:val="28"/>
          <w:szCs w:val="28"/>
        </w:rPr>
        <w:t>Описание материально – технических условий реализации учебного предмета «Оркестр русских народных инструментов»</w:t>
      </w:r>
      <w:r w:rsidR="002262E1" w:rsidRPr="000E56A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Pr="000E56A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14:paraId="0DE6FB24" w14:textId="2C51E0E7" w:rsidR="00A3774B" w:rsidRPr="00A3774B" w:rsidRDefault="000E56AC" w:rsidP="007C2BA4">
      <w:pPr>
        <w:autoSpaceDE w:val="0"/>
        <w:autoSpaceDN w:val="0"/>
        <w:adjustRightInd w:val="0"/>
        <w:spacing w:after="0" w:line="360" w:lineRule="auto"/>
        <w:ind w:right="28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Материально-техническая база М</w:t>
      </w:r>
      <w:r w:rsidR="003D23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A3774B" w:rsidRPr="00A377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 ДО ДШИ г. </w:t>
      </w:r>
      <w:proofErr w:type="spellStart"/>
      <w:r w:rsidR="00A3774B" w:rsidRPr="00A377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Краснокаменска</w:t>
      </w:r>
      <w:proofErr w:type="spellEnd"/>
      <w:r w:rsidR="00A3774B" w:rsidRPr="00A377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Забайкальского края  соответствует  санитарным и противопожарным нормам, нормам охраны труда.</w:t>
      </w:r>
    </w:p>
    <w:p w14:paraId="713D4F0B" w14:textId="6533E53A" w:rsidR="00476BBA" w:rsidRDefault="00476BBA" w:rsidP="003D497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4F4">
        <w:rPr>
          <w:rFonts w:ascii="Times New Roman" w:hAnsi="Times New Roman"/>
          <w:sz w:val="28"/>
          <w:szCs w:val="28"/>
        </w:rPr>
        <w:t>Для  реализации  программы  уч</w:t>
      </w:r>
      <w:r>
        <w:rPr>
          <w:rFonts w:ascii="Times New Roman" w:hAnsi="Times New Roman"/>
          <w:sz w:val="28"/>
          <w:szCs w:val="28"/>
        </w:rPr>
        <w:t>ебного  предмета «Оркестр русских народных инструментов» в МАУ ДО ДШИ г.</w:t>
      </w:r>
      <w:r w:rsidR="00A3774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Краснокаменска</w:t>
      </w:r>
      <w:proofErr w:type="spellEnd"/>
      <w:r>
        <w:rPr>
          <w:rFonts w:ascii="Times New Roman" w:hAnsi="Times New Roman"/>
          <w:sz w:val="28"/>
          <w:szCs w:val="28"/>
        </w:rPr>
        <w:t xml:space="preserve"> Забайкальского края </w:t>
      </w:r>
      <w:r w:rsidRPr="008E74F4">
        <w:rPr>
          <w:rFonts w:ascii="Times New Roman" w:hAnsi="Times New Roman"/>
          <w:sz w:val="28"/>
          <w:szCs w:val="28"/>
        </w:rPr>
        <w:t xml:space="preserve">созданы следующие материально-технические условия, которые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E74F4">
        <w:rPr>
          <w:rFonts w:ascii="Times New Roman" w:hAnsi="Times New Roman"/>
          <w:sz w:val="28"/>
          <w:szCs w:val="28"/>
        </w:rPr>
        <w:t xml:space="preserve">включают </w:t>
      </w:r>
      <w:r>
        <w:rPr>
          <w:rFonts w:ascii="Times New Roman" w:hAnsi="Times New Roman"/>
          <w:sz w:val="28"/>
          <w:szCs w:val="28"/>
        </w:rPr>
        <w:t>в себя</w:t>
      </w:r>
      <w:r w:rsidR="00A3774B">
        <w:rPr>
          <w:rFonts w:ascii="Times New Roman" w:hAnsi="Times New Roman"/>
          <w:sz w:val="28"/>
          <w:szCs w:val="28"/>
        </w:rPr>
        <w:t xml:space="preserve"> наличие</w:t>
      </w:r>
      <w:r>
        <w:rPr>
          <w:rFonts w:ascii="Times New Roman" w:hAnsi="Times New Roman"/>
          <w:sz w:val="28"/>
          <w:szCs w:val="28"/>
        </w:rPr>
        <w:t>:</w:t>
      </w:r>
    </w:p>
    <w:p w14:paraId="580E5753" w14:textId="77777777" w:rsidR="00A3774B" w:rsidRPr="00457F8C" w:rsidRDefault="00A3774B" w:rsidP="005C0BAC">
      <w:pPr>
        <w:numPr>
          <w:ilvl w:val="0"/>
          <w:numId w:val="4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457F8C">
        <w:rPr>
          <w:rFonts w:ascii="Times New Roman" w:hAnsi="Times New Roman"/>
          <w:sz w:val="28"/>
          <w:szCs w:val="28"/>
        </w:rPr>
        <w:t xml:space="preserve">оркестрового класса, площадью </w:t>
      </w:r>
      <w:r w:rsidR="00457F8C" w:rsidRPr="00457F8C">
        <w:rPr>
          <w:rFonts w:ascii="Times New Roman" w:hAnsi="Times New Roman"/>
          <w:sz w:val="28"/>
          <w:szCs w:val="28"/>
        </w:rPr>
        <w:t xml:space="preserve"> 75,2 </w:t>
      </w:r>
      <w:proofErr w:type="spellStart"/>
      <w:r w:rsidR="00457F8C" w:rsidRPr="00457F8C">
        <w:rPr>
          <w:rFonts w:ascii="Times New Roman" w:hAnsi="Times New Roman"/>
          <w:sz w:val="28"/>
          <w:szCs w:val="28"/>
        </w:rPr>
        <w:t>кв.м</w:t>
      </w:r>
      <w:proofErr w:type="spellEnd"/>
      <w:r w:rsidR="00457F8C" w:rsidRPr="00457F8C">
        <w:rPr>
          <w:rFonts w:ascii="Times New Roman" w:hAnsi="Times New Roman"/>
          <w:sz w:val="28"/>
          <w:szCs w:val="28"/>
        </w:rPr>
        <w:t>.</w:t>
      </w:r>
    </w:p>
    <w:p w14:paraId="2301BB3D" w14:textId="77777777" w:rsidR="003D2396" w:rsidRDefault="00476BBA" w:rsidP="005C0BAC">
      <w:pPr>
        <w:numPr>
          <w:ilvl w:val="0"/>
          <w:numId w:val="4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музыкальны</w:t>
      </w:r>
      <w:r w:rsidR="00A3774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инструмент</w:t>
      </w:r>
      <w:r w:rsidR="00A3774B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 xml:space="preserve"> – домра малая, альт, бас; балалайка прима, секунда, альт, контрабас; баян; аккордео</w:t>
      </w:r>
      <w:r w:rsidR="003D2396">
        <w:rPr>
          <w:rFonts w:ascii="Times New Roman" w:hAnsi="Times New Roman"/>
          <w:sz w:val="28"/>
          <w:szCs w:val="28"/>
        </w:rPr>
        <w:t xml:space="preserve">н; ударная установка; шумовые; </w:t>
      </w:r>
      <w:proofErr w:type="gramEnd"/>
    </w:p>
    <w:p w14:paraId="3938EE95" w14:textId="1478C9C9" w:rsidR="00476BBA" w:rsidRDefault="00476BBA" w:rsidP="005C0BAC">
      <w:pPr>
        <w:numPr>
          <w:ilvl w:val="0"/>
          <w:numId w:val="4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пульты для нот;</w:t>
      </w:r>
    </w:p>
    <w:p w14:paraId="5825A564" w14:textId="77777777" w:rsidR="00476BBA" w:rsidRDefault="00476BBA" w:rsidP="005C0BAC">
      <w:pPr>
        <w:numPr>
          <w:ilvl w:val="0"/>
          <w:numId w:val="4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стулья по количеству учащихся в оркестре;</w:t>
      </w:r>
    </w:p>
    <w:p w14:paraId="3746D04F" w14:textId="77777777" w:rsidR="00476BBA" w:rsidRDefault="00476BBA" w:rsidP="005C0BAC">
      <w:pPr>
        <w:numPr>
          <w:ilvl w:val="0"/>
          <w:numId w:val="4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 и видео аппаратуру для прослушивания и просмотра музыкальных записей;</w:t>
      </w:r>
    </w:p>
    <w:p w14:paraId="32B23E84" w14:textId="77777777" w:rsidR="00476BBA" w:rsidRPr="00A2543F" w:rsidRDefault="00476BBA" w:rsidP="005C0BAC">
      <w:pPr>
        <w:pStyle w:val="12"/>
        <w:numPr>
          <w:ilvl w:val="0"/>
          <w:numId w:val="7"/>
        </w:numPr>
        <w:spacing w:line="36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A2543F">
        <w:rPr>
          <w:rFonts w:ascii="Times New Roman" w:hAnsi="Times New Roman"/>
          <w:sz w:val="28"/>
          <w:szCs w:val="28"/>
        </w:rPr>
        <w:t>мебельный шкаф для хранения нот</w:t>
      </w:r>
      <w:r>
        <w:rPr>
          <w:rFonts w:ascii="Times New Roman" w:hAnsi="Times New Roman"/>
          <w:sz w:val="28"/>
          <w:szCs w:val="28"/>
        </w:rPr>
        <w:t>;</w:t>
      </w:r>
    </w:p>
    <w:p w14:paraId="7B15234B" w14:textId="77777777" w:rsidR="00476BBA" w:rsidRDefault="00476BBA" w:rsidP="005C0BAC">
      <w:pPr>
        <w:pStyle w:val="12"/>
        <w:numPr>
          <w:ilvl w:val="0"/>
          <w:numId w:val="7"/>
        </w:numPr>
        <w:spacing w:line="360" w:lineRule="auto"/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2543F">
        <w:rPr>
          <w:rFonts w:ascii="Times New Roman" w:hAnsi="Times New Roman"/>
          <w:sz w:val="28"/>
          <w:szCs w:val="28"/>
        </w:rPr>
        <w:t>ценические костюмы для концертных выступлений.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4F7F02D" w14:textId="77777777" w:rsidR="00A3774B" w:rsidRPr="00A2543F" w:rsidRDefault="00A3774B" w:rsidP="00A3774B">
      <w:pPr>
        <w:pStyle w:val="12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3774B">
        <w:rPr>
          <w:rFonts w:ascii="Times New Roman" w:hAnsi="Times New Roman"/>
          <w:sz w:val="28"/>
          <w:szCs w:val="28"/>
        </w:rPr>
        <w:t xml:space="preserve">В образовательном учреждении созданы условия для содержания, своевременного обслуживания и ремонта музыкальных инструментов. </w:t>
      </w:r>
    </w:p>
    <w:p w14:paraId="66C5D8F8" w14:textId="77777777" w:rsidR="00B71A51" w:rsidRDefault="00B71A51" w:rsidP="00E4387A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36741C0" w14:textId="77777777" w:rsidR="00FE5CE4" w:rsidRDefault="000E56AC" w:rsidP="005842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14:paraId="5F74E14C" w14:textId="77777777" w:rsidR="00FE5CE4" w:rsidRDefault="00FE5CE4" w:rsidP="005842EB">
      <w:pPr>
        <w:rPr>
          <w:rFonts w:ascii="Times New Roman" w:hAnsi="Times New Roman"/>
          <w:b/>
          <w:sz w:val="28"/>
          <w:szCs w:val="28"/>
        </w:rPr>
      </w:pPr>
    </w:p>
    <w:p w14:paraId="21F415B9" w14:textId="77777777" w:rsidR="00FE5CE4" w:rsidRDefault="00FE5CE4" w:rsidP="005842EB">
      <w:pPr>
        <w:rPr>
          <w:rFonts w:ascii="Times New Roman" w:hAnsi="Times New Roman"/>
          <w:b/>
          <w:sz w:val="28"/>
          <w:szCs w:val="28"/>
        </w:rPr>
      </w:pPr>
    </w:p>
    <w:p w14:paraId="4F218E37" w14:textId="0536A85F" w:rsidR="00476BBA" w:rsidRPr="005842EB" w:rsidRDefault="00FE5CE4" w:rsidP="005842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</w:t>
      </w:r>
      <w:r w:rsidR="000E56AC">
        <w:rPr>
          <w:rFonts w:ascii="Times New Roman" w:hAnsi="Times New Roman"/>
          <w:b/>
          <w:sz w:val="28"/>
          <w:szCs w:val="28"/>
        </w:rPr>
        <w:t xml:space="preserve">  </w:t>
      </w:r>
      <w:r w:rsidR="00476BBA" w:rsidRPr="005842EB">
        <w:rPr>
          <w:rFonts w:ascii="Times New Roman" w:hAnsi="Times New Roman"/>
          <w:b/>
          <w:sz w:val="28"/>
          <w:szCs w:val="28"/>
          <w:lang w:val="en-US"/>
        </w:rPr>
        <w:t>II</w:t>
      </w:r>
      <w:r w:rsidR="00476BBA" w:rsidRPr="005842EB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14:paraId="5559B1F1" w14:textId="2CB41A3E" w:rsidR="00476BBA" w:rsidRPr="000E56AC" w:rsidRDefault="00476BBA" w:rsidP="005842E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E56AC">
        <w:rPr>
          <w:rFonts w:ascii="Times New Roman" w:hAnsi="Times New Roman"/>
          <w:b/>
          <w:i/>
          <w:sz w:val="28"/>
          <w:szCs w:val="28"/>
        </w:rPr>
        <w:t>1</w:t>
      </w:r>
      <w:r w:rsidR="00CB16E8" w:rsidRPr="000E56AC">
        <w:rPr>
          <w:rFonts w:ascii="Times New Roman" w:hAnsi="Times New Roman"/>
          <w:b/>
          <w:i/>
          <w:sz w:val="28"/>
          <w:szCs w:val="28"/>
        </w:rPr>
        <w:t>.</w:t>
      </w:r>
      <w:r w:rsidRPr="000E56AC">
        <w:rPr>
          <w:rFonts w:ascii="Times New Roman" w:hAnsi="Times New Roman"/>
          <w:b/>
          <w:i/>
          <w:sz w:val="28"/>
          <w:szCs w:val="28"/>
        </w:rPr>
        <w:t xml:space="preserve"> Сведения о затратах учебного времени</w:t>
      </w:r>
    </w:p>
    <w:p w14:paraId="6D0C3BD8" w14:textId="77777777" w:rsidR="00476BBA" w:rsidRDefault="00476BBA" w:rsidP="00873687">
      <w:pPr>
        <w:pStyle w:val="10"/>
        <w:spacing w:line="360" w:lineRule="auto"/>
        <w:ind w:left="0" w:firstLine="708"/>
        <w:jc w:val="both"/>
        <w:rPr>
          <w:rFonts w:ascii="Times New Roman" w:hAnsi="Times New Roman"/>
          <w:b/>
          <w:sz w:val="20"/>
          <w:szCs w:val="20"/>
        </w:rPr>
      </w:pPr>
      <w:r w:rsidRPr="00642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 о затратах у</w:t>
      </w:r>
      <w:r w:rsidRPr="005141C6">
        <w:rPr>
          <w:rFonts w:ascii="Times New Roman" w:hAnsi="Times New Roman"/>
          <w:sz w:val="28"/>
          <w:szCs w:val="28"/>
        </w:rPr>
        <w:t>чебно</w:t>
      </w:r>
      <w:r>
        <w:rPr>
          <w:rFonts w:ascii="Times New Roman" w:hAnsi="Times New Roman"/>
          <w:sz w:val="28"/>
          <w:szCs w:val="28"/>
        </w:rPr>
        <w:t>го</w:t>
      </w:r>
      <w:r w:rsidRPr="005141C6">
        <w:rPr>
          <w:rFonts w:ascii="Times New Roman" w:hAnsi="Times New Roman"/>
          <w:sz w:val="28"/>
          <w:szCs w:val="28"/>
        </w:rPr>
        <w:t xml:space="preserve"> врем</w:t>
      </w:r>
      <w:r>
        <w:rPr>
          <w:rFonts w:ascii="Times New Roman" w:hAnsi="Times New Roman"/>
          <w:sz w:val="28"/>
          <w:szCs w:val="28"/>
        </w:rPr>
        <w:t>ени</w:t>
      </w:r>
      <w:r w:rsidRPr="005141C6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 xml:space="preserve">ого  на освоение  </w:t>
      </w:r>
      <w:r w:rsidRPr="005141C6">
        <w:rPr>
          <w:rFonts w:ascii="Times New Roman" w:hAnsi="Times New Roman"/>
          <w:sz w:val="28"/>
          <w:szCs w:val="28"/>
        </w:rPr>
        <w:t>учебного  предмета «</w:t>
      </w:r>
      <w:r>
        <w:rPr>
          <w:rFonts w:ascii="Times New Roman" w:hAnsi="Times New Roman"/>
          <w:sz w:val="28"/>
          <w:szCs w:val="28"/>
        </w:rPr>
        <w:t>Оркестр русских народных инструментов»,     на  максимальные</w:t>
      </w:r>
      <w:r w:rsidRPr="005141C6">
        <w:rPr>
          <w:rFonts w:ascii="Times New Roman" w:hAnsi="Times New Roman"/>
          <w:sz w:val="28"/>
          <w:szCs w:val="28"/>
        </w:rPr>
        <w:t>, аудиторные занятия</w:t>
      </w:r>
      <w:r>
        <w:rPr>
          <w:rFonts w:ascii="Times New Roman" w:hAnsi="Times New Roman"/>
          <w:sz w:val="28"/>
          <w:szCs w:val="28"/>
        </w:rPr>
        <w:t xml:space="preserve"> и самостоятельную работу обучающихся  в рамках реализации дополнительных общеобразовательных  предпрофессиональных  программ «Народные инструменты», «Духовые, ударные инструменты» </w:t>
      </w:r>
      <w:r w:rsidRPr="00F96B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F96B76">
        <w:rPr>
          <w:rFonts w:ascii="Times New Roman" w:hAnsi="Times New Roman"/>
          <w:sz w:val="28"/>
          <w:szCs w:val="28"/>
        </w:rPr>
        <w:t>рок обучения 8 лет:</w:t>
      </w:r>
    </w:p>
    <w:p w14:paraId="0960D0BF" w14:textId="77777777" w:rsidR="00476BBA" w:rsidRDefault="00476BBA" w:rsidP="00E4387A">
      <w:pPr>
        <w:pStyle w:val="1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6234EBDA" w14:textId="77777777" w:rsidR="00476BBA" w:rsidRPr="00B71A51" w:rsidRDefault="00B71A51" w:rsidP="00E4387A">
      <w:pPr>
        <w:pStyle w:val="10"/>
        <w:ind w:left="0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0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476BBA" w:rsidRPr="00304917" w14:paraId="324D6467" w14:textId="77777777" w:rsidTr="00B12154">
        <w:tc>
          <w:tcPr>
            <w:tcW w:w="0" w:type="auto"/>
            <w:vMerge w:val="restart"/>
          </w:tcPr>
          <w:p w14:paraId="2348FA71" w14:textId="77777777" w:rsidR="00476BBA" w:rsidRPr="003D497A" w:rsidRDefault="00476BBA" w:rsidP="00B121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BC7846" w14:textId="77777777" w:rsidR="00476BBA" w:rsidRPr="003D497A" w:rsidRDefault="00476BBA" w:rsidP="00B121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9"/>
          </w:tcPr>
          <w:p w14:paraId="765EEA3F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Общий объём времени в часах</w:t>
            </w:r>
          </w:p>
        </w:tc>
      </w:tr>
      <w:tr w:rsidR="00476BBA" w:rsidRPr="00304917" w14:paraId="77D5803B" w14:textId="77777777" w:rsidTr="00B12154">
        <w:tc>
          <w:tcPr>
            <w:tcW w:w="0" w:type="auto"/>
            <w:vMerge/>
          </w:tcPr>
          <w:p w14:paraId="5E11A473" w14:textId="77777777" w:rsidR="00476BBA" w:rsidRPr="003D497A" w:rsidRDefault="00476BBA" w:rsidP="00B121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DEB23B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B687533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164F15A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88C0300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E5C1A20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E6312AC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9D00A2E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D235B4F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0729BF2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76BBA" w:rsidRPr="00304917" w14:paraId="71E28A4A" w14:textId="77777777" w:rsidTr="00B12154">
        <w:tc>
          <w:tcPr>
            <w:tcW w:w="0" w:type="auto"/>
          </w:tcPr>
          <w:p w14:paraId="54A5583C" w14:textId="77777777" w:rsidR="00476BBA" w:rsidRPr="003D497A" w:rsidRDefault="00476BBA" w:rsidP="00B121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Продолжительность учебных занятий в неделях</w:t>
            </w:r>
          </w:p>
        </w:tc>
        <w:tc>
          <w:tcPr>
            <w:tcW w:w="0" w:type="auto"/>
          </w:tcPr>
          <w:p w14:paraId="6636D8ED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612CE1D9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11E1354D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07C67AEE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6466B987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53E84B4E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119DD252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6E9A453D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2F5F30DE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76BBA" w:rsidRPr="00304917" w14:paraId="7BAF88F7" w14:textId="77777777" w:rsidTr="00B12154">
        <w:tc>
          <w:tcPr>
            <w:tcW w:w="0" w:type="auto"/>
          </w:tcPr>
          <w:p w14:paraId="1AE02A54" w14:textId="77777777" w:rsidR="00476BBA" w:rsidRPr="003D497A" w:rsidRDefault="00476BBA" w:rsidP="00B121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0" w:type="auto"/>
          </w:tcPr>
          <w:p w14:paraId="24C48C4B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346E06E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11CA4DD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2EDA85F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261288B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45D22DC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40EF48B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CC828D3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5D30690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6BBA" w:rsidRPr="00304917" w14:paraId="7C98D8F5" w14:textId="77777777" w:rsidTr="00B12154">
        <w:tc>
          <w:tcPr>
            <w:tcW w:w="0" w:type="auto"/>
          </w:tcPr>
          <w:p w14:paraId="182676F3" w14:textId="77777777" w:rsidR="00476BBA" w:rsidRPr="003D497A" w:rsidRDefault="00476BBA" w:rsidP="00B121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Общее количество часов на аудиторные занятия (по годам)</w:t>
            </w:r>
          </w:p>
        </w:tc>
        <w:tc>
          <w:tcPr>
            <w:tcW w:w="0" w:type="auto"/>
          </w:tcPr>
          <w:p w14:paraId="16AE0EA3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E744C32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3E9BF0DB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7F73E177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14:paraId="1B9D7F41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14:paraId="04279F2F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14:paraId="7F1274E2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14:paraId="021B05C1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14:paraId="61B87622" w14:textId="77777777" w:rsidR="00476BBA" w:rsidRPr="003D497A" w:rsidRDefault="00733D26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CD675F" w:rsidRPr="00304917" w14:paraId="640D6DE7" w14:textId="77777777" w:rsidTr="00CD675F">
        <w:trPr>
          <w:trHeight w:val="240"/>
        </w:trPr>
        <w:tc>
          <w:tcPr>
            <w:tcW w:w="0" w:type="auto"/>
            <w:vMerge w:val="restart"/>
          </w:tcPr>
          <w:p w14:paraId="0EC82159" w14:textId="77777777" w:rsidR="00CD675F" w:rsidRPr="003D497A" w:rsidRDefault="00CD675F" w:rsidP="00B121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Общее количество аудиторных часов</w:t>
            </w:r>
          </w:p>
        </w:tc>
        <w:tc>
          <w:tcPr>
            <w:tcW w:w="0" w:type="auto"/>
            <w:gridSpan w:val="8"/>
          </w:tcPr>
          <w:p w14:paraId="2EB40E01" w14:textId="77777777" w:rsidR="00CD675F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0" w:type="auto"/>
          </w:tcPr>
          <w:p w14:paraId="4C89F875" w14:textId="77777777" w:rsidR="00CD675F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CD675F" w:rsidRPr="00304917" w14:paraId="25115DBD" w14:textId="77777777" w:rsidTr="00AE2182">
        <w:trPr>
          <w:trHeight w:val="270"/>
        </w:trPr>
        <w:tc>
          <w:tcPr>
            <w:tcW w:w="0" w:type="auto"/>
            <w:vMerge/>
          </w:tcPr>
          <w:p w14:paraId="723E291B" w14:textId="77777777" w:rsidR="00CD675F" w:rsidRPr="003D497A" w:rsidRDefault="00CD675F" w:rsidP="00B121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14:paraId="55BBEA1E" w14:textId="77777777" w:rsidR="00CD675F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</w:tr>
      <w:tr w:rsidR="00476BBA" w:rsidRPr="003D497A" w14:paraId="7715DC5B" w14:textId="77777777" w:rsidTr="00B12154">
        <w:tc>
          <w:tcPr>
            <w:tcW w:w="0" w:type="auto"/>
          </w:tcPr>
          <w:p w14:paraId="2645D129" w14:textId="77777777" w:rsidR="00476BBA" w:rsidRPr="003D497A" w:rsidRDefault="00476BBA" w:rsidP="00B121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Количество часов на внеаудиторные (самостоятельные) занятия (в неделю)</w:t>
            </w:r>
          </w:p>
        </w:tc>
        <w:tc>
          <w:tcPr>
            <w:tcW w:w="0" w:type="auto"/>
          </w:tcPr>
          <w:p w14:paraId="5F75DFE5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481B3167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64314C2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80363C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FAD7AE1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D4FF6D6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FBD3534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8AECDFA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520D19B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6BBA" w:rsidRPr="003D497A" w14:paraId="6EFE8589" w14:textId="77777777" w:rsidTr="00B12154">
        <w:tc>
          <w:tcPr>
            <w:tcW w:w="0" w:type="auto"/>
          </w:tcPr>
          <w:p w14:paraId="1CB37FFA" w14:textId="77777777" w:rsidR="00476BBA" w:rsidRPr="003D497A" w:rsidRDefault="00476BBA" w:rsidP="00B121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Общее количество внеаудиторных (самостоятельных) занятий (по годам)</w:t>
            </w:r>
          </w:p>
        </w:tc>
        <w:tc>
          <w:tcPr>
            <w:tcW w:w="0" w:type="auto"/>
          </w:tcPr>
          <w:p w14:paraId="2D416978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4177FDA8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334AE070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5A90EA53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047A507E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636E992F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24F78EBF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482BF3BA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59320534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D675F" w:rsidRPr="003D497A" w14:paraId="2128961E" w14:textId="77777777" w:rsidTr="00CD675F">
        <w:trPr>
          <w:trHeight w:val="450"/>
        </w:trPr>
        <w:tc>
          <w:tcPr>
            <w:tcW w:w="0" w:type="auto"/>
            <w:vMerge w:val="restart"/>
          </w:tcPr>
          <w:p w14:paraId="3555DD52" w14:textId="77777777" w:rsidR="00CD675F" w:rsidRPr="003D497A" w:rsidRDefault="00CD675F" w:rsidP="00B121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Общее количество часов на внеаудиторные (самостоятельные) занятия</w:t>
            </w:r>
          </w:p>
        </w:tc>
        <w:tc>
          <w:tcPr>
            <w:tcW w:w="0" w:type="auto"/>
            <w:gridSpan w:val="8"/>
          </w:tcPr>
          <w:p w14:paraId="3A1852B4" w14:textId="77777777" w:rsidR="00CD675F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14:paraId="52299AE8" w14:textId="77777777" w:rsidR="00CD675F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D675F" w:rsidRPr="003D497A" w14:paraId="71F6546D" w14:textId="77777777" w:rsidTr="00AE2182">
        <w:trPr>
          <w:trHeight w:val="375"/>
        </w:trPr>
        <w:tc>
          <w:tcPr>
            <w:tcW w:w="0" w:type="auto"/>
            <w:vMerge/>
          </w:tcPr>
          <w:p w14:paraId="2D13BC97" w14:textId="77777777" w:rsidR="00CD675F" w:rsidRPr="003D497A" w:rsidRDefault="00CD675F" w:rsidP="00B121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14:paraId="6936AF77" w14:textId="77777777" w:rsidR="00CD675F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</w:tr>
      <w:tr w:rsidR="00476BBA" w:rsidRPr="003D497A" w14:paraId="7A86D35F" w14:textId="77777777" w:rsidTr="00B12154">
        <w:tc>
          <w:tcPr>
            <w:tcW w:w="0" w:type="auto"/>
          </w:tcPr>
          <w:p w14:paraId="1211BE87" w14:textId="77777777" w:rsidR="00476BBA" w:rsidRPr="003D497A" w:rsidRDefault="00476BBA" w:rsidP="00B121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Максимальное количество часов</w:t>
            </w:r>
          </w:p>
        </w:tc>
        <w:tc>
          <w:tcPr>
            <w:tcW w:w="0" w:type="auto"/>
          </w:tcPr>
          <w:p w14:paraId="4DC70E4B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687C377F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14:paraId="006A04B1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14:paraId="7E42AFF2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14:paraId="5F64D937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14:paraId="3AEDF669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14:paraId="5612F568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14:paraId="305D79C3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14:paraId="0D1505A9" w14:textId="77777777" w:rsidR="00476BBA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CD675F" w:rsidRPr="003D497A" w14:paraId="0B7F9E67" w14:textId="77777777" w:rsidTr="00CD675F">
        <w:trPr>
          <w:trHeight w:val="255"/>
        </w:trPr>
        <w:tc>
          <w:tcPr>
            <w:tcW w:w="0" w:type="auto"/>
            <w:vMerge w:val="restart"/>
          </w:tcPr>
          <w:p w14:paraId="2167DF72" w14:textId="77777777" w:rsidR="00CD675F" w:rsidRPr="003D497A" w:rsidRDefault="00CD675F" w:rsidP="00B121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Общее максимальное количество часов</w:t>
            </w:r>
          </w:p>
        </w:tc>
        <w:tc>
          <w:tcPr>
            <w:tcW w:w="0" w:type="auto"/>
            <w:gridSpan w:val="8"/>
          </w:tcPr>
          <w:p w14:paraId="28F3DCAD" w14:textId="77777777" w:rsidR="00CD675F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0" w:type="auto"/>
          </w:tcPr>
          <w:p w14:paraId="2E659E88" w14:textId="77777777" w:rsidR="00CD675F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CD675F" w:rsidRPr="003D497A" w14:paraId="233DB221" w14:textId="77777777" w:rsidTr="00AE2182">
        <w:trPr>
          <w:trHeight w:val="270"/>
        </w:trPr>
        <w:tc>
          <w:tcPr>
            <w:tcW w:w="0" w:type="auto"/>
            <w:vMerge/>
          </w:tcPr>
          <w:p w14:paraId="39EC8479" w14:textId="77777777" w:rsidR="00CD675F" w:rsidRPr="003D497A" w:rsidRDefault="00CD675F" w:rsidP="00B121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14:paraId="41A2F27E" w14:textId="77777777" w:rsidR="00CD675F" w:rsidRPr="003D497A" w:rsidRDefault="00CD675F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</w:tr>
      <w:tr w:rsidR="00476BBA" w:rsidRPr="003D497A" w14:paraId="1A086607" w14:textId="77777777" w:rsidTr="00B12154">
        <w:tc>
          <w:tcPr>
            <w:tcW w:w="0" w:type="auto"/>
          </w:tcPr>
          <w:p w14:paraId="10E7541D" w14:textId="77777777" w:rsidR="00476BBA" w:rsidRPr="003D497A" w:rsidRDefault="00476BBA" w:rsidP="00B12154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Консультации (сводный оркестр)</w:t>
            </w:r>
          </w:p>
        </w:tc>
        <w:tc>
          <w:tcPr>
            <w:tcW w:w="0" w:type="auto"/>
          </w:tcPr>
          <w:p w14:paraId="159291E3" w14:textId="77777777" w:rsidR="00476BBA" w:rsidRPr="003D497A" w:rsidRDefault="00476BBA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32F37188" w14:textId="77777777" w:rsidR="00476BBA" w:rsidRPr="003D497A" w:rsidRDefault="009C1E4D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0572D7F" w14:textId="77777777" w:rsidR="00476BBA" w:rsidRPr="003D497A" w:rsidRDefault="009C1E4D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B7938BA" w14:textId="77777777" w:rsidR="00476BBA" w:rsidRPr="003D497A" w:rsidRDefault="009C1E4D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4821E60" w14:textId="77777777" w:rsidR="00476BBA" w:rsidRPr="003D497A" w:rsidRDefault="009C1E4D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ED40472" w14:textId="77777777" w:rsidR="00476BBA" w:rsidRPr="003D497A" w:rsidRDefault="009C1E4D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16BB4C67" w14:textId="77777777" w:rsidR="00476BBA" w:rsidRPr="003D497A" w:rsidRDefault="009C1E4D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2A6ECDBB" w14:textId="77777777" w:rsidR="00476BBA" w:rsidRPr="003D497A" w:rsidRDefault="009C1E4D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77D74F41" w14:textId="77777777" w:rsidR="00476BBA" w:rsidRPr="003D497A" w:rsidRDefault="009C1E4D" w:rsidP="00CD675F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4F3EE64B" w14:textId="77777777" w:rsidR="00476BBA" w:rsidRDefault="00476BBA" w:rsidP="002262E1">
      <w:pPr>
        <w:pStyle w:val="4"/>
        <w:shd w:val="clear" w:color="auto" w:fill="auto"/>
        <w:spacing w:after="0" w:line="360" w:lineRule="auto"/>
        <w:ind w:right="23" w:firstLine="720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В области музыкального искусства «Народные инструменты», «Духовые и ударные инструменты» - срок обучения 5 лет:</w:t>
      </w:r>
    </w:p>
    <w:p w14:paraId="3B15BD96" w14:textId="77777777" w:rsidR="00476BBA" w:rsidRPr="00C667BA" w:rsidRDefault="00B71A51" w:rsidP="00B71A51">
      <w:pPr>
        <w:pStyle w:val="10"/>
        <w:ind w:left="0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Таблица № 3</w:t>
      </w:r>
    </w:p>
    <w:tbl>
      <w:tblPr>
        <w:tblpPr w:leftFromText="180" w:rightFromText="180" w:vertAnchor="text" w:horzAnchor="margin" w:tblpY="14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709"/>
        <w:gridCol w:w="709"/>
        <w:gridCol w:w="567"/>
        <w:gridCol w:w="142"/>
        <w:gridCol w:w="708"/>
        <w:gridCol w:w="709"/>
        <w:gridCol w:w="851"/>
      </w:tblGrid>
      <w:tr w:rsidR="009C1E4D" w:rsidRPr="003D497A" w14:paraId="362F1756" w14:textId="77777777" w:rsidTr="00BA7085">
        <w:trPr>
          <w:trHeight w:val="300"/>
        </w:trPr>
        <w:tc>
          <w:tcPr>
            <w:tcW w:w="5211" w:type="dxa"/>
            <w:vMerge w:val="restart"/>
          </w:tcPr>
          <w:p w14:paraId="4C170460" w14:textId="77777777" w:rsidR="009C1E4D" w:rsidRPr="003D497A" w:rsidRDefault="009C1E4D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4395" w:type="dxa"/>
            <w:gridSpan w:val="7"/>
          </w:tcPr>
          <w:p w14:paraId="2A0FAB65" w14:textId="77777777" w:rsidR="009C1E4D" w:rsidRPr="003D497A" w:rsidRDefault="009C1E4D" w:rsidP="00BA70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Общий объем времени  (в часах)</w:t>
            </w:r>
          </w:p>
        </w:tc>
      </w:tr>
      <w:tr w:rsidR="009C1E4D" w:rsidRPr="003D497A" w14:paraId="76DB9046" w14:textId="77777777" w:rsidTr="00BA7085">
        <w:trPr>
          <w:trHeight w:val="210"/>
        </w:trPr>
        <w:tc>
          <w:tcPr>
            <w:tcW w:w="5211" w:type="dxa"/>
            <w:vMerge/>
          </w:tcPr>
          <w:p w14:paraId="479F0952" w14:textId="77777777" w:rsidR="009C1E4D" w:rsidRPr="003D497A" w:rsidRDefault="009C1E4D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3568C7" w14:textId="77777777" w:rsidR="009C1E4D" w:rsidRPr="003D497A" w:rsidRDefault="009C1E4D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B0179E8" w14:textId="77777777" w:rsidR="009C1E4D" w:rsidRPr="003D497A" w:rsidRDefault="009C1E4D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14:paraId="52AE6411" w14:textId="77777777" w:rsidR="009C1E4D" w:rsidRPr="003D497A" w:rsidRDefault="009C1E4D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741AF27" w14:textId="77777777" w:rsidR="009C1E4D" w:rsidRPr="003D497A" w:rsidRDefault="009C1E4D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DE92FE0" w14:textId="77777777" w:rsidR="009C1E4D" w:rsidRPr="003D497A" w:rsidRDefault="009C1E4D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5DE93DE" w14:textId="77777777" w:rsidR="009C1E4D" w:rsidRPr="003D497A" w:rsidRDefault="009C1E4D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1E4D" w:rsidRPr="003D497A" w14:paraId="6C95E000" w14:textId="77777777" w:rsidTr="00BA7085">
        <w:tc>
          <w:tcPr>
            <w:tcW w:w="5211" w:type="dxa"/>
          </w:tcPr>
          <w:p w14:paraId="603ACB88" w14:textId="77777777" w:rsidR="009C1E4D" w:rsidRPr="003D497A" w:rsidRDefault="00B71A51" w:rsidP="00B71A51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учебных </w:t>
            </w:r>
            <w:r w:rsidR="009C1E4D" w:rsidRPr="003D497A">
              <w:rPr>
                <w:rFonts w:ascii="Times New Roman" w:hAnsi="Times New Roman"/>
                <w:sz w:val="24"/>
                <w:szCs w:val="24"/>
              </w:rPr>
              <w:t>занятий   (в неделях)</w:t>
            </w:r>
          </w:p>
        </w:tc>
        <w:tc>
          <w:tcPr>
            <w:tcW w:w="709" w:type="dxa"/>
          </w:tcPr>
          <w:p w14:paraId="4A9F1538" w14:textId="77777777" w:rsidR="009C1E4D" w:rsidRPr="003D497A" w:rsidRDefault="00AE2182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53FDE600" w14:textId="77777777" w:rsidR="009C1E4D" w:rsidRPr="003D497A" w:rsidRDefault="00AE2182" w:rsidP="00BA7085">
            <w:pPr>
              <w:pStyle w:val="10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</w:tcPr>
          <w:p w14:paraId="4E6D73FA" w14:textId="77777777" w:rsidR="009C1E4D" w:rsidRPr="003D497A" w:rsidRDefault="00AE2182" w:rsidP="00BA7085">
            <w:pPr>
              <w:pStyle w:val="a3"/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14:paraId="58071FD3" w14:textId="77777777" w:rsidR="009C1E4D" w:rsidRPr="003D497A" w:rsidRDefault="00AE2182" w:rsidP="00BA7085">
            <w:pPr>
              <w:pStyle w:val="a3"/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245CD1F9" w14:textId="77777777" w:rsidR="009C1E4D" w:rsidRPr="003D497A" w:rsidRDefault="00AE2182" w:rsidP="00BA7085">
            <w:pPr>
              <w:pStyle w:val="a3"/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17EFFBA6" w14:textId="77777777" w:rsidR="009C1E4D" w:rsidRPr="003D497A" w:rsidRDefault="00AE2182" w:rsidP="00BA7085">
            <w:pPr>
              <w:pStyle w:val="a3"/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C1E4D" w:rsidRPr="003D497A" w14:paraId="21A1195C" w14:textId="77777777" w:rsidTr="003D497A">
        <w:trPr>
          <w:trHeight w:val="753"/>
        </w:trPr>
        <w:tc>
          <w:tcPr>
            <w:tcW w:w="5211" w:type="dxa"/>
          </w:tcPr>
          <w:p w14:paraId="4CBF51E4" w14:textId="77777777" w:rsidR="009C1E4D" w:rsidRPr="003D497A" w:rsidRDefault="009C1E4D" w:rsidP="00B71A51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Количество  часов  на аудиторные занятия  (в неделю)</w:t>
            </w:r>
          </w:p>
        </w:tc>
        <w:tc>
          <w:tcPr>
            <w:tcW w:w="709" w:type="dxa"/>
          </w:tcPr>
          <w:p w14:paraId="62B57543" w14:textId="77777777" w:rsidR="009C1E4D" w:rsidRPr="003D497A" w:rsidRDefault="00AE2182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6607895" w14:textId="77777777" w:rsidR="009C1E4D" w:rsidRPr="003D497A" w:rsidRDefault="00AE2182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1DFEE5E4" w14:textId="77777777" w:rsidR="009C1E4D" w:rsidRPr="003D497A" w:rsidRDefault="00AE2182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6C615AC" w14:textId="77777777" w:rsidR="009C1E4D" w:rsidRPr="003D497A" w:rsidRDefault="00AE2182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83A4A05" w14:textId="77777777" w:rsidR="009C1E4D" w:rsidRPr="003D497A" w:rsidRDefault="00AE2182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F364FD3" w14:textId="77777777" w:rsidR="009C1E4D" w:rsidRPr="003D497A" w:rsidRDefault="00AE2182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1E4D" w:rsidRPr="003D497A" w14:paraId="6A191376" w14:textId="77777777" w:rsidTr="00BA7085">
        <w:tc>
          <w:tcPr>
            <w:tcW w:w="5211" w:type="dxa"/>
          </w:tcPr>
          <w:p w14:paraId="3C56B1BE" w14:textId="77777777" w:rsidR="009C1E4D" w:rsidRPr="003D497A" w:rsidRDefault="009C1E4D" w:rsidP="00B71A51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Общее  количество  часов на аудиторные  занятия по годам</w:t>
            </w:r>
          </w:p>
        </w:tc>
        <w:tc>
          <w:tcPr>
            <w:tcW w:w="709" w:type="dxa"/>
          </w:tcPr>
          <w:p w14:paraId="64ED9F43" w14:textId="77777777" w:rsidR="009C1E4D" w:rsidRPr="003D497A" w:rsidRDefault="00AE2182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0B03B3FF" w14:textId="77777777" w:rsidR="009C1E4D" w:rsidRPr="003D497A" w:rsidRDefault="00AE2182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</w:tcPr>
          <w:p w14:paraId="281CEB45" w14:textId="77777777" w:rsidR="009C1E4D" w:rsidRPr="003D497A" w:rsidRDefault="00AE2182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14:paraId="787A814B" w14:textId="77777777" w:rsidR="009C1E4D" w:rsidRPr="003D497A" w:rsidRDefault="00AE2182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14:paraId="0EBF022D" w14:textId="77777777" w:rsidR="009C1E4D" w:rsidRPr="003D497A" w:rsidRDefault="00AE2182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14:paraId="50C3296D" w14:textId="77777777" w:rsidR="009C1E4D" w:rsidRPr="003D497A" w:rsidRDefault="00AE2182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9C1E4D" w:rsidRPr="003D497A" w14:paraId="45DC1E6A" w14:textId="77777777" w:rsidTr="003D497A">
        <w:trPr>
          <w:trHeight w:val="347"/>
        </w:trPr>
        <w:tc>
          <w:tcPr>
            <w:tcW w:w="5211" w:type="dxa"/>
            <w:vMerge w:val="restart"/>
          </w:tcPr>
          <w:p w14:paraId="5F0C800A" w14:textId="77777777" w:rsidR="009C1E4D" w:rsidRPr="003D497A" w:rsidRDefault="009C1E4D" w:rsidP="009C1E4D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Общее количество аудиторных часов</w:t>
            </w:r>
          </w:p>
        </w:tc>
        <w:tc>
          <w:tcPr>
            <w:tcW w:w="3544" w:type="dxa"/>
            <w:gridSpan w:val="6"/>
          </w:tcPr>
          <w:p w14:paraId="7D98E83B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851" w:type="dxa"/>
          </w:tcPr>
          <w:p w14:paraId="6E120F26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9C1E4D" w:rsidRPr="003D497A" w14:paraId="15145CB0" w14:textId="77777777" w:rsidTr="003D497A">
        <w:trPr>
          <w:trHeight w:val="383"/>
        </w:trPr>
        <w:tc>
          <w:tcPr>
            <w:tcW w:w="5211" w:type="dxa"/>
            <w:vMerge/>
          </w:tcPr>
          <w:p w14:paraId="28879ADB" w14:textId="77777777" w:rsidR="009C1E4D" w:rsidRPr="003D497A" w:rsidRDefault="009C1E4D" w:rsidP="009C1E4D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7"/>
          </w:tcPr>
          <w:p w14:paraId="754C8EEF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9C1E4D" w:rsidRPr="003D497A" w14:paraId="2EBC72E6" w14:textId="77777777" w:rsidTr="00BA7085">
        <w:tc>
          <w:tcPr>
            <w:tcW w:w="5211" w:type="dxa"/>
          </w:tcPr>
          <w:p w14:paraId="49349B23" w14:textId="77777777" w:rsidR="009C1E4D" w:rsidRPr="003D497A" w:rsidRDefault="009C1E4D" w:rsidP="00BA708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Количество  часов  на внеаудиторные  занятия (в неделю)</w:t>
            </w:r>
          </w:p>
        </w:tc>
        <w:tc>
          <w:tcPr>
            <w:tcW w:w="709" w:type="dxa"/>
          </w:tcPr>
          <w:p w14:paraId="02306755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5F8E4A6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86873B3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14:paraId="2A2B57C5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BD2EDD1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5FA4F2E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1E4D" w:rsidRPr="003D497A" w14:paraId="15EA4E77" w14:textId="77777777" w:rsidTr="00BA7085">
        <w:tc>
          <w:tcPr>
            <w:tcW w:w="5211" w:type="dxa"/>
          </w:tcPr>
          <w:p w14:paraId="0E90BD92" w14:textId="77777777" w:rsidR="009C1E4D" w:rsidRPr="003D497A" w:rsidRDefault="00BA7085" w:rsidP="00BA7085">
            <w:pPr>
              <w:pStyle w:val="10"/>
              <w:ind w:left="0"/>
              <w:rPr>
                <w:rFonts w:ascii="Times New Roman" w:hAnsi="Times New Roman"/>
              </w:rPr>
            </w:pPr>
            <w:r w:rsidRPr="003D497A">
              <w:rPr>
                <w:rFonts w:ascii="Times New Roman" w:hAnsi="Times New Roman"/>
              </w:rPr>
              <w:t xml:space="preserve">Общее количество внеаудиторных/самостоятельных </w:t>
            </w:r>
            <w:r w:rsidR="009C1E4D" w:rsidRPr="003D497A">
              <w:rPr>
                <w:rFonts w:ascii="Times New Roman" w:hAnsi="Times New Roman"/>
              </w:rPr>
              <w:t>занятий  по годам</w:t>
            </w:r>
          </w:p>
        </w:tc>
        <w:tc>
          <w:tcPr>
            <w:tcW w:w="709" w:type="dxa"/>
          </w:tcPr>
          <w:p w14:paraId="61C53F9C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67263F00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414BE274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</w:tcPr>
          <w:p w14:paraId="173B54DC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5A3331CB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790A2996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C1E4D" w:rsidRPr="003D497A" w14:paraId="5F37DE5A" w14:textId="77777777" w:rsidTr="00BA7085">
        <w:trPr>
          <w:trHeight w:val="240"/>
        </w:trPr>
        <w:tc>
          <w:tcPr>
            <w:tcW w:w="5211" w:type="dxa"/>
            <w:vMerge w:val="restart"/>
          </w:tcPr>
          <w:p w14:paraId="58D0DF28" w14:textId="77777777" w:rsidR="009C1E4D" w:rsidRPr="003D497A" w:rsidRDefault="009C1E4D" w:rsidP="009C1E4D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Общее количество часов на внеаудиторные (самостоятельные) занятия</w:t>
            </w:r>
          </w:p>
        </w:tc>
        <w:tc>
          <w:tcPr>
            <w:tcW w:w="3544" w:type="dxa"/>
            <w:gridSpan w:val="6"/>
          </w:tcPr>
          <w:p w14:paraId="600DD6A6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14:paraId="0DF08556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C1E4D" w:rsidRPr="003D497A" w14:paraId="5FB158D9" w14:textId="77777777" w:rsidTr="00BA7085">
        <w:trPr>
          <w:trHeight w:val="270"/>
        </w:trPr>
        <w:tc>
          <w:tcPr>
            <w:tcW w:w="5211" w:type="dxa"/>
            <w:vMerge/>
          </w:tcPr>
          <w:p w14:paraId="7D59FFAE" w14:textId="77777777" w:rsidR="009C1E4D" w:rsidRPr="003D497A" w:rsidRDefault="009C1E4D" w:rsidP="009C1E4D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7"/>
          </w:tcPr>
          <w:p w14:paraId="00B2A004" w14:textId="77777777" w:rsidR="009C1E4D" w:rsidRPr="003D497A" w:rsidRDefault="00123BC9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9C1E4D" w:rsidRPr="003D497A" w14:paraId="160E3371" w14:textId="77777777" w:rsidTr="00BA7085">
        <w:tc>
          <w:tcPr>
            <w:tcW w:w="5211" w:type="dxa"/>
          </w:tcPr>
          <w:p w14:paraId="31AA5ACB" w14:textId="77777777" w:rsidR="009C1E4D" w:rsidRPr="003D497A" w:rsidRDefault="009C1E4D" w:rsidP="009C1E4D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 xml:space="preserve">Максимальное количество  учебных занятий  в год  </w:t>
            </w:r>
          </w:p>
        </w:tc>
        <w:tc>
          <w:tcPr>
            <w:tcW w:w="709" w:type="dxa"/>
          </w:tcPr>
          <w:p w14:paraId="6F69FA81" w14:textId="77777777" w:rsidR="009C1E4D" w:rsidRPr="003D497A" w:rsidRDefault="00497F40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14:paraId="4FBC221F" w14:textId="77777777" w:rsidR="009C1E4D" w:rsidRPr="003D497A" w:rsidRDefault="00497F40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14:paraId="7F75D174" w14:textId="77777777" w:rsidR="009C1E4D" w:rsidRPr="003D497A" w:rsidRDefault="00497F40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2"/>
          </w:tcPr>
          <w:p w14:paraId="65F1594E" w14:textId="77777777" w:rsidR="009C1E4D" w:rsidRPr="003D497A" w:rsidRDefault="00497F40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14:paraId="76FC0370" w14:textId="77777777" w:rsidR="009C1E4D" w:rsidRPr="003D497A" w:rsidRDefault="00497F40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14:paraId="3D1CD46D" w14:textId="77777777" w:rsidR="009C1E4D" w:rsidRPr="003D497A" w:rsidRDefault="00497F40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9C1E4D" w:rsidRPr="003D497A" w14:paraId="7E9E5D22" w14:textId="77777777" w:rsidTr="00BA7085">
        <w:trPr>
          <w:trHeight w:val="240"/>
        </w:trPr>
        <w:tc>
          <w:tcPr>
            <w:tcW w:w="5211" w:type="dxa"/>
            <w:vMerge w:val="restart"/>
          </w:tcPr>
          <w:p w14:paraId="39D8215C" w14:textId="77777777" w:rsidR="009C1E4D" w:rsidRPr="003D497A" w:rsidRDefault="009C1E4D" w:rsidP="009C1E4D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Общее максимальное количество часов</w:t>
            </w:r>
          </w:p>
        </w:tc>
        <w:tc>
          <w:tcPr>
            <w:tcW w:w="3544" w:type="dxa"/>
            <w:gridSpan w:val="6"/>
          </w:tcPr>
          <w:p w14:paraId="33849FD0" w14:textId="77777777" w:rsidR="009C1E4D" w:rsidRPr="003D497A" w:rsidRDefault="00497F40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851" w:type="dxa"/>
          </w:tcPr>
          <w:p w14:paraId="01F3BCCB" w14:textId="77777777" w:rsidR="009C1E4D" w:rsidRPr="003D497A" w:rsidRDefault="00497F40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9C1E4D" w:rsidRPr="003D497A" w14:paraId="366F4DC3" w14:textId="77777777" w:rsidTr="00BA7085">
        <w:trPr>
          <w:trHeight w:val="270"/>
        </w:trPr>
        <w:tc>
          <w:tcPr>
            <w:tcW w:w="5211" w:type="dxa"/>
            <w:vMerge/>
          </w:tcPr>
          <w:p w14:paraId="1C67D3B2" w14:textId="77777777" w:rsidR="009C1E4D" w:rsidRPr="003D497A" w:rsidRDefault="009C1E4D" w:rsidP="009C1E4D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7"/>
          </w:tcPr>
          <w:p w14:paraId="56312543" w14:textId="77777777" w:rsidR="009C1E4D" w:rsidRPr="003D497A" w:rsidRDefault="00497F40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9C1E4D" w:rsidRPr="003D497A" w14:paraId="5CFF485E" w14:textId="77777777" w:rsidTr="00BA7085">
        <w:tc>
          <w:tcPr>
            <w:tcW w:w="5211" w:type="dxa"/>
          </w:tcPr>
          <w:p w14:paraId="6707042F" w14:textId="77777777" w:rsidR="009C1E4D" w:rsidRPr="003D497A" w:rsidRDefault="009C1E4D" w:rsidP="009C1E4D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Консультации (сводный оркестр)</w:t>
            </w:r>
          </w:p>
        </w:tc>
        <w:tc>
          <w:tcPr>
            <w:tcW w:w="709" w:type="dxa"/>
          </w:tcPr>
          <w:p w14:paraId="133870D2" w14:textId="77777777" w:rsidR="009C1E4D" w:rsidRPr="003D497A" w:rsidRDefault="009C1E4D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74CD16C" w14:textId="77777777" w:rsidR="009C1E4D" w:rsidRPr="003D497A" w:rsidRDefault="009C1E4D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590B11B9" w14:textId="77777777" w:rsidR="009C1E4D" w:rsidRPr="003D497A" w:rsidRDefault="009C1E4D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</w:tcPr>
          <w:p w14:paraId="18B3B8DB" w14:textId="77777777" w:rsidR="009C1E4D" w:rsidRPr="003D497A" w:rsidRDefault="009C1E4D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41C76A72" w14:textId="77777777" w:rsidR="009C1E4D" w:rsidRPr="003D497A" w:rsidRDefault="009C1E4D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1A4B7CCB" w14:textId="77777777" w:rsidR="009C1E4D" w:rsidRPr="003D497A" w:rsidRDefault="009C1E4D" w:rsidP="00BA7085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48882912" w14:textId="77777777" w:rsidR="00476BBA" w:rsidRDefault="00476BBA" w:rsidP="00226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C1E4D" w:rsidRPr="009C1E4D">
        <w:rPr>
          <w:rFonts w:ascii="Times New Roman" w:hAnsi="Times New Roman"/>
          <w:sz w:val="28"/>
          <w:szCs w:val="28"/>
        </w:rPr>
        <w:t>Сводный оркестр проводится  из часов консультации и с</w:t>
      </w:r>
      <w:r w:rsidRPr="00F96B76">
        <w:rPr>
          <w:rFonts w:ascii="Times New Roman" w:hAnsi="Times New Roman"/>
          <w:sz w:val="28"/>
          <w:szCs w:val="28"/>
        </w:rPr>
        <w:t xml:space="preserve"> целью подготовки обучающихся к  контрол</w:t>
      </w:r>
      <w:r>
        <w:rPr>
          <w:rFonts w:ascii="Times New Roman" w:hAnsi="Times New Roman"/>
          <w:sz w:val="28"/>
          <w:szCs w:val="28"/>
        </w:rPr>
        <w:t>ьным урокам, зачётам,</w:t>
      </w:r>
      <w:r w:rsidRPr="00F96B76">
        <w:rPr>
          <w:rFonts w:ascii="Times New Roman" w:hAnsi="Times New Roman"/>
          <w:sz w:val="28"/>
          <w:szCs w:val="28"/>
        </w:rPr>
        <w:t xml:space="preserve"> конкурсам и другим мероприятиям  проводятся консультации, которые могут проводиться рассредоточено или в счёт  резерва учебного времени.</w:t>
      </w:r>
      <w:r>
        <w:rPr>
          <w:rFonts w:ascii="Times New Roman" w:hAnsi="Times New Roman"/>
          <w:sz w:val="28"/>
          <w:szCs w:val="28"/>
        </w:rPr>
        <w:t xml:space="preserve">  Аудиторная нагрузка по учебному предмету   распределяется по годам обучения с учётом объёма аудиторного времени, предусмотренного на учебный предмет федеральными государственными требованиями.</w:t>
      </w:r>
    </w:p>
    <w:p w14:paraId="2A9C7919" w14:textId="77777777" w:rsidR="00476BBA" w:rsidRDefault="00476BBA" w:rsidP="00E4387A">
      <w:pPr>
        <w:pStyle w:val="10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 ученика. </w:t>
      </w:r>
    </w:p>
    <w:p w14:paraId="4FDE7A97" w14:textId="091F2F1D" w:rsidR="00476BBA" w:rsidRDefault="00476BBA" w:rsidP="005842EB">
      <w:pPr>
        <w:pStyle w:val="1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внеаудиторной работы:</w:t>
      </w:r>
    </w:p>
    <w:p w14:paraId="2511C9C6" w14:textId="77777777" w:rsidR="00476BBA" w:rsidRDefault="00476BBA" w:rsidP="005842EB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выполнение домашнего задания;</w:t>
      </w:r>
    </w:p>
    <w:p w14:paraId="36767F61" w14:textId="77777777" w:rsidR="00476BBA" w:rsidRDefault="00476BBA" w:rsidP="005842EB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подготовка к концертным выступлениям;</w:t>
      </w:r>
    </w:p>
    <w:p w14:paraId="7B018CE4" w14:textId="0C5F144D" w:rsidR="00476BBA" w:rsidRDefault="00476BBA" w:rsidP="005842EB">
      <w:pPr>
        <w:pStyle w:val="10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-посещение учреждений культуры (филармонических концертов,  мероприятий)</w:t>
      </w:r>
    </w:p>
    <w:p w14:paraId="30CF300A" w14:textId="77777777" w:rsidR="000E56AC" w:rsidRDefault="00476BBA" w:rsidP="005842EB">
      <w:pPr>
        <w:pStyle w:val="10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участие обучающихся в концертах, творческих мероприятиях и культурно-просветительской  деятельности ДШИ</w:t>
      </w:r>
      <w:r w:rsidR="000E56AC">
        <w:rPr>
          <w:rFonts w:ascii="Times New Roman" w:hAnsi="Times New Roman"/>
          <w:sz w:val="28"/>
          <w:szCs w:val="28"/>
        </w:rPr>
        <w:t>.</w:t>
      </w:r>
    </w:p>
    <w:p w14:paraId="145F7B8B" w14:textId="1772AAD4" w:rsidR="000E56AC" w:rsidRDefault="00476BBA" w:rsidP="005842EB">
      <w:pPr>
        <w:pStyle w:val="10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587132C" w14:textId="2E132DC2" w:rsidR="00476BBA" w:rsidRPr="000E56AC" w:rsidRDefault="00476BBA" w:rsidP="005842EB">
      <w:pPr>
        <w:pStyle w:val="10"/>
        <w:spacing w:after="0" w:line="36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56A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B16E8" w:rsidRPr="000E56AC">
        <w:rPr>
          <w:rFonts w:ascii="Times New Roman" w:hAnsi="Times New Roman"/>
          <w:b/>
          <w:i/>
          <w:sz w:val="28"/>
          <w:szCs w:val="28"/>
        </w:rPr>
        <w:t>2.</w:t>
      </w:r>
      <w:r w:rsidRPr="000E56AC">
        <w:rPr>
          <w:rFonts w:ascii="Times New Roman" w:hAnsi="Times New Roman"/>
          <w:b/>
          <w:i/>
          <w:sz w:val="28"/>
          <w:szCs w:val="28"/>
        </w:rPr>
        <w:t xml:space="preserve"> Годовые требования по классам </w:t>
      </w:r>
    </w:p>
    <w:p w14:paraId="29F73AB4" w14:textId="77777777" w:rsidR="00476BBA" w:rsidRPr="008E74F4" w:rsidRDefault="00476BBA" w:rsidP="00E4387A">
      <w:pPr>
        <w:pStyle w:val="10"/>
        <w:spacing w:after="0" w:line="360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2543F">
        <w:rPr>
          <w:rFonts w:ascii="Times New Roman" w:hAnsi="Times New Roman"/>
          <w:sz w:val="28"/>
          <w:szCs w:val="28"/>
        </w:rPr>
        <w:t xml:space="preserve">В основе содержания </w:t>
      </w:r>
      <w:r>
        <w:rPr>
          <w:rFonts w:ascii="Times New Roman" w:hAnsi="Times New Roman"/>
          <w:sz w:val="28"/>
          <w:szCs w:val="28"/>
        </w:rPr>
        <w:t xml:space="preserve"> данного </w:t>
      </w:r>
      <w:r w:rsidRPr="00A2543F">
        <w:rPr>
          <w:rFonts w:ascii="Times New Roman" w:hAnsi="Times New Roman"/>
          <w:sz w:val="28"/>
          <w:szCs w:val="28"/>
        </w:rPr>
        <w:t xml:space="preserve">предмета </w:t>
      </w:r>
      <w:r>
        <w:rPr>
          <w:rFonts w:ascii="Times New Roman" w:hAnsi="Times New Roman"/>
          <w:sz w:val="28"/>
          <w:szCs w:val="28"/>
        </w:rPr>
        <w:t xml:space="preserve">положен тот репертуар,     на базе которого </w:t>
      </w:r>
      <w:r w:rsidRPr="00A2543F">
        <w:rPr>
          <w:rFonts w:ascii="Times New Roman" w:hAnsi="Times New Roman"/>
          <w:sz w:val="28"/>
          <w:szCs w:val="28"/>
        </w:rPr>
        <w:t xml:space="preserve"> происходит обучение и воспитание учащихся. </w:t>
      </w:r>
      <w:r>
        <w:rPr>
          <w:rFonts w:ascii="Times New Roman" w:hAnsi="Times New Roman"/>
          <w:sz w:val="28"/>
          <w:szCs w:val="28"/>
        </w:rPr>
        <w:t>Предлагаемые в настоящей программе репертуарные списки составлены с учётом нескольких принципиально важных факторов:</w:t>
      </w:r>
    </w:p>
    <w:p w14:paraId="0C93DC51" w14:textId="77777777" w:rsidR="00476BBA" w:rsidRPr="0060538D" w:rsidRDefault="00476BBA" w:rsidP="007D1CBD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538D">
        <w:rPr>
          <w:rFonts w:ascii="Times New Roman" w:hAnsi="Times New Roman"/>
          <w:sz w:val="28"/>
          <w:szCs w:val="28"/>
        </w:rPr>
        <w:t>- необходимости дифференциации репертуара в зависимости от реальных индивидуальных возможностей обучающихся;</w:t>
      </w:r>
    </w:p>
    <w:p w14:paraId="1F77C97F" w14:textId="77777777" w:rsidR="00476BBA" w:rsidRPr="006D0DD2" w:rsidRDefault="00476BBA" w:rsidP="005842EB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538D">
        <w:rPr>
          <w:rFonts w:ascii="Times New Roman" w:hAnsi="Times New Roman"/>
          <w:sz w:val="28"/>
          <w:szCs w:val="28"/>
        </w:rPr>
        <w:t xml:space="preserve">- </w:t>
      </w:r>
      <w:r w:rsidRPr="006D0DD2">
        <w:rPr>
          <w:rFonts w:ascii="Times New Roman" w:hAnsi="Times New Roman"/>
          <w:sz w:val="28"/>
          <w:szCs w:val="28"/>
        </w:rPr>
        <w:t>учётом Федеральных государственных требований;</w:t>
      </w:r>
    </w:p>
    <w:p w14:paraId="5179DE35" w14:textId="77777777" w:rsidR="00476BBA" w:rsidRDefault="00476BBA" w:rsidP="00E4387A">
      <w:pPr>
        <w:pStyle w:val="1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учебного года планируются творческие показы: участие в отчётных концертах школы, праздничных концертах и мероприятиях, конкурсные выступления. За учебный год в оркестровом классе должно быть пройдено примерно следующее количество произведений: младший оркестр -  2 – 4 произведений, старший оркестр 4 – 6 произведений </w:t>
      </w:r>
      <w:r w:rsidRPr="006D0DD2">
        <w:rPr>
          <w:rFonts w:ascii="Times New Roman" w:hAnsi="Times New Roman"/>
          <w:sz w:val="28"/>
          <w:szCs w:val="28"/>
        </w:rPr>
        <w:t xml:space="preserve">(в том числе </w:t>
      </w:r>
      <w:r>
        <w:rPr>
          <w:rFonts w:ascii="Times New Roman" w:hAnsi="Times New Roman"/>
          <w:sz w:val="28"/>
          <w:szCs w:val="28"/>
        </w:rPr>
        <w:t>с солистами</w:t>
      </w:r>
      <w:r w:rsidRPr="006D0DD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B4E859F" w14:textId="77777777" w:rsidR="00476BBA" w:rsidRPr="0084418B" w:rsidRDefault="00476BBA" w:rsidP="005842E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84418B">
        <w:rPr>
          <w:rFonts w:ascii="Times New Roman" w:hAnsi="Times New Roman"/>
          <w:b/>
          <w:i/>
          <w:sz w:val="28"/>
          <w:szCs w:val="28"/>
        </w:rPr>
        <w:t>Младший оркестр</w:t>
      </w:r>
    </w:p>
    <w:p w14:paraId="402F66C2" w14:textId="77777777" w:rsidR="00476BBA" w:rsidRPr="006F2B08" w:rsidRDefault="00476BBA" w:rsidP="005842EB">
      <w:pPr>
        <w:pStyle w:val="1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842EB">
        <w:rPr>
          <w:rFonts w:ascii="Times New Roman" w:hAnsi="Times New Roman"/>
          <w:sz w:val="28"/>
          <w:szCs w:val="28"/>
        </w:rPr>
        <w:t>Цель:</w:t>
      </w:r>
      <w:r w:rsidR="006F2B08">
        <w:rPr>
          <w:rFonts w:ascii="Times New Roman" w:hAnsi="Times New Roman"/>
          <w:b/>
          <w:sz w:val="28"/>
          <w:szCs w:val="28"/>
        </w:rPr>
        <w:t xml:space="preserve">  </w:t>
      </w:r>
      <w:r w:rsidRPr="00C14FDE">
        <w:rPr>
          <w:rFonts w:ascii="Times New Roman" w:hAnsi="Times New Roman"/>
          <w:sz w:val="28"/>
          <w:szCs w:val="28"/>
        </w:rPr>
        <w:t>заложить</w:t>
      </w:r>
      <w:r>
        <w:rPr>
          <w:rFonts w:ascii="Times New Roman" w:hAnsi="Times New Roman"/>
          <w:sz w:val="28"/>
          <w:szCs w:val="28"/>
        </w:rPr>
        <w:t xml:space="preserve"> основы исполнительской</w:t>
      </w:r>
      <w:r w:rsidR="006F2B08">
        <w:rPr>
          <w:rFonts w:ascii="Times New Roman" w:hAnsi="Times New Roman"/>
          <w:sz w:val="28"/>
          <w:szCs w:val="28"/>
        </w:rPr>
        <w:t xml:space="preserve"> деятельности.</w:t>
      </w:r>
    </w:p>
    <w:p w14:paraId="758608A0" w14:textId="2F4B038A" w:rsidR="006F2B08" w:rsidRPr="00572DF1" w:rsidRDefault="006F2B08" w:rsidP="005842EB">
      <w:pPr>
        <w:pStyle w:val="1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6F2B0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 концу 1 года обучения</w:t>
      </w:r>
      <w:r w:rsidRPr="00BD7C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долж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ны </w:t>
      </w:r>
      <w:r w:rsidRPr="006F2B0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знать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основы нотной грамоты, </w:t>
      </w:r>
      <w:r w:rsidRPr="00BD7C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скрипичный ключ, название и длительности нот, такт, звуки высокие и низкие, получить краткие сведения об истории создания оркестра народных инструментов, освоить несколько приемов игры на 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струменте,</w:t>
      </w:r>
      <w:r w:rsidRPr="00BD7C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должны свободно общаться в группе,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щущать себя членом оркестрового </w:t>
      </w:r>
      <w:r w:rsidRPr="00BD7C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коллектива.</w:t>
      </w:r>
      <w:r w:rsidRPr="00BD7C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</w:t>
      </w:r>
      <w:r w:rsidRPr="006F2B0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 концу 2 года обучения</w:t>
      </w:r>
      <w:r w:rsidRPr="00BD7C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должны получить дальнейшие знания по теории музыки: размер, паузы, динамические оттенки, знаки альтерации, мелодию и сопровождение. Уметь читать ноты с листа, усовершенствовать приемы игры на инструменте. Оркестровая работа включает в себя умение играть в ансамбле, умение слушать товарищей и солирующий инструмент. Понимать дирижёрские жесты (приготовились, </w:t>
      </w:r>
      <w:proofErr w:type="spellStart"/>
      <w:r w:rsidRPr="00BD7C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ауфтакт</w:t>
      </w:r>
      <w:proofErr w:type="spellEnd"/>
      <w:r w:rsidRPr="00BD7C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начали, стоп, и т.д.), уметь играть с динамическими оттенками.</w:t>
      </w:r>
      <w:r w:rsidRPr="00BD7C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14:paraId="3205CE66" w14:textId="4EAE2861" w:rsidR="006F2B08" w:rsidRPr="007C2BA4" w:rsidRDefault="00476BBA" w:rsidP="005842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 xml:space="preserve">При переходе </w:t>
      </w:r>
      <w:r w:rsidR="006F2B08" w:rsidRPr="007C2BA4">
        <w:rPr>
          <w:rFonts w:ascii="Times New Roman" w:hAnsi="Times New Roman"/>
          <w:sz w:val="28"/>
          <w:szCs w:val="28"/>
        </w:rPr>
        <w:t xml:space="preserve"> </w:t>
      </w:r>
      <w:r w:rsidR="009C58AB" w:rsidRPr="007C2BA4">
        <w:rPr>
          <w:rFonts w:ascii="Times New Roman" w:hAnsi="Times New Roman"/>
          <w:sz w:val="28"/>
          <w:szCs w:val="28"/>
        </w:rPr>
        <w:t xml:space="preserve"> </w:t>
      </w:r>
      <w:r w:rsidRPr="007C2BA4">
        <w:rPr>
          <w:rFonts w:ascii="Times New Roman" w:hAnsi="Times New Roman"/>
          <w:sz w:val="28"/>
          <w:szCs w:val="28"/>
        </w:rPr>
        <w:t xml:space="preserve"> из   младшего в старший оркестр  учащийся должен</w:t>
      </w:r>
      <w:r w:rsidR="005842EB" w:rsidRPr="007C2BA4">
        <w:rPr>
          <w:rFonts w:ascii="Times New Roman" w:hAnsi="Times New Roman"/>
          <w:sz w:val="28"/>
          <w:szCs w:val="28"/>
        </w:rPr>
        <w:t xml:space="preserve"> знать</w:t>
      </w:r>
      <w:r w:rsidRPr="007C2BA4">
        <w:rPr>
          <w:rFonts w:ascii="Times New Roman" w:hAnsi="Times New Roman"/>
          <w:sz w:val="28"/>
          <w:szCs w:val="28"/>
        </w:rPr>
        <w:t>:</w:t>
      </w:r>
    </w:p>
    <w:p w14:paraId="23CBE4AA" w14:textId="41009703" w:rsidR="00476BBA" w:rsidRPr="005842EB" w:rsidRDefault="00476BBA" w:rsidP="005842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842EB">
        <w:rPr>
          <w:rFonts w:ascii="Times New Roman" w:hAnsi="Times New Roman"/>
          <w:i/>
          <w:sz w:val="28"/>
          <w:szCs w:val="28"/>
        </w:rPr>
        <w:tab/>
      </w:r>
    </w:p>
    <w:p w14:paraId="60101DC8" w14:textId="77777777" w:rsidR="00476BBA" w:rsidRPr="000068D1" w:rsidRDefault="00476BBA" w:rsidP="005C0BA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название</w:t>
      </w:r>
      <w:r w:rsidR="006F2B08">
        <w:rPr>
          <w:rFonts w:ascii="Times New Roman" w:hAnsi="Times New Roman"/>
          <w:sz w:val="28"/>
          <w:szCs w:val="28"/>
          <w:lang w:eastAsia="ru-RU"/>
        </w:rPr>
        <w:t xml:space="preserve"> инструментов</w:t>
      </w:r>
      <w:r>
        <w:rPr>
          <w:rFonts w:ascii="Times New Roman" w:hAnsi="Times New Roman"/>
          <w:sz w:val="28"/>
          <w:szCs w:val="28"/>
          <w:lang w:eastAsia="ru-RU"/>
        </w:rPr>
        <w:t>, посадку, постановку инструмента при игре;</w:t>
      </w:r>
    </w:p>
    <w:p w14:paraId="65535B32" w14:textId="77777777" w:rsidR="00476BBA" w:rsidRPr="000068D1" w:rsidRDefault="00476BBA" w:rsidP="005C0BA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основные способы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инструменте;</w:t>
      </w:r>
    </w:p>
    <w:p w14:paraId="49DE6953" w14:textId="77777777" w:rsidR="00476BBA" w:rsidRPr="000068D1" w:rsidRDefault="00476BBA" w:rsidP="005C0BA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приёмы игры</w:t>
      </w:r>
      <w:r w:rsidR="00226A36">
        <w:rPr>
          <w:rFonts w:ascii="Times New Roman" w:hAnsi="Times New Roman"/>
          <w:sz w:val="28"/>
          <w:szCs w:val="28"/>
        </w:rPr>
        <w:t>;</w:t>
      </w:r>
    </w:p>
    <w:p w14:paraId="747B7F06" w14:textId="77777777" w:rsidR="00476BBA" w:rsidRPr="000068D1" w:rsidRDefault="00476BBA" w:rsidP="005C0BA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Нюансы: </w:t>
      </w:r>
      <w:proofErr w:type="spellStart"/>
      <w:r>
        <w:rPr>
          <w:rFonts w:ascii="Times New Roman" w:hAnsi="Times New Roman"/>
          <w:sz w:val="28"/>
          <w:szCs w:val="28"/>
        </w:rPr>
        <w:t>mf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mp</w:t>
      </w:r>
      <w:proofErr w:type="spellEnd"/>
      <w:r>
        <w:rPr>
          <w:rFonts w:ascii="Times New Roman" w:hAnsi="Times New Roman"/>
          <w:sz w:val="28"/>
          <w:szCs w:val="28"/>
        </w:rPr>
        <w:t xml:space="preserve">, p,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="00226A36">
        <w:rPr>
          <w:rFonts w:ascii="Times New Roman" w:hAnsi="Times New Roman"/>
          <w:sz w:val="28"/>
          <w:szCs w:val="28"/>
        </w:rPr>
        <w:t>;</w:t>
      </w:r>
    </w:p>
    <w:p w14:paraId="40C4FC45" w14:textId="77777777" w:rsidR="00476BBA" w:rsidRPr="000068D1" w:rsidRDefault="00476BBA" w:rsidP="005C0BA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8D1">
        <w:rPr>
          <w:rFonts w:ascii="Times New Roman" w:hAnsi="Times New Roman"/>
          <w:sz w:val="28"/>
          <w:szCs w:val="28"/>
        </w:rPr>
        <w:t>Знать названия и а</w:t>
      </w:r>
      <w:r w:rsidR="00226A36">
        <w:rPr>
          <w:rFonts w:ascii="Times New Roman" w:hAnsi="Times New Roman"/>
          <w:sz w:val="28"/>
          <w:szCs w:val="28"/>
        </w:rPr>
        <w:t>второв исполняемых произведений.</w:t>
      </w:r>
    </w:p>
    <w:p w14:paraId="600EBCE7" w14:textId="77777777" w:rsidR="00476BBA" w:rsidRPr="007C2BA4" w:rsidRDefault="00476BBA" w:rsidP="00E43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>Уметь:</w:t>
      </w:r>
    </w:p>
    <w:p w14:paraId="3071E1F4" w14:textId="77777777" w:rsidR="00476BBA" w:rsidRPr="000068D1" w:rsidRDefault="00476BBA" w:rsidP="002262E1">
      <w:pPr>
        <w:pStyle w:val="12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время вступать и заканчивать игру</w:t>
      </w:r>
      <w:r w:rsidRPr="000068D1">
        <w:rPr>
          <w:rFonts w:ascii="Times New Roman" w:hAnsi="Times New Roman"/>
          <w:sz w:val="28"/>
          <w:szCs w:val="28"/>
        </w:rPr>
        <w:t>;</w:t>
      </w:r>
    </w:p>
    <w:p w14:paraId="1BF62708" w14:textId="77777777" w:rsidR="00476BBA" w:rsidRPr="000068D1" w:rsidRDefault="00476BBA" w:rsidP="005C0BA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играя в оркестре соблюдать общую динамику, темп произведения</w:t>
      </w:r>
      <w:r w:rsidRPr="000068D1">
        <w:rPr>
          <w:rFonts w:ascii="Times New Roman" w:hAnsi="Times New Roman"/>
          <w:sz w:val="28"/>
          <w:szCs w:val="28"/>
        </w:rPr>
        <w:t xml:space="preserve">; </w:t>
      </w:r>
    </w:p>
    <w:p w14:paraId="4D442C22" w14:textId="77777777" w:rsidR="00476BBA" w:rsidRPr="000068D1" w:rsidRDefault="00476BBA" w:rsidP="005C0BA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держать и играть медиатором</w:t>
      </w:r>
      <w:r w:rsidRPr="000068D1">
        <w:rPr>
          <w:rFonts w:ascii="Times New Roman" w:hAnsi="Times New Roman"/>
          <w:sz w:val="28"/>
          <w:szCs w:val="28"/>
        </w:rPr>
        <w:t>;</w:t>
      </w:r>
    </w:p>
    <w:p w14:paraId="4B5DE01B" w14:textId="77777777" w:rsidR="00476BBA" w:rsidRPr="000068D1" w:rsidRDefault="00476BBA" w:rsidP="005C0BA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8D1">
        <w:rPr>
          <w:rFonts w:ascii="Times New Roman" w:hAnsi="Times New Roman"/>
          <w:sz w:val="28"/>
          <w:szCs w:val="28"/>
        </w:rPr>
        <w:t>держать свою пар</w:t>
      </w:r>
      <w:r>
        <w:rPr>
          <w:rFonts w:ascii="Times New Roman" w:hAnsi="Times New Roman"/>
          <w:sz w:val="28"/>
          <w:szCs w:val="28"/>
        </w:rPr>
        <w:t>тию;</w:t>
      </w:r>
    </w:p>
    <w:p w14:paraId="6B6B37C9" w14:textId="77777777" w:rsidR="00476BBA" w:rsidRPr="00BC2283" w:rsidRDefault="00476BBA" w:rsidP="005C0BA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играть по жестам дирижёра</w:t>
      </w:r>
      <w:r w:rsidRPr="000068D1">
        <w:rPr>
          <w:rFonts w:ascii="Times New Roman" w:hAnsi="Times New Roman"/>
          <w:sz w:val="28"/>
          <w:szCs w:val="28"/>
          <w:lang w:val="en-US"/>
        </w:rPr>
        <w:t>;</w:t>
      </w:r>
    </w:p>
    <w:p w14:paraId="0B47FAE8" w14:textId="77777777" w:rsidR="00476BBA" w:rsidRPr="007C2BA4" w:rsidRDefault="00476BBA" w:rsidP="005842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>Владеть навыками:</w:t>
      </w:r>
    </w:p>
    <w:p w14:paraId="63714483" w14:textId="64EDA613" w:rsidR="00476BBA" w:rsidRPr="006F7EA3" w:rsidRDefault="00476BBA" w:rsidP="005842EB">
      <w:pPr>
        <w:spacing w:after="0" w:line="360" w:lineRule="auto"/>
        <w:ind w:hanging="709"/>
        <w:rPr>
          <w:rFonts w:ascii="Times New Roman" w:hAnsi="Times New Roman"/>
          <w:sz w:val="28"/>
          <w:szCs w:val="28"/>
        </w:rPr>
      </w:pPr>
      <w:r w:rsidRPr="000068D1">
        <w:rPr>
          <w:rFonts w:ascii="Times New Roman" w:hAnsi="Times New Roman"/>
          <w:sz w:val="28"/>
          <w:szCs w:val="28"/>
        </w:rPr>
        <w:t xml:space="preserve"> </w:t>
      </w:r>
      <w:r w:rsidR="005842EB">
        <w:rPr>
          <w:rFonts w:ascii="Times New Roman" w:hAnsi="Times New Roman"/>
          <w:sz w:val="28"/>
          <w:szCs w:val="28"/>
        </w:rPr>
        <w:t xml:space="preserve">         </w:t>
      </w:r>
      <w:r w:rsidR="00C83003">
        <w:rPr>
          <w:rFonts w:ascii="Times New Roman" w:hAnsi="Times New Roman"/>
          <w:sz w:val="28"/>
          <w:szCs w:val="28"/>
        </w:rPr>
        <w:t xml:space="preserve">  </w:t>
      </w:r>
      <w:r w:rsidRPr="000068D1">
        <w:rPr>
          <w:rFonts w:ascii="Times New Roman" w:hAnsi="Times New Roman"/>
          <w:sz w:val="28"/>
          <w:szCs w:val="28"/>
        </w:rPr>
        <w:t xml:space="preserve">слухового </w:t>
      </w:r>
      <w:proofErr w:type="gramStart"/>
      <w:r w:rsidRPr="000068D1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троля</w:t>
      </w:r>
      <w:proofErr w:type="gramEnd"/>
      <w:r>
        <w:rPr>
          <w:rFonts w:ascii="Times New Roman" w:hAnsi="Times New Roman"/>
          <w:sz w:val="28"/>
          <w:szCs w:val="28"/>
        </w:rPr>
        <w:t xml:space="preserve">  как за собственным исполнением, так и за исполнением других участников оркестрового коллектива.</w:t>
      </w:r>
    </w:p>
    <w:p w14:paraId="0B5E3234" w14:textId="25104D86" w:rsidR="009C1E4D" w:rsidRPr="000E56AC" w:rsidRDefault="00CB16E8" w:rsidP="009C1E4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0E56AC">
        <w:rPr>
          <w:rFonts w:ascii="Times New Roman" w:hAnsi="Times New Roman"/>
          <w:b/>
          <w:i/>
          <w:sz w:val="28"/>
          <w:szCs w:val="28"/>
        </w:rPr>
        <w:t>3.</w:t>
      </w:r>
      <w:r w:rsidR="000E56AC" w:rsidRPr="000E56A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6BBA" w:rsidRPr="000E56AC">
        <w:rPr>
          <w:rFonts w:ascii="Times New Roman" w:hAnsi="Times New Roman"/>
          <w:b/>
          <w:i/>
          <w:sz w:val="28"/>
          <w:szCs w:val="28"/>
        </w:rPr>
        <w:t xml:space="preserve">Примерный репертуарный список </w:t>
      </w:r>
      <w:r w:rsidR="006F2B08" w:rsidRPr="000E56A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6BBA" w:rsidRPr="000E56AC">
        <w:rPr>
          <w:rFonts w:ascii="Times New Roman" w:hAnsi="Times New Roman"/>
          <w:b/>
          <w:i/>
          <w:sz w:val="28"/>
          <w:szCs w:val="28"/>
        </w:rPr>
        <w:t xml:space="preserve">(Младший оркестр)   </w:t>
      </w:r>
    </w:p>
    <w:p w14:paraId="37B8BBD9" w14:textId="77777777" w:rsidR="006F2B08" w:rsidRPr="007C2BA4" w:rsidRDefault="00476BBA" w:rsidP="006F2B08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7C2BA4">
        <w:rPr>
          <w:rFonts w:ascii="Times New Roman" w:hAnsi="Times New Roman"/>
          <w:sz w:val="28"/>
          <w:szCs w:val="28"/>
        </w:rPr>
        <w:t>1. Белорусская народная песня «</w:t>
      </w:r>
      <w:proofErr w:type="spellStart"/>
      <w:r w:rsidRPr="007C2BA4">
        <w:rPr>
          <w:rFonts w:ascii="Times New Roman" w:hAnsi="Times New Roman"/>
          <w:sz w:val="28"/>
          <w:szCs w:val="28"/>
        </w:rPr>
        <w:t>Перепелочка</w:t>
      </w:r>
      <w:proofErr w:type="spellEnd"/>
      <w:r w:rsidRPr="007C2BA4">
        <w:rPr>
          <w:rFonts w:ascii="Times New Roman" w:hAnsi="Times New Roman"/>
          <w:sz w:val="28"/>
          <w:szCs w:val="28"/>
        </w:rPr>
        <w:t>»</w:t>
      </w:r>
    </w:p>
    <w:p w14:paraId="5DC3B040" w14:textId="0304BC28" w:rsidR="006F2B08" w:rsidRPr="007C2BA4" w:rsidRDefault="00476BBA" w:rsidP="009F73BC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7C2BA4">
        <w:rPr>
          <w:rFonts w:ascii="Times New Roman" w:hAnsi="Times New Roman"/>
          <w:sz w:val="28"/>
          <w:szCs w:val="28"/>
        </w:rPr>
        <w:t>2. Белорусский народный танец «Янка»</w:t>
      </w:r>
      <w:r w:rsidR="009F73BC" w:rsidRPr="007C2BA4">
        <w:rPr>
          <w:rFonts w:ascii="Times New Roman" w:hAnsi="Times New Roman"/>
          <w:b/>
          <w:sz w:val="32"/>
          <w:szCs w:val="32"/>
        </w:rPr>
        <w:tab/>
      </w:r>
      <w:r w:rsidR="009F73BC" w:rsidRPr="007C2BA4">
        <w:rPr>
          <w:rFonts w:ascii="Times New Roman" w:hAnsi="Times New Roman"/>
          <w:b/>
          <w:sz w:val="32"/>
          <w:szCs w:val="32"/>
        </w:rPr>
        <w:tab/>
      </w:r>
      <w:r w:rsidR="009F73BC" w:rsidRPr="007C2BA4">
        <w:rPr>
          <w:rFonts w:ascii="Times New Roman" w:hAnsi="Times New Roman"/>
          <w:b/>
          <w:sz w:val="32"/>
          <w:szCs w:val="32"/>
        </w:rPr>
        <w:tab/>
      </w:r>
      <w:r w:rsidR="009F73BC" w:rsidRPr="007C2BA4">
        <w:rPr>
          <w:rFonts w:ascii="Times New Roman" w:hAnsi="Times New Roman"/>
          <w:b/>
          <w:sz w:val="32"/>
          <w:szCs w:val="32"/>
        </w:rPr>
        <w:tab/>
      </w:r>
      <w:r w:rsidR="009F73BC" w:rsidRPr="007C2BA4">
        <w:rPr>
          <w:rFonts w:ascii="Times New Roman" w:hAnsi="Times New Roman"/>
          <w:b/>
          <w:sz w:val="32"/>
          <w:szCs w:val="32"/>
        </w:rPr>
        <w:tab/>
      </w:r>
      <w:r w:rsidR="009F73BC" w:rsidRPr="007C2BA4">
        <w:rPr>
          <w:rFonts w:ascii="Times New Roman" w:hAnsi="Times New Roman"/>
          <w:b/>
          <w:sz w:val="32"/>
          <w:szCs w:val="32"/>
        </w:rPr>
        <w:tab/>
      </w:r>
      <w:r w:rsidR="009F73BC" w:rsidRPr="007C2BA4">
        <w:rPr>
          <w:rFonts w:ascii="Times New Roman" w:hAnsi="Times New Roman"/>
          <w:b/>
          <w:sz w:val="32"/>
          <w:szCs w:val="32"/>
        </w:rPr>
        <w:tab/>
        <w:t xml:space="preserve"> </w:t>
      </w:r>
      <w:r w:rsidRPr="007C2BA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7C2BA4">
        <w:rPr>
          <w:rFonts w:ascii="Times New Roman" w:hAnsi="Times New Roman"/>
          <w:sz w:val="28"/>
          <w:szCs w:val="28"/>
        </w:rPr>
        <w:t>Б</w:t>
      </w:r>
      <w:r w:rsidR="006F2B08" w:rsidRPr="007C2BA4">
        <w:rPr>
          <w:rFonts w:ascii="Times New Roman" w:hAnsi="Times New Roman"/>
          <w:sz w:val="28"/>
          <w:szCs w:val="28"/>
        </w:rPr>
        <w:t>ухвостов</w:t>
      </w:r>
      <w:proofErr w:type="spellEnd"/>
      <w:r w:rsidR="006F2B08" w:rsidRPr="007C2BA4">
        <w:rPr>
          <w:rFonts w:ascii="Times New Roman" w:hAnsi="Times New Roman"/>
          <w:sz w:val="28"/>
          <w:szCs w:val="28"/>
        </w:rPr>
        <w:t xml:space="preserve"> В. «Маленький триптих»</w:t>
      </w:r>
    </w:p>
    <w:p w14:paraId="374D6A28" w14:textId="77777777" w:rsidR="00476BBA" w:rsidRPr="007C2BA4" w:rsidRDefault="00476BBA" w:rsidP="009C1E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lastRenderedPageBreak/>
        <w:t>4. Бетховен Л. «Вальс»</w:t>
      </w:r>
    </w:p>
    <w:p w14:paraId="2FEE5161" w14:textId="77777777" w:rsidR="00476BBA" w:rsidRPr="007C2BA4" w:rsidRDefault="00476BBA" w:rsidP="009C1E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>5. Васильев П. «Осеннее настроение»</w:t>
      </w:r>
    </w:p>
    <w:p w14:paraId="64B4CFB3" w14:textId="77777777" w:rsidR="00476BBA" w:rsidRPr="007C2BA4" w:rsidRDefault="00476BBA" w:rsidP="009C1E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>6. Гаврилин В. «Военная песня» - фрагмент</w:t>
      </w:r>
    </w:p>
    <w:p w14:paraId="07910196" w14:textId="77777777" w:rsidR="00476BBA" w:rsidRPr="007C2BA4" w:rsidRDefault="00476BBA" w:rsidP="009C1E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>7. Детская песенка «Мы веселые мышата»</w:t>
      </w:r>
    </w:p>
    <w:p w14:paraId="60F69F1F" w14:textId="77777777" w:rsidR="00476BBA" w:rsidRPr="007C2BA4" w:rsidRDefault="00476BBA" w:rsidP="009C1E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7C2BA4">
        <w:rPr>
          <w:rFonts w:ascii="Times New Roman" w:hAnsi="Times New Roman"/>
          <w:sz w:val="28"/>
          <w:szCs w:val="28"/>
        </w:rPr>
        <w:t>Дробнер</w:t>
      </w:r>
      <w:proofErr w:type="spellEnd"/>
      <w:r w:rsidRPr="007C2BA4">
        <w:rPr>
          <w:rFonts w:ascii="Times New Roman" w:hAnsi="Times New Roman"/>
          <w:sz w:val="28"/>
          <w:szCs w:val="28"/>
        </w:rPr>
        <w:t xml:space="preserve"> М. «На стене часы висели»</w:t>
      </w:r>
    </w:p>
    <w:p w14:paraId="70435AF9" w14:textId="77777777" w:rsidR="00476BBA" w:rsidRPr="007C2BA4" w:rsidRDefault="00476BBA" w:rsidP="009C1E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>9. Жданов А. «Птичка»</w:t>
      </w:r>
    </w:p>
    <w:p w14:paraId="6306062E" w14:textId="77777777" w:rsidR="00476BBA" w:rsidRPr="007C2BA4" w:rsidRDefault="00476BBA" w:rsidP="009C1E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7C2BA4">
        <w:rPr>
          <w:rFonts w:ascii="Times New Roman" w:hAnsi="Times New Roman"/>
          <w:sz w:val="28"/>
          <w:szCs w:val="28"/>
        </w:rPr>
        <w:t>Красев</w:t>
      </w:r>
      <w:proofErr w:type="spellEnd"/>
      <w:r w:rsidRPr="007C2BA4">
        <w:rPr>
          <w:rFonts w:ascii="Times New Roman" w:hAnsi="Times New Roman"/>
          <w:sz w:val="28"/>
          <w:szCs w:val="28"/>
        </w:rPr>
        <w:t xml:space="preserve"> М. «Веселая дудочка»</w:t>
      </w:r>
    </w:p>
    <w:p w14:paraId="7927F922" w14:textId="77777777" w:rsidR="00476BBA" w:rsidRPr="007C2BA4" w:rsidRDefault="00476BBA" w:rsidP="009C1E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7C2BA4">
        <w:rPr>
          <w:rFonts w:ascii="Times New Roman" w:hAnsi="Times New Roman"/>
          <w:sz w:val="28"/>
          <w:szCs w:val="28"/>
        </w:rPr>
        <w:t>Метлов</w:t>
      </w:r>
      <w:proofErr w:type="spellEnd"/>
      <w:r w:rsidRPr="007C2BA4">
        <w:rPr>
          <w:rFonts w:ascii="Times New Roman" w:hAnsi="Times New Roman"/>
          <w:sz w:val="28"/>
          <w:szCs w:val="28"/>
        </w:rPr>
        <w:t xml:space="preserve"> И. «Поезд»</w:t>
      </w:r>
    </w:p>
    <w:p w14:paraId="0D8D992C" w14:textId="77777777" w:rsidR="00476BBA" w:rsidRPr="007C2BA4" w:rsidRDefault="00476BBA" w:rsidP="009C1E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7C2BA4">
        <w:rPr>
          <w:rFonts w:ascii="Times New Roman" w:hAnsi="Times New Roman"/>
          <w:sz w:val="28"/>
          <w:szCs w:val="28"/>
        </w:rPr>
        <w:t>Майкапар</w:t>
      </w:r>
      <w:proofErr w:type="spellEnd"/>
      <w:r w:rsidRPr="007C2BA4">
        <w:rPr>
          <w:rFonts w:ascii="Times New Roman" w:hAnsi="Times New Roman"/>
          <w:sz w:val="28"/>
          <w:szCs w:val="28"/>
        </w:rPr>
        <w:t xml:space="preserve"> С. «Шествие марионеток»</w:t>
      </w:r>
    </w:p>
    <w:p w14:paraId="0C39DE5E" w14:textId="77777777" w:rsidR="00476BBA" w:rsidRPr="007C2BA4" w:rsidRDefault="00476BBA" w:rsidP="009C1E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>13. Русская народная песня  «Ах вы, сени мои, сени»</w:t>
      </w:r>
    </w:p>
    <w:p w14:paraId="2314642A" w14:textId="77777777" w:rsidR="00476BBA" w:rsidRPr="007C2BA4" w:rsidRDefault="00476BBA" w:rsidP="009C1E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>14. Русская народная песня «Светит месяц»</w:t>
      </w:r>
    </w:p>
    <w:p w14:paraId="60535295" w14:textId="77777777" w:rsidR="00476BBA" w:rsidRPr="007C2BA4" w:rsidRDefault="00476BBA" w:rsidP="009C1E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>15. Русская народная песня «</w:t>
      </w:r>
      <w:proofErr w:type="gramStart"/>
      <w:r w:rsidRPr="007C2BA4">
        <w:rPr>
          <w:rFonts w:ascii="Times New Roman" w:hAnsi="Times New Roman"/>
          <w:sz w:val="28"/>
          <w:szCs w:val="28"/>
        </w:rPr>
        <w:t>Во</w:t>
      </w:r>
      <w:proofErr w:type="gramEnd"/>
      <w:r w:rsidRPr="007C2BA4">
        <w:rPr>
          <w:rFonts w:ascii="Times New Roman" w:hAnsi="Times New Roman"/>
          <w:sz w:val="28"/>
          <w:szCs w:val="28"/>
        </w:rPr>
        <w:t xml:space="preserve"> саду ли, в огороде» обр. В. Андреева</w:t>
      </w:r>
    </w:p>
    <w:p w14:paraId="77940839" w14:textId="77777777" w:rsidR="00476BBA" w:rsidRPr="007C2BA4" w:rsidRDefault="00476BBA" w:rsidP="009C1E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>16. Селиванов В. «Шуточка»</w:t>
      </w:r>
    </w:p>
    <w:p w14:paraId="050C7AB5" w14:textId="77777777" w:rsidR="00476BBA" w:rsidRPr="007C2BA4" w:rsidRDefault="00476BBA" w:rsidP="009C1E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>17. Соловьев Ю. «Марш»</w:t>
      </w:r>
    </w:p>
    <w:p w14:paraId="4ACC18F1" w14:textId="77777777" w:rsidR="00476BBA" w:rsidRPr="007C2BA4" w:rsidRDefault="00476BBA" w:rsidP="009C1E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 xml:space="preserve">18. Украинская </w:t>
      </w:r>
      <w:proofErr w:type="spellStart"/>
      <w:r w:rsidRPr="007C2BA4">
        <w:rPr>
          <w:rFonts w:ascii="Times New Roman" w:hAnsi="Times New Roman"/>
          <w:sz w:val="28"/>
          <w:szCs w:val="28"/>
        </w:rPr>
        <w:t>н.п</w:t>
      </w:r>
      <w:proofErr w:type="spellEnd"/>
      <w:r w:rsidRPr="007C2BA4">
        <w:rPr>
          <w:rFonts w:ascii="Times New Roman" w:hAnsi="Times New Roman"/>
          <w:sz w:val="28"/>
          <w:szCs w:val="28"/>
        </w:rPr>
        <w:t xml:space="preserve">. «Ой, </w:t>
      </w:r>
      <w:proofErr w:type="spellStart"/>
      <w:r w:rsidRPr="007C2BA4">
        <w:rPr>
          <w:rFonts w:ascii="Times New Roman" w:hAnsi="Times New Roman"/>
          <w:sz w:val="28"/>
          <w:szCs w:val="28"/>
        </w:rPr>
        <w:t>джигуне</w:t>
      </w:r>
      <w:proofErr w:type="spellEnd"/>
      <w:r w:rsidRPr="007C2B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BA4">
        <w:rPr>
          <w:rFonts w:ascii="Times New Roman" w:hAnsi="Times New Roman"/>
          <w:sz w:val="28"/>
          <w:szCs w:val="28"/>
        </w:rPr>
        <w:t>джигуне</w:t>
      </w:r>
      <w:proofErr w:type="spellEnd"/>
      <w:r w:rsidRPr="007C2BA4">
        <w:rPr>
          <w:rFonts w:ascii="Times New Roman" w:hAnsi="Times New Roman"/>
          <w:sz w:val="28"/>
          <w:szCs w:val="28"/>
        </w:rPr>
        <w:t>»</w:t>
      </w:r>
    </w:p>
    <w:p w14:paraId="12E5AF51" w14:textId="77777777" w:rsidR="00476BBA" w:rsidRPr="007C2BA4" w:rsidRDefault="00476BBA" w:rsidP="009C1E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>19. Филипп П. «Колыбельная»</w:t>
      </w:r>
    </w:p>
    <w:p w14:paraId="10838122" w14:textId="77777777" w:rsidR="00476BBA" w:rsidRPr="007C2BA4" w:rsidRDefault="00476BBA" w:rsidP="002262E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BA4">
        <w:rPr>
          <w:rFonts w:ascii="Times New Roman" w:hAnsi="Times New Roman"/>
          <w:sz w:val="28"/>
          <w:szCs w:val="28"/>
        </w:rPr>
        <w:t>20. Аранжировка муз произведений и использование готовых партитур.</w:t>
      </w:r>
    </w:p>
    <w:p w14:paraId="1FFDAC80" w14:textId="77777777" w:rsidR="00C83003" w:rsidRPr="007C2BA4" w:rsidRDefault="00C83003" w:rsidP="00EC5DF9">
      <w:pPr>
        <w:spacing w:line="36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14:paraId="61CF7859" w14:textId="7D7AE498" w:rsidR="00476BBA" w:rsidRPr="004F5891" w:rsidRDefault="00476BBA" w:rsidP="0084418B">
      <w:pPr>
        <w:spacing w:line="36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 w:rsidRPr="004F5891">
        <w:rPr>
          <w:rFonts w:ascii="Times New Roman" w:hAnsi="Times New Roman"/>
          <w:b/>
          <w:sz w:val="28"/>
          <w:szCs w:val="28"/>
        </w:rPr>
        <w:t>Примерные программы выступлений</w:t>
      </w:r>
    </w:p>
    <w:p w14:paraId="6F48E3F8" w14:textId="77777777" w:rsidR="00476BBA" w:rsidRPr="006F2B08" w:rsidRDefault="00476BBA" w:rsidP="00E4387A">
      <w:pPr>
        <w:tabs>
          <w:tab w:val="left" w:pos="3915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F2B08">
        <w:rPr>
          <w:rFonts w:ascii="Times New Roman" w:hAnsi="Times New Roman"/>
          <w:b/>
          <w:i/>
          <w:sz w:val="28"/>
          <w:szCs w:val="28"/>
        </w:rPr>
        <w:t xml:space="preserve">Вариант № 1 </w:t>
      </w:r>
    </w:p>
    <w:p w14:paraId="5A5E81AD" w14:textId="77777777" w:rsidR="00476BBA" w:rsidRDefault="00476BBA" w:rsidP="005C0BAC">
      <w:pPr>
        <w:pStyle w:val="12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Соловьёв Ю. «Марш»</w:t>
      </w:r>
    </w:p>
    <w:p w14:paraId="76A1A8EE" w14:textId="77777777" w:rsidR="00476BBA" w:rsidRDefault="00476BBA" w:rsidP="005C0BAC">
      <w:pPr>
        <w:pStyle w:val="12"/>
        <w:numPr>
          <w:ilvl w:val="0"/>
          <w:numId w:val="13"/>
        </w:numPr>
        <w:tabs>
          <w:tab w:val="left" w:pos="426"/>
        </w:tabs>
        <w:spacing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 «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саду ли, в огороде» обработка В. Андреева</w:t>
      </w:r>
    </w:p>
    <w:p w14:paraId="32DA9F8F" w14:textId="77777777" w:rsidR="00476BBA" w:rsidRPr="006F2B08" w:rsidRDefault="00476BBA" w:rsidP="00E4387A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F2B08">
        <w:rPr>
          <w:rFonts w:ascii="Times New Roman" w:hAnsi="Times New Roman"/>
          <w:b/>
          <w:i/>
          <w:sz w:val="28"/>
          <w:szCs w:val="28"/>
        </w:rPr>
        <w:t>Вариант № 2</w:t>
      </w:r>
    </w:p>
    <w:p w14:paraId="0827F669" w14:textId="77777777" w:rsidR="00476BBA" w:rsidRDefault="00476BBA" w:rsidP="005C0BAC">
      <w:pPr>
        <w:pStyle w:val="12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 П. «Колыбельная».</w:t>
      </w:r>
    </w:p>
    <w:p w14:paraId="0024DC3C" w14:textId="77777777" w:rsidR="00476BBA" w:rsidRPr="004F5891" w:rsidRDefault="00476BBA" w:rsidP="005C0BAC">
      <w:pPr>
        <w:pStyle w:val="12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Белорусский народный танец «Янка»</w:t>
      </w:r>
    </w:p>
    <w:p w14:paraId="2121A538" w14:textId="77777777" w:rsidR="00476BBA" w:rsidRPr="006F2B08" w:rsidRDefault="00476BBA" w:rsidP="00E4387A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F2B08">
        <w:rPr>
          <w:rFonts w:ascii="Times New Roman" w:hAnsi="Times New Roman"/>
          <w:b/>
          <w:i/>
          <w:sz w:val="28"/>
          <w:szCs w:val="28"/>
        </w:rPr>
        <w:t>Вариант № 3</w:t>
      </w:r>
    </w:p>
    <w:p w14:paraId="22CC0A66" w14:textId="77777777" w:rsidR="00476BBA" w:rsidRPr="004F5891" w:rsidRDefault="00476BBA" w:rsidP="005C0BAC">
      <w:pPr>
        <w:pStyle w:val="12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Белорусская народная песня «</w:t>
      </w:r>
      <w:proofErr w:type="spellStart"/>
      <w:r w:rsidRPr="004F5891">
        <w:rPr>
          <w:rFonts w:ascii="Times New Roman" w:hAnsi="Times New Roman"/>
          <w:sz w:val="28"/>
          <w:szCs w:val="28"/>
        </w:rPr>
        <w:t>Перепелочка</w:t>
      </w:r>
      <w:proofErr w:type="spellEnd"/>
      <w:r w:rsidRPr="004F5891">
        <w:rPr>
          <w:rFonts w:ascii="Times New Roman" w:hAnsi="Times New Roman"/>
          <w:sz w:val="28"/>
          <w:szCs w:val="28"/>
        </w:rPr>
        <w:t>»</w:t>
      </w:r>
    </w:p>
    <w:p w14:paraId="08B79DA3" w14:textId="77777777" w:rsidR="00476BBA" w:rsidRPr="004F5891" w:rsidRDefault="00476BBA" w:rsidP="00EC5D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2. Русская народная песня «Ах вы, сени мои, сени»</w:t>
      </w:r>
    </w:p>
    <w:p w14:paraId="07271AA2" w14:textId="77777777" w:rsidR="00476BBA" w:rsidRPr="006F2B08" w:rsidRDefault="00476BBA" w:rsidP="00E4387A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F2B08">
        <w:rPr>
          <w:rFonts w:ascii="Times New Roman" w:hAnsi="Times New Roman"/>
          <w:b/>
          <w:i/>
          <w:sz w:val="28"/>
          <w:szCs w:val="28"/>
        </w:rPr>
        <w:lastRenderedPageBreak/>
        <w:t>Вариант № 4</w:t>
      </w:r>
    </w:p>
    <w:p w14:paraId="023576F9" w14:textId="77777777" w:rsidR="00476BBA" w:rsidRPr="004F5891" w:rsidRDefault="00476BBA" w:rsidP="00EC5D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1. Бетховен Л. «Вальс»</w:t>
      </w:r>
    </w:p>
    <w:p w14:paraId="5821D1D2" w14:textId="77777777" w:rsidR="00476BBA" w:rsidRPr="004F5891" w:rsidRDefault="00476BBA" w:rsidP="00EC5D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  <w:lang w:eastAsia="ru-RU"/>
        </w:rPr>
        <w:t>2.</w:t>
      </w:r>
      <w:r w:rsidRPr="004F5891">
        <w:rPr>
          <w:rFonts w:ascii="Times New Roman" w:hAnsi="Times New Roman"/>
          <w:sz w:val="28"/>
          <w:szCs w:val="28"/>
        </w:rPr>
        <w:t xml:space="preserve"> Русская народная песня «Светит месяц»</w:t>
      </w:r>
    </w:p>
    <w:p w14:paraId="247B5B4E" w14:textId="77777777" w:rsidR="006F2B08" w:rsidRDefault="006F2B08" w:rsidP="00EC5DF9">
      <w:pPr>
        <w:pStyle w:val="ad"/>
        <w:spacing w:before="0" w:beforeAutospacing="0" w:after="0" w:afterAutospacing="0" w:line="276" w:lineRule="auto"/>
        <w:ind w:left="2832"/>
        <w:rPr>
          <w:b/>
          <w:sz w:val="36"/>
          <w:szCs w:val="36"/>
        </w:rPr>
      </w:pPr>
    </w:p>
    <w:p w14:paraId="2B6A8D0A" w14:textId="0DD02873" w:rsidR="00476BBA" w:rsidRDefault="00476BBA" w:rsidP="0084418B">
      <w:pPr>
        <w:pStyle w:val="ad"/>
        <w:spacing w:before="0" w:beforeAutospacing="0" w:after="0" w:afterAutospacing="0" w:line="276" w:lineRule="auto"/>
        <w:rPr>
          <w:b/>
          <w:sz w:val="36"/>
          <w:szCs w:val="36"/>
        </w:rPr>
      </w:pPr>
      <w:r w:rsidRPr="00CB16E8">
        <w:rPr>
          <w:b/>
          <w:sz w:val="28"/>
          <w:szCs w:val="28"/>
        </w:rPr>
        <w:t>Старший</w:t>
      </w:r>
      <w:r>
        <w:rPr>
          <w:b/>
          <w:sz w:val="36"/>
          <w:szCs w:val="36"/>
        </w:rPr>
        <w:t xml:space="preserve"> </w:t>
      </w:r>
      <w:r w:rsidRPr="00CB16E8">
        <w:rPr>
          <w:b/>
          <w:sz w:val="28"/>
          <w:szCs w:val="28"/>
        </w:rPr>
        <w:t>оркестр</w:t>
      </w:r>
    </w:p>
    <w:p w14:paraId="05AC8259" w14:textId="77777777" w:rsidR="009B70F1" w:rsidRDefault="00476BBA" w:rsidP="0084418B">
      <w:pPr>
        <w:pStyle w:val="ad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F2B08">
        <w:rPr>
          <w:b/>
          <w:i/>
          <w:color w:val="000000"/>
          <w:sz w:val="28"/>
          <w:szCs w:val="28"/>
          <w:shd w:val="clear" w:color="auto" w:fill="FFFFFF"/>
        </w:rPr>
        <w:t>К концу 3 года обучения</w:t>
      </w:r>
      <w:r w:rsidRPr="007E4C8B">
        <w:rPr>
          <w:color w:val="000000"/>
          <w:sz w:val="28"/>
          <w:szCs w:val="28"/>
          <w:shd w:val="clear" w:color="auto" w:fill="FFFFFF"/>
        </w:rPr>
        <w:t xml:space="preserve"> дети должны уметь правильно ставить руку при игре на инструменте, играть свободно, легко, освободив мышцы рук. Правильно использовать все приёмы игры. По возможности играть 1 и 2 партии. На оркестровых репетициях уметь уверенно играть партии наизусть, внимательно слушать друг друга. Уметь играть ведущие партии. Проигрывать произведения в быстром и медленном темпах, играть ведущие партии. Уметь легко читать по нотам, писать свои оркестровые партии. Хорошо </w:t>
      </w:r>
      <w:r>
        <w:rPr>
          <w:color w:val="000000"/>
          <w:sz w:val="28"/>
          <w:szCs w:val="28"/>
          <w:shd w:val="clear" w:color="auto" w:fill="FFFFFF"/>
        </w:rPr>
        <w:t>знать инструменты русского народного</w:t>
      </w:r>
      <w:r w:rsidRPr="007E4C8B">
        <w:rPr>
          <w:color w:val="000000"/>
          <w:sz w:val="28"/>
          <w:szCs w:val="28"/>
          <w:shd w:val="clear" w:color="auto" w:fill="FFFFFF"/>
        </w:rPr>
        <w:t xml:space="preserve"> оркестра.</w:t>
      </w:r>
    </w:p>
    <w:p w14:paraId="00A107EC" w14:textId="1D409F64" w:rsidR="006F2B08" w:rsidRDefault="00476BBA" w:rsidP="0084418B">
      <w:pPr>
        <w:pStyle w:val="ad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F2B08">
        <w:rPr>
          <w:b/>
          <w:i/>
          <w:color w:val="000000"/>
          <w:sz w:val="28"/>
          <w:szCs w:val="28"/>
          <w:shd w:val="clear" w:color="auto" w:fill="FFFFFF"/>
        </w:rPr>
        <w:t>К концу 4 года</w:t>
      </w:r>
      <w:r w:rsidRPr="007E4C8B">
        <w:rPr>
          <w:color w:val="000000"/>
          <w:sz w:val="28"/>
          <w:szCs w:val="28"/>
          <w:shd w:val="clear" w:color="auto" w:fill="FFFFFF"/>
        </w:rPr>
        <w:t xml:space="preserve"> обучения дети должны свободно владеть  дополнительным инструментом, изучить различные приёмы и уметь применять их при исполнении. Правильно сидеть при игре и правильно ставить руку. Уверенно играть партии наизусть, </w:t>
      </w:r>
      <w:proofErr w:type="spellStart"/>
      <w:r w:rsidRPr="007E4C8B">
        <w:rPr>
          <w:color w:val="000000"/>
          <w:sz w:val="28"/>
          <w:szCs w:val="28"/>
          <w:shd w:val="clear" w:color="auto" w:fill="FFFFFF"/>
        </w:rPr>
        <w:t>пропевать</w:t>
      </w:r>
      <w:proofErr w:type="spellEnd"/>
      <w:r w:rsidRPr="007E4C8B">
        <w:rPr>
          <w:color w:val="000000"/>
          <w:sz w:val="28"/>
          <w:szCs w:val="28"/>
          <w:shd w:val="clear" w:color="auto" w:fill="FFFFFF"/>
        </w:rPr>
        <w:t xml:space="preserve"> свои партии по нотам. Исполнять произведения с меняющимся темпом и различной динамикой. Уметь аккомпанировать</w:t>
      </w:r>
      <w:r>
        <w:rPr>
          <w:color w:val="000000"/>
          <w:sz w:val="28"/>
          <w:szCs w:val="28"/>
          <w:shd w:val="clear" w:color="auto" w:fill="FFFFFF"/>
        </w:rPr>
        <w:t xml:space="preserve"> солистам.</w:t>
      </w:r>
    </w:p>
    <w:p w14:paraId="3CB9A0A2" w14:textId="77777777" w:rsidR="00476BBA" w:rsidRPr="00944940" w:rsidRDefault="00476BBA" w:rsidP="00E4387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2B08">
        <w:rPr>
          <w:b/>
          <w:i/>
          <w:color w:val="000000"/>
          <w:sz w:val="28"/>
          <w:szCs w:val="28"/>
          <w:shd w:val="clear" w:color="auto" w:fill="FFFFFF"/>
        </w:rPr>
        <w:t xml:space="preserve"> К концу 5 года</w:t>
      </w:r>
      <w:r w:rsidRPr="007E4C8B">
        <w:rPr>
          <w:color w:val="000000"/>
          <w:sz w:val="28"/>
          <w:szCs w:val="28"/>
          <w:shd w:val="clear" w:color="auto" w:fill="FFFFFF"/>
        </w:rPr>
        <w:t xml:space="preserve"> обучения дети должны свободно владеть дополнительным инструментом. Усовершенствовать приёмы игры. Уметь самостоятельно настраивать инструменты. Развивать пальцевую беглость. Уметь самостоятельно разучивать партии, помогать разучивать партии новичкам, легко аккомпанировать солистам, играть произведения с вариациями.</w:t>
      </w:r>
    </w:p>
    <w:p w14:paraId="38542DA9" w14:textId="77777777" w:rsidR="00476BBA" w:rsidRPr="00CB16E8" w:rsidRDefault="00476BBA" w:rsidP="00457F8C">
      <w:pPr>
        <w:spacing w:after="0" w:line="360" w:lineRule="auto"/>
        <w:ind w:left="1416"/>
        <w:jc w:val="center"/>
        <w:textAlignment w:val="top"/>
        <w:rPr>
          <w:rFonts w:ascii="Times New Roman" w:hAnsi="Times New Roman"/>
          <w:color w:val="363636"/>
          <w:sz w:val="28"/>
          <w:szCs w:val="28"/>
          <w:lang w:eastAsia="ru-RU"/>
        </w:rPr>
      </w:pPr>
      <w:r w:rsidRPr="00CB16E8">
        <w:rPr>
          <w:rFonts w:ascii="Times New Roman" w:hAnsi="Times New Roman"/>
          <w:b/>
          <w:sz w:val="28"/>
          <w:szCs w:val="28"/>
        </w:rPr>
        <w:t>Примерный репертуарный список</w:t>
      </w:r>
      <w:r w:rsidR="006F2B08" w:rsidRPr="00CB16E8">
        <w:rPr>
          <w:rFonts w:ascii="Times New Roman" w:hAnsi="Times New Roman"/>
          <w:b/>
          <w:sz w:val="28"/>
          <w:szCs w:val="28"/>
        </w:rPr>
        <w:t xml:space="preserve"> (</w:t>
      </w:r>
      <w:r w:rsidRPr="00CB16E8">
        <w:rPr>
          <w:rFonts w:ascii="Times New Roman" w:hAnsi="Times New Roman"/>
          <w:b/>
          <w:sz w:val="28"/>
          <w:szCs w:val="28"/>
        </w:rPr>
        <w:t>Старший оркестр</w:t>
      </w:r>
      <w:r w:rsidR="006F2B08" w:rsidRPr="00CB16E8">
        <w:rPr>
          <w:rFonts w:ascii="Times New Roman" w:hAnsi="Times New Roman"/>
          <w:b/>
          <w:sz w:val="28"/>
          <w:szCs w:val="28"/>
        </w:rPr>
        <w:t>)</w:t>
      </w:r>
    </w:p>
    <w:p w14:paraId="1068844A" w14:textId="3E2A6E79" w:rsidR="00476BBA" w:rsidRPr="00A55548" w:rsidRDefault="0084418B" w:rsidP="0084418B">
      <w:pPr>
        <w:spacing w:after="0" w:line="360" w:lineRule="auto"/>
        <w:textAlignment w:val="top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1.</w:t>
      </w:r>
      <w:r w:rsidR="00476BBA"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Андреев В. «Светит месяц»</w:t>
      </w:r>
    </w:p>
    <w:p w14:paraId="14A7C0D6" w14:textId="7CDCE940" w:rsidR="00A37C73" w:rsidRPr="00A55548" w:rsidRDefault="0084418B" w:rsidP="0084418B">
      <w:pPr>
        <w:spacing w:after="0" w:line="360" w:lineRule="auto"/>
        <w:textAlignment w:val="top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2.</w:t>
      </w:r>
      <w:r w:rsidR="00476BBA"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Андреев В. Вальс «Моя красавица»</w:t>
      </w:r>
      <w:r w:rsidR="00476BBA"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</w:r>
    </w:p>
    <w:p w14:paraId="029D7CD4" w14:textId="41ED3F86" w:rsidR="00A37C73" w:rsidRPr="00A55548" w:rsidRDefault="00476BBA" w:rsidP="0084418B">
      <w:pPr>
        <w:spacing w:after="0" w:line="360" w:lineRule="auto"/>
        <w:textAlignment w:val="top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84418B"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>3.</w:t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>Арский «Дружба»</w:t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6ECA957F" w14:textId="45AADA83" w:rsidR="00476BBA" w:rsidRPr="00A55548" w:rsidRDefault="00476BBA" w:rsidP="0084418B">
      <w:pPr>
        <w:spacing w:after="0" w:line="360" w:lineRule="auto"/>
        <w:textAlignment w:val="top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A5554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84418B" w:rsidRPr="00A55548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>Асеведо «</w:t>
      </w:r>
      <w:proofErr w:type="spellStart"/>
      <w:r w:rsidRPr="00A55548">
        <w:rPr>
          <w:rFonts w:ascii="Times New Roman" w:hAnsi="Times New Roman"/>
          <w:color w:val="000000" w:themeColor="text1"/>
          <w:sz w:val="28"/>
          <w:szCs w:val="28"/>
        </w:rPr>
        <w:t>Аморадо</w:t>
      </w:r>
      <w:proofErr w:type="spellEnd"/>
      <w:r w:rsidRPr="00A55548">
        <w:rPr>
          <w:rFonts w:ascii="Times New Roman" w:hAnsi="Times New Roman"/>
          <w:color w:val="000000" w:themeColor="text1"/>
          <w:sz w:val="28"/>
          <w:szCs w:val="28"/>
        </w:rPr>
        <w:t>» соло для гитары с оркестром</w:t>
      </w:r>
    </w:p>
    <w:p w14:paraId="6CD62A17" w14:textId="25DF374D" w:rsidR="00476BBA" w:rsidRPr="00A55548" w:rsidRDefault="0084418B" w:rsidP="0084418B">
      <w:pPr>
        <w:spacing w:after="0" w:line="360" w:lineRule="auto"/>
        <w:ind w:left="90"/>
        <w:textAlignment w:val="top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A55548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476BBA" w:rsidRPr="00A55548">
        <w:rPr>
          <w:rFonts w:ascii="Times New Roman" w:hAnsi="Times New Roman"/>
          <w:color w:val="000000" w:themeColor="text1"/>
          <w:sz w:val="28"/>
          <w:szCs w:val="28"/>
        </w:rPr>
        <w:t xml:space="preserve">«Ах, эти тучи в </w:t>
      </w:r>
      <w:proofErr w:type="gramStart"/>
      <w:r w:rsidR="00476BBA" w:rsidRPr="00A55548">
        <w:rPr>
          <w:rFonts w:ascii="Times New Roman" w:hAnsi="Times New Roman"/>
          <w:color w:val="000000" w:themeColor="text1"/>
          <w:sz w:val="28"/>
          <w:szCs w:val="28"/>
        </w:rPr>
        <w:t>голубом</w:t>
      </w:r>
      <w:proofErr w:type="gramEnd"/>
      <w:r w:rsidR="00476BBA" w:rsidRPr="00A55548">
        <w:rPr>
          <w:rFonts w:ascii="Times New Roman" w:hAnsi="Times New Roman"/>
          <w:color w:val="000000" w:themeColor="text1"/>
          <w:sz w:val="28"/>
          <w:szCs w:val="28"/>
        </w:rPr>
        <w:t>» муз. Жу</w:t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>рбина А., слова Аксёнова</w:t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6.В.</w:t>
      </w:r>
      <w:r w:rsidR="00476BBA" w:rsidRPr="00A55548">
        <w:rPr>
          <w:rFonts w:ascii="Times New Roman" w:hAnsi="Times New Roman"/>
          <w:color w:val="000000" w:themeColor="text1"/>
          <w:sz w:val="28"/>
          <w:szCs w:val="28"/>
        </w:rPr>
        <w:t>Бабаджанян А. «Ноктюрн»</w:t>
      </w:r>
      <w:r w:rsidR="00476BBA"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  <w:t xml:space="preserve"> 7.</w:t>
      </w:r>
      <w:r w:rsidR="00476BBA"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Биберган В. «Ария»</w:t>
      </w:r>
    </w:p>
    <w:p w14:paraId="7F8AF167" w14:textId="77777777" w:rsidR="0007663D" w:rsidRDefault="00476BBA" w:rsidP="00427EA9">
      <w:pPr>
        <w:spacing w:after="0" w:line="360" w:lineRule="auto"/>
        <w:ind w:left="90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8. </w:t>
      </w:r>
      <w:proofErr w:type="spellStart"/>
      <w:r w:rsidR="0084418B" w:rsidRPr="00A55548">
        <w:rPr>
          <w:rFonts w:ascii="Times New Roman" w:hAnsi="Times New Roman"/>
          <w:color w:val="000000" w:themeColor="text1"/>
          <w:sz w:val="28"/>
          <w:szCs w:val="28"/>
        </w:rPr>
        <w:t>Брегович</w:t>
      </w:r>
      <w:proofErr w:type="spellEnd"/>
      <w:r w:rsidR="0084418B" w:rsidRPr="00A55548">
        <w:rPr>
          <w:rFonts w:ascii="Times New Roman" w:hAnsi="Times New Roman"/>
          <w:color w:val="000000" w:themeColor="text1"/>
          <w:sz w:val="28"/>
          <w:szCs w:val="28"/>
        </w:rPr>
        <w:t xml:space="preserve"> Г. «Танго»</w:t>
      </w:r>
      <w:r w:rsidR="0084418B"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6F1995FC" w14:textId="1ACD27A1" w:rsidR="00A37C73" w:rsidRPr="00A55548" w:rsidRDefault="00476BBA" w:rsidP="00427EA9">
      <w:pPr>
        <w:spacing w:after="0" w:line="360" w:lineRule="auto"/>
        <w:ind w:left="90"/>
        <w:textAlignment w:val="top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A55548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proofErr w:type="spellStart"/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Будашкин</w:t>
      </w:r>
      <w:proofErr w:type="spellEnd"/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Н. Концерт для домры с оркестром, I часть</w:t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</w:r>
    </w:p>
    <w:p w14:paraId="0F41B649" w14:textId="4B761392" w:rsidR="0007663D" w:rsidRDefault="00476BBA" w:rsidP="00427EA9">
      <w:pPr>
        <w:spacing w:after="0" w:line="360" w:lineRule="auto"/>
        <w:ind w:left="90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10. </w:t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4418B" w:rsidRPr="00A55548">
        <w:rPr>
          <w:rFonts w:ascii="Times New Roman" w:hAnsi="Times New Roman"/>
          <w:color w:val="000000" w:themeColor="text1"/>
          <w:sz w:val="28"/>
          <w:szCs w:val="28"/>
        </w:rPr>
        <w:t>екслер Б. «Картинки Кубы»</w:t>
      </w:r>
      <w:r w:rsidR="0084418B"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4418B"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4418B"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4418B"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4418B"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4418B"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4418B" w:rsidRPr="00A5554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>11.Веласкес «Целуй меня крепче»</w:t>
      </w:r>
    </w:p>
    <w:p w14:paraId="3523B753" w14:textId="532F75BA" w:rsidR="0084418B" w:rsidRPr="00A55548" w:rsidRDefault="00476BBA" w:rsidP="00427EA9">
      <w:pPr>
        <w:spacing w:after="0" w:line="360" w:lineRule="auto"/>
        <w:ind w:left="90"/>
        <w:textAlignment w:val="top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A55548">
        <w:rPr>
          <w:rFonts w:ascii="Times New Roman" w:hAnsi="Times New Roman"/>
          <w:color w:val="000000" w:themeColor="text1"/>
          <w:sz w:val="28"/>
          <w:szCs w:val="28"/>
        </w:rPr>
        <w:t>12.Войтенко С. «</w:t>
      </w:r>
      <w:proofErr w:type="spellStart"/>
      <w:r w:rsidRPr="00A55548">
        <w:rPr>
          <w:rFonts w:ascii="Times New Roman" w:hAnsi="Times New Roman"/>
          <w:color w:val="000000" w:themeColor="text1"/>
          <w:sz w:val="28"/>
          <w:szCs w:val="28"/>
          <w:lang w:val="en-US"/>
        </w:rPr>
        <w:t>Sentimentos</w:t>
      </w:r>
      <w:proofErr w:type="spellEnd"/>
      <w:r w:rsidRPr="00A5554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4418B" w:rsidRPr="00A555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13.Городовская В. «У зари-то у зореньки»</w:t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</w:r>
      <w:r w:rsidR="0084418B"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14.Городовская В.</w:t>
      </w:r>
      <w:r w:rsidR="009B70F1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>«Тёмно-вишнёвая шаль» старинный романс</w:t>
      </w:r>
      <w:r w:rsidR="007D1CBD" w:rsidRPr="00A5554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4418B"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</w:r>
      <w:r w:rsidR="0084418B"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ab/>
      </w:r>
    </w:p>
    <w:p w14:paraId="0BD997D7" w14:textId="77777777" w:rsidR="0007663D" w:rsidRDefault="0084418B" w:rsidP="0084418B">
      <w:pPr>
        <w:spacing w:after="0" w:line="360" w:lineRule="auto"/>
        <w:textAlignment w:val="top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15. </w:t>
      </w:r>
      <w:proofErr w:type="spellStart"/>
      <w:r w:rsidR="00476BBA"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Дербенко</w:t>
      </w:r>
      <w:proofErr w:type="spellEnd"/>
      <w:r w:rsidR="00476BBA"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Е. «Гармонист играет твист»</w:t>
      </w:r>
    </w:p>
    <w:p w14:paraId="439BD876" w14:textId="00FDD172" w:rsidR="00476BBA" w:rsidRDefault="00476BBA" w:rsidP="0084418B">
      <w:pPr>
        <w:spacing w:after="0" w:line="360" w:lineRule="auto"/>
        <w:textAlignment w:val="top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16. </w:t>
      </w:r>
      <w:proofErr w:type="spellStart"/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Диттель</w:t>
      </w:r>
      <w:proofErr w:type="spellEnd"/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>. «Коробейники»</w:t>
      </w:r>
    </w:p>
    <w:p w14:paraId="3655F7D1" w14:textId="77777777" w:rsidR="0007663D" w:rsidRDefault="00476BBA" w:rsidP="0007663D">
      <w:pPr>
        <w:spacing w:after="0" w:line="360" w:lineRule="auto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A55548">
        <w:rPr>
          <w:rFonts w:ascii="Times New Roman" w:hAnsi="Times New Roman"/>
          <w:color w:val="000000" w:themeColor="text1"/>
          <w:sz w:val="28"/>
          <w:szCs w:val="28"/>
        </w:rPr>
        <w:t xml:space="preserve">17. Дога Е. «Вальс </w:t>
      </w:r>
      <w:proofErr w:type="gramStart"/>
      <w:r w:rsidRPr="00A55548">
        <w:rPr>
          <w:rFonts w:ascii="Times New Roman" w:hAnsi="Times New Roman"/>
          <w:color w:val="000000" w:themeColor="text1"/>
          <w:sz w:val="28"/>
          <w:szCs w:val="28"/>
        </w:rPr>
        <w:t>из</w:t>
      </w:r>
      <w:proofErr w:type="gramEnd"/>
      <w:r w:rsidRPr="00A55548">
        <w:rPr>
          <w:rFonts w:ascii="Times New Roman" w:hAnsi="Times New Roman"/>
          <w:color w:val="000000" w:themeColor="text1"/>
          <w:sz w:val="28"/>
          <w:szCs w:val="28"/>
        </w:rPr>
        <w:t xml:space="preserve"> к/ф Мой ласковый и нежный зверь»</w:t>
      </w:r>
    </w:p>
    <w:p w14:paraId="5504B813" w14:textId="77777777" w:rsidR="0007663D" w:rsidRDefault="00476BBA" w:rsidP="0007663D">
      <w:pPr>
        <w:spacing w:after="0" w:line="360" w:lineRule="auto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18. </w:t>
      </w:r>
      <w:r w:rsidRPr="00A55548">
        <w:rPr>
          <w:rFonts w:ascii="Times New Roman" w:hAnsi="Times New Roman"/>
          <w:color w:val="000000" w:themeColor="text1"/>
          <w:sz w:val="28"/>
          <w:szCs w:val="28"/>
        </w:rPr>
        <w:t xml:space="preserve">«Дружба» муз. Свиридова В., слова </w:t>
      </w:r>
      <w:proofErr w:type="spellStart"/>
      <w:r w:rsidRPr="00A55548">
        <w:rPr>
          <w:rFonts w:ascii="Times New Roman" w:hAnsi="Times New Roman"/>
          <w:color w:val="000000" w:themeColor="text1"/>
          <w:sz w:val="28"/>
          <w:szCs w:val="28"/>
        </w:rPr>
        <w:t>Шмульяна</w:t>
      </w:r>
      <w:proofErr w:type="spellEnd"/>
      <w:r w:rsidRPr="00A55548">
        <w:rPr>
          <w:rFonts w:ascii="Times New Roman" w:hAnsi="Times New Roman"/>
          <w:color w:val="000000" w:themeColor="text1"/>
          <w:sz w:val="28"/>
          <w:szCs w:val="28"/>
        </w:rPr>
        <w:t xml:space="preserve"> А.</w:t>
      </w:r>
    </w:p>
    <w:p w14:paraId="4CCC00B5" w14:textId="2875B52D" w:rsidR="00A37C73" w:rsidRPr="00A55548" w:rsidRDefault="00476BBA" w:rsidP="0007663D">
      <w:pPr>
        <w:spacing w:after="0" w:line="360" w:lineRule="auto"/>
        <w:textAlignment w:val="top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A55548">
        <w:rPr>
          <w:rFonts w:ascii="Times New Roman" w:hAnsi="Times New Roman"/>
          <w:color w:val="000000" w:themeColor="text1"/>
          <w:sz w:val="28"/>
          <w:szCs w:val="28"/>
        </w:rPr>
        <w:t xml:space="preserve">19. </w:t>
      </w:r>
      <w:r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Дунаевский И. — Цыганков А. «Ой, цветет калина» для балалайки</w:t>
      </w:r>
      <w:r w:rsidR="0084418B" w:rsidRPr="00A55548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с оркестром</w:t>
      </w:r>
    </w:p>
    <w:p w14:paraId="4E91BBFD" w14:textId="2AD8173B" w:rsidR="00476BBA" w:rsidRPr="00A55548" w:rsidRDefault="00476BBA" w:rsidP="0084418B">
      <w:pPr>
        <w:spacing w:after="0" w:line="360" w:lineRule="auto"/>
        <w:textAlignment w:val="top"/>
        <w:rPr>
          <w:rFonts w:ascii="Times New Roman" w:hAnsi="Times New Roman"/>
          <w:sz w:val="28"/>
          <w:szCs w:val="24"/>
          <w:lang w:eastAsia="ru-RU"/>
        </w:rPr>
      </w:pPr>
      <w:r w:rsidRPr="00A55548">
        <w:rPr>
          <w:rFonts w:ascii="Times New Roman" w:hAnsi="Times New Roman"/>
          <w:sz w:val="28"/>
          <w:szCs w:val="24"/>
          <w:lang w:eastAsia="ru-RU"/>
        </w:rPr>
        <w:t xml:space="preserve">20. </w:t>
      </w:r>
      <w:proofErr w:type="spellStart"/>
      <w:r w:rsidRPr="00A55548">
        <w:rPr>
          <w:rFonts w:ascii="Times New Roman" w:hAnsi="Times New Roman"/>
          <w:sz w:val="28"/>
          <w:szCs w:val="28"/>
        </w:rPr>
        <w:t>Дубравин</w:t>
      </w:r>
      <w:proofErr w:type="spellEnd"/>
      <w:r w:rsidRPr="00A55548">
        <w:rPr>
          <w:rFonts w:ascii="Times New Roman" w:hAnsi="Times New Roman"/>
          <w:sz w:val="28"/>
          <w:szCs w:val="28"/>
        </w:rPr>
        <w:t xml:space="preserve"> Я. «Это – цирк»</w:t>
      </w:r>
    </w:p>
    <w:p w14:paraId="5049B577" w14:textId="2843E85B" w:rsidR="00476BBA" w:rsidRDefault="00A37C73" w:rsidP="009B70F1">
      <w:pPr>
        <w:spacing w:after="0" w:line="360" w:lineRule="auto"/>
        <w:textAlignment w:val="top"/>
        <w:rPr>
          <w:rFonts w:ascii="Times New Roman" w:hAnsi="Times New Roman"/>
          <w:sz w:val="28"/>
          <w:szCs w:val="24"/>
          <w:lang w:eastAsia="ru-RU"/>
        </w:rPr>
      </w:pPr>
      <w:r w:rsidRPr="00A5554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76BBA" w:rsidRPr="00A55548">
        <w:rPr>
          <w:rFonts w:ascii="Times New Roman" w:hAnsi="Times New Roman"/>
          <w:sz w:val="28"/>
          <w:szCs w:val="24"/>
          <w:lang w:eastAsia="ru-RU"/>
        </w:rPr>
        <w:t>21. Иванов А. Обработка русской народной песни «Валенки» для домры</w:t>
      </w:r>
      <w:r w:rsidR="009B70F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A55548">
        <w:rPr>
          <w:rFonts w:ascii="Times New Roman" w:hAnsi="Times New Roman"/>
          <w:sz w:val="28"/>
          <w:szCs w:val="24"/>
          <w:lang w:eastAsia="ru-RU"/>
        </w:rPr>
        <w:t xml:space="preserve">       </w:t>
      </w:r>
      <w:r w:rsidR="00476BBA" w:rsidRPr="00A55548">
        <w:rPr>
          <w:rFonts w:ascii="Times New Roman" w:hAnsi="Times New Roman"/>
          <w:sz w:val="28"/>
          <w:szCs w:val="24"/>
          <w:lang w:eastAsia="ru-RU"/>
        </w:rPr>
        <w:t xml:space="preserve"> с оркестром</w:t>
      </w:r>
    </w:p>
    <w:p w14:paraId="79E7301D" w14:textId="352DCCEF" w:rsidR="006D23DD" w:rsidRDefault="00476BBA" w:rsidP="0084418B">
      <w:pPr>
        <w:spacing w:after="0" w:line="360" w:lineRule="auto"/>
        <w:textAlignment w:val="top"/>
        <w:rPr>
          <w:rFonts w:ascii="Times New Roman" w:hAnsi="Times New Roman"/>
          <w:sz w:val="28"/>
          <w:szCs w:val="28"/>
        </w:rPr>
      </w:pPr>
      <w:r w:rsidRPr="00A55548">
        <w:rPr>
          <w:rFonts w:ascii="Times New Roman" w:hAnsi="Times New Roman"/>
          <w:sz w:val="28"/>
          <w:szCs w:val="28"/>
        </w:rPr>
        <w:t xml:space="preserve">22. </w:t>
      </w:r>
      <w:proofErr w:type="spellStart"/>
      <w:r w:rsidRPr="00A55548">
        <w:rPr>
          <w:rFonts w:ascii="Times New Roman" w:hAnsi="Times New Roman"/>
          <w:sz w:val="28"/>
          <w:szCs w:val="28"/>
        </w:rPr>
        <w:t>Крылатов</w:t>
      </w:r>
      <w:proofErr w:type="spellEnd"/>
      <w:r w:rsidRPr="00A55548">
        <w:rPr>
          <w:rFonts w:ascii="Times New Roman" w:hAnsi="Times New Roman"/>
          <w:sz w:val="28"/>
          <w:szCs w:val="28"/>
        </w:rPr>
        <w:t xml:space="preserve"> Е. «Три белых </w:t>
      </w:r>
      <w:r w:rsidR="0084418B" w:rsidRPr="00A55548">
        <w:rPr>
          <w:rFonts w:ascii="Times New Roman" w:hAnsi="Times New Roman"/>
          <w:sz w:val="28"/>
          <w:szCs w:val="28"/>
        </w:rPr>
        <w:t>коня» для голоса с оркестром</w:t>
      </w:r>
    </w:p>
    <w:p w14:paraId="64F2DBF6" w14:textId="77777777" w:rsidR="006D23DD" w:rsidRDefault="00476BBA" w:rsidP="0084418B">
      <w:pPr>
        <w:spacing w:after="0" w:line="360" w:lineRule="auto"/>
        <w:textAlignment w:val="top"/>
        <w:rPr>
          <w:rFonts w:ascii="Times New Roman" w:hAnsi="Times New Roman"/>
          <w:sz w:val="28"/>
          <w:szCs w:val="28"/>
        </w:rPr>
      </w:pPr>
      <w:r w:rsidRPr="00A55548">
        <w:rPr>
          <w:rFonts w:ascii="Times New Roman" w:hAnsi="Times New Roman"/>
          <w:sz w:val="28"/>
          <w:szCs w:val="28"/>
        </w:rPr>
        <w:t xml:space="preserve">23. </w:t>
      </w:r>
      <w:proofErr w:type="spellStart"/>
      <w:r w:rsidRPr="00A55548">
        <w:rPr>
          <w:rFonts w:ascii="Times New Roman" w:hAnsi="Times New Roman"/>
          <w:sz w:val="28"/>
          <w:szCs w:val="28"/>
        </w:rPr>
        <w:t>Маргуина</w:t>
      </w:r>
      <w:proofErr w:type="spellEnd"/>
      <w:r w:rsidRPr="00A55548">
        <w:rPr>
          <w:rFonts w:ascii="Times New Roman" w:hAnsi="Times New Roman"/>
          <w:sz w:val="28"/>
          <w:szCs w:val="28"/>
        </w:rPr>
        <w:t xml:space="preserve">  «Испания» соло для аккорд</w:t>
      </w:r>
      <w:r w:rsidR="0084418B" w:rsidRPr="00A55548">
        <w:rPr>
          <w:rFonts w:ascii="Times New Roman" w:hAnsi="Times New Roman"/>
          <w:sz w:val="28"/>
          <w:szCs w:val="28"/>
        </w:rPr>
        <w:t>еона с оркестром</w:t>
      </w:r>
    </w:p>
    <w:p w14:paraId="1CD77997" w14:textId="77777777" w:rsidR="006D23DD" w:rsidRDefault="00476BBA" w:rsidP="006D23DD">
      <w:p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A55548">
        <w:rPr>
          <w:rFonts w:ascii="Times New Roman" w:hAnsi="Times New Roman"/>
          <w:sz w:val="28"/>
          <w:szCs w:val="28"/>
        </w:rPr>
        <w:t xml:space="preserve">24. </w:t>
      </w:r>
      <w:proofErr w:type="spellStart"/>
      <w:r w:rsidRPr="00A55548">
        <w:rPr>
          <w:rFonts w:ascii="Times New Roman" w:hAnsi="Times New Roman"/>
          <w:sz w:val="28"/>
          <w:szCs w:val="28"/>
        </w:rPr>
        <w:t>Мигуля</w:t>
      </w:r>
      <w:proofErr w:type="spellEnd"/>
      <w:r w:rsidRPr="00A55548">
        <w:rPr>
          <w:rFonts w:ascii="Times New Roman" w:hAnsi="Times New Roman"/>
          <w:sz w:val="28"/>
          <w:szCs w:val="28"/>
        </w:rPr>
        <w:t xml:space="preserve"> «Поговори со мною мама» </w:t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</w:p>
    <w:p w14:paraId="6ACF58F3" w14:textId="3AA08D28" w:rsidR="006D23DD" w:rsidRDefault="006D23DD" w:rsidP="006D23DD">
      <w:p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="00476BBA" w:rsidRPr="00A55548">
        <w:rPr>
          <w:rFonts w:ascii="Times New Roman" w:hAnsi="Times New Roman"/>
          <w:sz w:val="28"/>
          <w:szCs w:val="28"/>
        </w:rPr>
        <w:t xml:space="preserve">На Юн </w:t>
      </w:r>
      <w:proofErr w:type="spellStart"/>
      <w:r w:rsidR="00476BBA" w:rsidRPr="00A55548">
        <w:rPr>
          <w:rFonts w:ascii="Times New Roman" w:hAnsi="Times New Roman"/>
          <w:sz w:val="28"/>
          <w:szCs w:val="28"/>
        </w:rPr>
        <w:t>Кин</w:t>
      </w:r>
      <w:proofErr w:type="spellEnd"/>
      <w:r w:rsidR="00476BBA" w:rsidRPr="00A55548">
        <w:rPr>
          <w:rFonts w:ascii="Times New Roman" w:hAnsi="Times New Roman"/>
          <w:sz w:val="28"/>
          <w:szCs w:val="28"/>
        </w:rPr>
        <w:t xml:space="preserve"> А. «Новогодняя увертюра»</w:t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84418B" w:rsidRPr="00A55548">
        <w:rPr>
          <w:rFonts w:ascii="Times New Roman" w:hAnsi="Times New Roman"/>
          <w:sz w:val="28"/>
          <w:szCs w:val="28"/>
        </w:rPr>
        <w:t xml:space="preserve"> </w:t>
      </w:r>
      <w:r w:rsidR="00476BBA" w:rsidRPr="00A55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26.</w:t>
      </w:r>
      <w:r w:rsidR="00476BBA" w:rsidRPr="00A55548">
        <w:rPr>
          <w:rFonts w:ascii="Times New Roman" w:hAnsi="Times New Roman"/>
          <w:sz w:val="28"/>
          <w:szCs w:val="28"/>
        </w:rPr>
        <w:t>Петров А. «Баллада» соло для фортепиано с оркестром</w:t>
      </w:r>
      <w:r w:rsidR="00476BBA" w:rsidRPr="00A5554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76BBA" w:rsidRPr="00A55548">
        <w:rPr>
          <w:rFonts w:ascii="Times New Roman" w:hAnsi="Times New Roman"/>
          <w:sz w:val="28"/>
          <w:szCs w:val="24"/>
          <w:lang w:eastAsia="ru-RU"/>
        </w:rPr>
        <w:tab/>
      </w:r>
      <w:r w:rsidR="00476BBA" w:rsidRPr="00A55548">
        <w:rPr>
          <w:rFonts w:ascii="Times New Roman" w:hAnsi="Times New Roman"/>
          <w:sz w:val="28"/>
          <w:szCs w:val="24"/>
          <w:lang w:eastAsia="ru-RU"/>
        </w:rPr>
        <w:tab/>
      </w:r>
      <w:r w:rsidR="00476BBA" w:rsidRPr="00A55548">
        <w:rPr>
          <w:rFonts w:ascii="Times New Roman" w:hAnsi="Times New Roman"/>
          <w:sz w:val="28"/>
          <w:szCs w:val="24"/>
          <w:lang w:eastAsia="ru-RU"/>
        </w:rPr>
        <w:tab/>
      </w:r>
      <w:r w:rsidR="0084418B" w:rsidRPr="00A5554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76BBA" w:rsidRPr="00A55548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27.</w:t>
      </w:r>
      <w:r w:rsidR="00476BBA" w:rsidRPr="00A55548">
        <w:rPr>
          <w:rFonts w:ascii="Times New Roman" w:hAnsi="Times New Roman"/>
          <w:sz w:val="28"/>
          <w:szCs w:val="28"/>
        </w:rPr>
        <w:t>Петров А. «Вальс</w:t>
      </w:r>
      <w:r w:rsidR="009B70F1" w:rsidRPr="00A55548">
        <w:rPr>
          <w:rFonts w:ascii="Times New Roman" w:hAnsi="Times New Roman"/>
          <w:sz w:val="28"/>
          <w:szCs w:val="28"/>
        </w:rPr>
        <w:t>»</w:t>
      </w:r>
      <w:r w:rsidR="00476BBA" w:rsidRPr="00A55548">
        <w:rPr>
          <w:rFonts w:ascii="Times New Roman" w:hAnsi="Times New Roman"/>
          <w:sz w:val="28"/>
          <w:szCs w:val="28"/>
        </w:rPr>
        <w:t xml:space="preserve"> из к /ф </w:t>
      </w:r>
      <w:r w:rsidR="009B70F1">
        <w:rPr>
          <w:rFonts w:ascii="Times New Roman" w:hAnsi="Times New Roman"/>
          <w:sz w:val="28"/>
          <w:szCs w:val="28"/>
        </w:rPr>
        <w:t>«</w:t>
      </w:r>
      <w:r w:rsidR="00476BBA" w:rsidRPr="00A55548">
        <w:rPr>
          <w:rFonts w:ascii="Times New Roman" w:hAnsi="Times New Roman"/>
          <w:sz w:val="28"/>
          <w:szCs w:val="28"/>
        </w:rPr>
        <w:t>Берегись автомобиля</w:t>
      </w:r>
      <w:r w:rsidR="009B70F1">
        <w:rPr>
          <w:rFonts w:ascii="Times New Roman" w:hAnsi="Times New Roman"/>
          <w:sz w:val="28"/>
          <w:szCs w:val="28"/>
        </w:rPr>
        <w:t>»</w:t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84418B" w:rsidRPr="00A55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28.</w:t>
      </w:r>
      <w:r w:rsidR="00476BBA" w:rsidRPr="00A55548">
        <w:rPr>
          <w:rFonts w:ascii="Times New Roman" w:hAnsi="Times New Roman"/>
          <w:sz w:val="28"/>
          <w:szCs w:val="28"/>
        </w:rPr>
        <w:t>Прибылов А. «Хорал павшим героям»</w:t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476BBA" w:rsidRPr="00A55548">
        <w:rPr>
          <w:rFonts w:ascii="Times New Roman" w:hAnsi="Times New Roman"/>
          <w:sz w:val="28"/>
          <w:szCs w:val="28"/>
        </w:rPr>
        <w:tab/>
      </w:r>
      <w:r w:rsidR="00A55548">
        <w:rPr>
          <w:rFonts w:ascii="Times New Roman" w:hAnsi="Times New Roman"/>
          <w:sz w:val="28"/>
          <w:szCs w:val="28"/>
        </w:rPr>
        <w:t xml:space="preserve"> </w:t>
      </w:r>
      <w:r w:rsidR="0084418B" w:rsidRPr="00A55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29.</w:t>
      </w:r>
      <w:r w:rsidR="00476BBA" w:rsidRPr="00A55548">
        <w:rPr>
          <w:rFonts w:ascii="Times New Roman" w:hAnsi="Times New Roman"/>
          <w:sz w:val="28"/>
          <w:szCs w:val="28"/>
        </w:rPr>
        <w:t xml:space="preserve">Русская народная песня «Подари берёзка» соло для голоса с </w:t>
      </w:r>
      <w:r w:rsidR="00A37C73" w:rsidRPr="00A55548">
        <w:rPr>
          <w:rFonts w:ascii="Times New Roman" w:hAnsi="Times New Roman"/>
          <w:sz w:val="28"/>
          <w:szCs w:val="28"/>
        </w:rPr>
        <w:t xml:space="preserve">  </w:t>
      </w:r>
      <w:r w:rsidR="007D1CBD" w:rsidRPr="00A55548">
        <w:rPr>
          <w:rFonts w:ascii="Times New Roman" w:hAnsi="Times New Roman"/>
          <w:sz w:val="28"/>
          <w:szCs w:val="28"/>
        </w:rPr>
        <w:t>О</w:t>
      </w:r>
      <w:r w:rsidR="00476BBA" w:rsidRPr="00A55548">
        <w:rPr>
          <w:rFonts w:ascii="Times New Roman" w:hAnsi="Times New Roman"/>
          <w:sz w:val="28"/>
          <w:szCs w:val="28"/>
        </w:rPr>
        <w:t>ркестром</w:t>
      </w:r>
    </w:p>
    <w:p w14:paraId="065B29ED" w14:textId="2F945DFC" w:rsidR="00476BBA" w:rsidRPr="00A55548" w:rsidRDefault="00476BBA" w:rsidP="006D23DD">
      <w:p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4"/>
          <w:lang w:eastAsia="ru-RU"/>
        </w:rPr>
      </w:pPr>
      <w:r w:rsidRPr="00A55548">
        <w:rPr>
          <w:rFonts w:ascii="Times New Roman" w:hAnsi="Times New Roman"/>
          <w:sz w:val="28"/>
          <w:szCs w:val="28"/>
        </w:rPr>
        <w:lastRenderedPageBreak/>
        <w:t>30.Русская народная песня «</w:t>
      </w:r>
      <w:r w:rsidR="0084418B" w:rsidRPr="00A55548">
        <w:rPr>
          <w:rFonts w:ascii="Times New Roman" w:hAnsi="Times New Roman"/>
          <w:sz w:val="28"/>
          <w:szCs w:val="28"/>
        </w:rPr>
        <w:t>Под окном черёмуха колышется»</w:t>
      </w:r>
      <w:r w:rsidR="0084418B" w:rsidRPr="00A55548">
        <w:rPr>
          <w:rFonts w:ascii="Times New Roman" w:hAnsi="Times New Roman"/>
          <w:sz w:val="28"/>
          <w:szCs w:val="28"/>
        </w:rPr>
        <w:tab/>
      </w:r>
      <w:r w:rsidR="0084418B" w:rsidRPr="00A55548">
        <w:rPr>
          <w:rFonts w:ascii="Times New Roman" w:hAnsi="Times New Roman"/>
          <w:sz w:val="28"/>
          <w:szCs w:val="28"/>
        </w:rPr>
        <w:tab/>
        <w:t xml:space="preserve"> </w:t>
      </w:r>
      <w:r w:rsidRPr="00A55548">
        <w:rPr>
          <w:rFonts w:ascii="Times New Roman" w:hAnsi="Times New Roman"/>
          <w:sz w:val="28"/>
          <w:szCs w:val="28"/>
        </w:rPr>
        <w:t>31.</w:t>
      </w:r>
      <w:r w:rsidRPr="00A55548">
        <w:rPr>
          <w:rFonts w:ascii="Times New Roman" w:hAnsi="Times New Roman"/>
          <w:sz w:val="28"/>
          <w:szCs w:val="24"/>
          <w:lang w:eastAsia="ru-RU"/>
        </w:rPr>
        <w:t xml:space="preserve">Русская народная песня «Гуляла я во </w:t>
      </w:r>
      <w:proofErr w:type="spellStart"/>
      <w:r w:rsidRPr="00A55548">
        <w:rPr>
          <w:rFonts w:ascii="Times New Roman" w:hAnsi="Times New Roman"/>
          <w:sz w:val="28"/>
          <w:szCs w:val="24"/>
          <w:lang w:eastAsia="ru-RU"/>
        </w:rPr>
        <w:t>садочке</w:t>
      </w:r>
      <w:proofErr w:type="spellEnd"/>
      <w:r w:rsidRPr="00A55548">
        <w:rPr>
          <w:rFonts w:ascii="Times New Roman" w:hAnsi="Times New Roman"/>
          <w:sz w:val="28"/>
          <w:szCs w:val="24"/>
          <w:lang w:eastAsia="ru-RU"/>
        </w:rPr>
        <w:t>»</w:t>
      </w:r>
    </w:p>
    <w:p w14:paraId="04DCEE43" w14:textId="3692082E" w:rsidR="00476BBA" w:rsidRPr="00A55548" w:rsidRDefault="00476BBA" w:rsidP="009F73BC">
      <w:pPr>
        <w:spacing w:after="0" w:line="360" w:lineRule="auto"/>
        <w:textAlignment w:val="top"/>
        <w:rPr>
          <w:rFonts w:ascii="Times New Roman" w:hAnsi="Times New Roman"/>
          <w:sz w:val="28"/>
          <w:szCs w:val="24"/>
          <w:lang w:eastAsia="ru-RU"/>
        </w:rPr>
      </w:pPr>
      <w:r w:rsidRPr="00A55548">
        <w:rPr>
          <w:rFonts w:ascii="Times New Roman" w:hAnsi="Times New Roman"/>
          <w:sz w:val="28"/>
          <w:szCs w:val="24"/>
          <w:lang w:eastAsia="ru-RU"/>
        </w:rPr>
        <w:t>32.Русская народ</w:t>
      </w:r>
      <w:r w:rsidR="0084418B" w:rsidRPr="00A55548">
        <w:rPr>
          <w:rFonts w:ascii="Times New Roman" w:hAnsi="Times New Roman"/>
          <w:sz w:val="28"/>
          <w:szCs w:val="24"/>
          <w:lang w:eastAsia="ru-RU"/>
        </w:rPr>
        <w:t>ная песня «Как по лужку травка»</w:t>
      </w:r>
      <w:r w:rsidR="0084418B" w:rsidRPr="00A55548">
        <w:rPr>
          <w:rFonts w:ascii="Times New Roman" w:hAnsi="Times New Roman"/>
          <w:sz w:val="28"/>
          <w:szCs w:val="24"/>
          <w:lang w:eastAsia="ru-RU"/>
        </w:rPr>
        <w:tab/>
      </w:r>
      <w:r w:rsidR="0084418B" w:rsidRPr="00A55548">
        <w:rPr>
          <w:rFonts w:ascii="Times New Roman" w:hAnsi="Times New Roman"/>
          <w:sz w:val="28"/>
          <w:szCs w:val="24"/>
          <w:lang w:eastAsia="ru-RU"/>
        </w:rPr>
        <w:tab/>
      </w:r>
      <w:r w:rsidR="0084418B" w:rsidRPr="00A55548">
        <w:rPr>
          <w:rFonts w:ascii="Times New Roman" w:hAnsi="Times New Roman"/>
          <w:sz w:val="28"/>
          <w:szCs w:val="24"/>
          <w:lang w:eastAsia="ru-RU"/>
        </w:rPr>
        <w:tab/>
      </w:r>
      <w:r w:rsidR="0084418B" w:rsidRPr="00A55548">
        <w:rPr>
          <w:rFonts w:ascii="Times New Roman" w:hAnsi="Times New Roman"/>
          <w:sz w:val="28"/>
          <w:szCs w:val="24"/>
          <w:lang w:eastAsia="ru-RU"/>
        </w:rPr>
        <w:tab/>
      </w:r>
      <w:r w:rsidR="0084418B" w:rsidRPr="00A55548">
        <w:rPr>
          <w:rFonts w:ascii="Times New Roman" w:hAnsi="Times New Roman"/>
          <w:sz w:val="28"/>
          <w:szCs w:val="24"/>
          <w:lang w:eastAsia="ru-RU"/>
        </w:rPr>
        <w:tab/>
        <w:t xml:space="preserve"> </w:t>
      </w:r>
      <w:r w:rsidRPr="00A55548">
        <w:rPr>
          <w:rFonts w:ascii="Times New Roman" w:hAnsi="Times New Roman"/>
          <w:sz w:val="28"/>
          <w:szCs w:val="28"/>
        </w:rPr>
        <w:t xml:space="preserve"> </w:t>
      </w:r>
      <w:r w:rsidR="006D23DD">
        <w:rPr>
          <w:rFonts w:ascii="Times New Roman" w:hAnsi="Times New Roman"/>
          <w:sz w:val="28"/>
          <w:szCs w:val="28"/>
        </w:rPr>
        <w:t>33.</w:t>
      </w:r>
      <w:r w:rsidRPr="00A55548">
        <w:rPr>
          <w:rFonts w:ascii="Times New Roman" w:hAnsi="Times New Roman"/>
          <w:sz w:val="28"/>
          <w:szCs w:val="28"/>
        </w:rPr>
        <w:t>Тамарин И. «Полька»</w:t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="0084418B" w:rsidRPr="00A55548">
        <w:rPr>
          <w:rFonts w:ascii="Times New Roman" w:hAnsi="Times New Roman"/>
          <w:sz w:val="28"/>
          <w:szCs w:val="28"/>
        </w:rPr>
        <w:t xml:space="preserve"> </w:t>
      </w:r>
      <w:r w:rsidRPr="00A55548">
        <w:rPr>
          <w:rFonts w:ascii="Times New Roman" w:hAnsi="Times New Roman"/>
          <w:sz w:val="28"/>
          <w:szCs w:val="28"/>
        </w:rPr>
        <w:t xml:space="preserve"> </w:t>
      </w:r>
      <w:r w:rsidR="006D23DD">
        <w:rPr>
          <w:rFonts w:ascii="Times New Roman" w:hAnsi="Times New Roman"/>
          <w:sz w:val="28"/>
          <w:szCs w:val="28"/>
        </w:rPr>
        <w:t>34.</w:t>
      </w:r>
      <w:r w:rsidRPr="00A55548">
        <w:rPr>
          <w:rFonts w:ascii="Times New Roman" w:hAnsi="Times New Roman"/>
          <w:sz w:val="28"/>
          <w:szCs w:val="28"/>
        </w:rPr>
        <w:t>Тамарин «Вспомним, братцы, Россов славу»</w:t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="0084418B" w:rsidRPr="00A55548">
        <w:rPr>
          <w:rFonts w:ascii="Times New Roman" w:hAnsi="Times New Roman"/>
          <w:sz w:val="28"/>
          <w:szCs w:val="28"/>
        </w:rPr>
        <w:t xml:space="preserve"> </w:t>
      </w:r>
      <w:r w:rsidRPr="00A55548">
        <w:rPr>
          <w:rFonts w:ascii="Times New Roman" w:hAnsi="Times New Roman"/>
          <w:sz w:val="28"/>
          <w:szCs w:val="28"/>
        </w:rPr>
        <w:t>35.Тамарин И. «Музыкальный привет»</w:t>
      </w:r>
    </w:p>
    <w:p w14:paraId="1B509DDC" w14:textId="77777777" w:rsidR="006D23DD" w:rsidRDefault="00476BBA" w:rsidP="0084418B">
      <w:pPr>
        <w:spacing w:after="0" w:line="360" w:lineRule="auto"/>
        <w:textAlignment w:val="top"/>
        <w:rPr>
          <w:rFonts w:ascii="Times New Roman" w:hAnsi="Times New Roman"/>
          <w:sz w:val="28"/>
          <w:szCs w:val="24"/>
          <w:lang w:eastAsia="ru-RU"/>
        </w:rPr>
      </w:pPr>
      <w:r w:rsidRPr="00A55548">
        <w:rPr>
          <w:rFonts w:ascii="Times New Roman" w:hAnsi="Times New Roman"/>
          <w:sz w:val="28"/>
          <w:szCs w:val="28"/>
        </w:rPr>
        <w:t>36.Хренн</w:t>
      </w:r>
      <w:r w:rsidR="0084418B" w:rsidRPr="00A55548">
        <w:rPr>
          <w:rFonts w:ascii="Times New Roman" w:hAnsi="Times New Roman"/>
          <w:sz w:val="28"/>
          <w:szCs w:val="28"/>
        </w:rPr>
        <w:t>иков Т. «Московские окна»</w:t>
      </w:r>
      <w:r w:rsidR="0084418B" w:rsidRPr="00A55548">
        <w:rPr>
          <w:rFonts w:ascii="Times New Roman" w:hAnsi="Times New Roman"/>
          <w:sz w:val="28"/>
          <w:szCs w:val="28"/>
        </w:rPr>
        <w:tab/>
      </w:r>
      <w:r w:rsidR="0084418B" w:rsidRPr="00A55548">
        <w:rPr>
          <w:rFonts w:ascii="Times New Roman" w:hAnsi="Times New Roman"/>
          <w:sz w:val="28"/>
          <w:szCs w:val="28"/>
        </w:rPr>
        <w:tab/>
      </w:r>
      <w:r w:rsidR="0084418B" w:rsidRPr="00A55548">
        <w:rPr>
          <w:rFonts w:ascii="Times New Roman" w:hAnsi="Times New Roman"/>
          <w:sz w:val="28"/>
          <w:szCs w:val="28"/>
        </w:rPr>
        <w:tab/>
      </w:r>
      <w:r w:rsidR="0084418B" w:rsidRPr="00A55548">
        <w:rPr>
          <w:rFonts w:ascii="Times New Roman" w:hAnsi="Times New Roman"/>
          <w:sz w:val="28"/>
          <w:szCs w:val="28"/>
        </w:rPr>
        <w:tab/>
      </w:r>
      <w:r w:rsidR="0084418B" w:rsidRPr="00A55548">
        <w:rPr>
          <w:rFonts w:ascii="Times New Roman" w:hAnsi="Times New Roman"/>
          <w:sz w:val="28"/>
          <w:szCs w:val="28"/>
        </w:rPr>
        <w:tab/>
      </w:r>
      <w:r w:rsidR="0084418B" w:rsidRPr="00A55548">
        <w:rPr>
          <w:rFonts w:ascii="Times New Roman" w:hAnsi="Times New Roman"/>
          <w:sz w:val="28"/>
          <w:szCs w:val="28"/>
        </w:rPr>
        <w:tab/>
        <w:t xml:space="preserve"> </w:t>
      </w:r>
      <w:r w:rsidRPr="00A55548">
        <w:rPr>
          <w:rFonts w:ascii="Times New Roman" w:hAnsi="Times New Roman"/>
          <w:sz w:val="28"/>
          <w:szCs w:val="28"/>
        </w:rPr>
        <w:t>37.</w:t>
      </w:r>
      <w:r w:rsidRPr="00A55548">
        <w:rPr>
          <w:rFonts w:ascii="Times New Roman" w:hAnsi="Times New Roman"/>
          <w:sz w:val="28"/>
          <w:szCs w:val="24"/>
          <w:lang w:eastAsia="ru-RU"/>
        </w:rPr>
        <w:t xml:space="preserve">Цыганков А. Обработка русской народной песни «Мой муженька» </w:t>
      </w:r>
      <w:r w:rsidR="00A37C73" w:rsidRPr="00A55548">
        <w:rPr>
          <w:rFonts w:ascii="Times New Roman" w:hAnsi="Times New Roman"/>
          <w:sz w:val="28"/>
          <w:szCs w:val="28"/>
        </w:rPr>
        <w:t xml:space="preserve">         </w:t>
      </w:r>
      <w:r w:rsidR="0084418B" w:rsidRPr="00A55548">
        <w:rPr>
          <w:rFonts w:ascii="Times New Roman" w:hAnsi="Times New Roman"/>
          <w:sz w:val="28"/>
          <w:szCs w:val="24"/>
          <w:lang w:eastAsia="ru-RU"/>
        </w:rPr>
        <w:t>для домры с оркестром</w:t>
      </w:r>
      <w:r w:rsidR="007D1CBD" w:rsidRPr="00A55548">
        <w:rPr>
          <w:rFonts w:ascii="Times New Roman" w:hAnsi="Times New Roman"/>
          <w:sz w:val="28"/>
          <w:szCs w:val="24"/>
          <w:lang w:eastAsia="ru-RU"/>
        </w:rPr>
        <w:t>.</w:t>
      </w:r>
    </w:p>
    <w:p w14:paraId="4F7643F2" w14:textId="1D20F0D4" w:rsidR="00476BBA" w:rsidRPr="00A55548" w:rsidRDefault="00476BBA" w:rsidP="0084418B">
      <w:pPr>
        <w:spacing w:after="0" w:line="360" w:lineRule="auto"/>
        <w:textAlignment w:val="top"/>
        <w:rPr>
          <w:rFonts w:ascii="Times New Roman" w:hAnsi="Times New Roman"/>
          <w:sz w:val="28"/>
          <w:szCs w:val="24"/>
          <w:lang w:eastAsia="ru-RU"/>
        </w:rPr>
      </w:pPr>
      <w:r w:rsidRPr="00A55548">
        <w:rPr>
          <w:rFonts w:ascii="Times New Roman" w:hAnsi="Times New Roman"/>
          <w:sz w:val="28"/>
          <w:szCs w:val="28"/>
        </w:rPr>
        <w:t>38.Цыганков А.  вальс из сюиты «</w:t>
      </w:r>
      <w:proofErr w:type="spellStart"/>
      <w:r w:rsidRPr="00A55548">
        <w:rPr>
          <w:rFonts w:ascii="Times New Roman" w:hAnsi="Times New Roman"/>
          <w:sz w:val="28"/>
          <w:szCs w:val="28"/>
        </w:rPr>
        <w:t>Старогородские</w:t>
      </w:r>
      <w:proofErr w:type="spellEnd"/>
      <w:r w:rsidRPr="00A55548">
        <w:rPr>
          <w:rFonts w:ascii="Times New Roman" w:hAnsi="Times New Roman"/>
          <w:sz w:val="28"/>
          <w:szCs w:val="28"/>
        </w:rPr>
        <w:t xml:space="preserve"> мотивы»</w:t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="0084418B" w:rsidRPr="00A55548">
        <w:rPr>
          <w:rFonts w:ascii="Times New Roman" w:hAnsi="Times New Roman"/>
          <w:sz w:val="28"/>
          <w:szCs w:val="28"/>
        </w:rPr>
        <w:t xml:space="preserve"> </w:t>
      </w:r>
      <w:r w:rsidRPr="00A55548">
        <w:rPr>
          <w:rFonts w:ascii="Times New Roman" w:hAnsi="Times New Roman"/>
          <w:sz w:val="28"/>
          <w:szCs w:val="28"/>
        </w:rPr>
        <w:t>39.Шалаев А. музыкальная картинка «В путь»</w:t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Pr="00A55548">
        <w:rPr>
          <w:rFonts w:ascii="Times New Roman" w:hAnsi="Times New Roman"/>
          <w:sz w:val="28"/>
          <w:szCs w:val="28"/>
        </w:rPr>
        <w:tab/>
      </w:r>
      <w:r w:rsidR="0084418B" w:rsidRPr="00A55548">
        <w:rPr>
          <w:rFonts w:ascii="Times New Roman" w:hAnsi="Times New Roman"/>
          <w:sz w:val="28"/>
          <w:szCs w:val="28"/>
        </w:rPr>
        <w:tab/>
        <w:t xml:space="preserve"> </w:t>
      </w:r>
      <w:r w:rsidRPr="00A55548">
        <w:rPr>
          <w:rFonts w:ascii="Times New Roman" w:hAnsi="Times New Roman"/>
          <w:sz w:val="28"/>
          <w:szCs w:val="28"/>
        </w:rPr>
        <w:t>40.</w:t>
      </w:r>
      <w:r w:rsidRPr="00A55548">
        <w:rPr>
          <w:rFonts w:ascii="Times New Roman" w:hAnsi="Times New Roman"/>
          <w:sz w:val="28"/>
          <w:szCs w:val="24"/>
          <w:lang w:eastAsia="ru-RU"/>
        </w:rPr>
        <w:t xml:space="preserve">Шалов А. Обработка русской народной песни «В деревне было </w:t>
      </w:r>
      <w:r w:rsidR="00A37C73" w:rsidRPr="00A55548">
        <w:rPr>
          <w:rFonts w:ascii="Times New Roman" w:hAnsi="Times New Roman"/>
          <w:sz w:val="28"/>
          <w:szCs w:val="28"/>
        </w:rPr>
        <w:t xml:space="preserve">       </w:t>
      </w:r>
      <w:r w:rsidRPr="00A55548">
        <w:rPr>
          <w:rFonts w:ascii="Times New Roman" w:hAnsi="Times New Roman"/>
          <w:sz w:val="28"/>
          <w:szCs w:val="24"/>
          <w:lang w:eastAsia="ru-RU"/>
        </w:rPr>
        <w:t>в Ольховке» для балалайки с оркестром</w:t>
      </w:r>
    </w:p>
    <w:p w14:paraId="07197668" w14:textId="3ECE4C27" w:rsidR="00A37C73" w:rsidRPr="00A55548" w:rsidRDefault="00476BBA" w:rsidP="0084418B">
      <w:pPr>
        <w:spacing w:after="0" w:line="360" w:lineRule="auto"/>
        <w:textAlignment w:val="top"/>
        <w:rPr>
          <w:rFonts w:ascii="Times New Roman" w:hAnsi="Times New Roman"/>
          <w:sz w:val="28"/>
          <w:szCs w:val="24"/>
          <w:lang w:eastAsia="ru-RU"/>
        </w:rPr>
      </w:pPr>
      <w:r w:rsidRPr="00A55548">
        <w:rPr>
          <w:rFonts w:ascii="Times New Roman" w:hAnsi="Times New Roman"/>
          <w:sz w:val="28"/>
          <w:szCs w:val="24"/>
          <w:lang w:eastAsia="ru-RU"/>
        </w:rPr>
        <w:t xml:space="preserve">41.Шалов А. Обработка русской народной песни «Валенки» для домры </w:t>
      </w:r>
    </w:p>
    <w:p w14:paraId="76E01EF0" w14:textId="061BBD34" w:rsidR="00A46C8F" w:rsidRPr="00A55548" w:rsidRDefault="00A37C73" w:rsidP="007D1CBD">
      <w:pPr>
        <w:spacing w:after="0" w:line="360" w:lineRule="auto"/>
        <w:textAlignment w:val="top"/>
        <w:rPr>
          <w:rFonts w:ascii="Times New Roman" w:hAnsi="Times New Roman"/>
          <w:sz w:val="28"/>
          <w:szCs w:val="24"/>
          <w:lang w:eastAsia="ru-RU"/>
        </w:rPr>
      </w:pPr>
      <w:r w:rsidRPr="00A5554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76BBA" w:rsidRPr="00A55548">
        <w:rPr>
          <w:rFonts w:ascii="Times New Roman" w:hAnsi="Times New Roman"/>
          <w:sz w:val="28"/>
          <w:szCs w:val="24"/>
          <w:lang w:eastAsia="ru-RU"/>
        </w:rPr>
        <w:t>с оркестром</w:t>
      </w:r>
      <w:r w:rsidR="007D1CBD" w:rsidRPr="00A55548">
        <w:rPr>
          <w:rFonts w:ascii="Times New Roman" w:hAnsi="Times New Roman"/>
          <w:sz w:val="28"/>
          <w:szCs w:val="24"/>
          <w:lang w:eastAsia="ru-RU"/>
        </w:rPr>
        <w:t>.</w:t>
      </w:r>
      <w:r w:rsidR="00476BBA" w:rsidRPr="00A55548">
        <w:rPr>
          <w:rFonts w:ascii="Times New Roman" w:hAnsi="Times New Roman"/>
          <w:sz w:val="28"/>
          <w:szCs w:val="24"/>
          <w:lang w:eastAsia="ru-RU"/>
        </w:rPr>
        <w:tab/>
      </w:r>
    </w:p>
    <w:p w14:paraId="4C8BA941" w14:textId="77777777" w:rsidR="00A46C8F" w:rsidRDefault="00A46C8F" w:rsidP="003452A5">
      <w:pPr>
        <w:spacing w:after="0" w:line="360" w:lineRule="auto"/>
        <w:ind w:left="450"/>
        <w:textAlignment w:val="top"/>
        <w:rPr>
          <w:rFonts w:ascii="Times New Roman" w:hAnsi="Times New Roman"/>
          <w:color w:val="363636"/>
          <w:sz w:val="28"/>
          <w:szCs w:val="24"/>
          <w:lang w:eastAsia="ru-RU"/>
        </w:rPr>
      </w:pPr>
    </w:p>
    <w:p w14:paraId="24E8F1AA" w14:textId="77777777" w:rsidR="00476BBA" w:rsidRPr="004F5891" w:rsidRDefault="00A46C8F" w:rsidP="003452A5">
      <w:pPr>
        <w:spacing w:after="0" w:line="360" w:lineRule="auto"/>
        <w:ind w:left="450"/>
        <w:textAlignment w:val="top"/>
        <w:rPr>
          <w:rFonts w:ascii="Times New Roman" w:hAnsi="Times New Roman"/>
          <w:color w:val="363636"/>
          <w:sz w:val="28"/>
          <w:szCs w:val="24"/>
          <w:lang w:eastAsia="ru-RU"/>
        </w:rPr>
      </w:pPr>
      <w:r>
        <w:rPr>
          <w:rFonts w:ascii="Times New Roman" w:hAnsi="Times New Roman"/>
          <w:color w:val="363636"/>
          <w:sz w:val="28"/>
          <w:szCs w:val="24"/>
          <w:lang w:eastAsia="ru-RU"/>
        </w:rPr>
        <w:t xml:space="preserve">      </w:t>
      </w:r>
      <w:r w:rsidR="00476BBA" w:rsidRPr="004F5891">
        <w:rPr>
          <w:rFonts w:ascii="Times New Roman" w:hAnsi="Times New Roman"/>
          <w:color w:val="363636"/>
          <w:sz w:val="28"/>
          <w:szCs w:val="24"/>
          <w:lang w:eastAsia="ru-RU"/>
        </w:rPr>
        <w:tab/>
      </w:r>
      <w:r w:rsidR="00476BBA" w:rsidRPr="004F5891">
        <w:rPr>
          <w:rFonts w:ascii="Times New Roman" w:hAnsi="Times New Roman"/>
          <w:color w:val="363636"/>
          <w:sz w:val="28"/>
          <w:szCs w:val="24"/>
          <w:lang w:eastAsia="ru-RU"/>
        </w:rPr>
        <w:tab/>
      </w:r>
      <w:r w:rsidR="00476BBA" w:rsidRPr="004F5891">
        <w:rPr>
          <w:rFonts w:ascii="Times New Roman" w:hAnsi="Times New Roman"/>
          <w:b/>
          <w:sz w:val="28"/>
          <w:szCs w:val="28"/>
        </w:rPr>
        <w:t>Примерные программы выступлений</w:t>
      </w:r>
    </w:p>
    <w:p w14:paraId="178BD270" w14:textId="77777777" w:rsidR="00476BBA" w:rsidRPr="006F2B08" w:rsidRDefault="00476BBA" w:rsidP="00E4387A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2B08">
        <w:rPr>
          <w:rFonts w:ascii="Times New Roman" w:hAnsi="Times New Roman"/>
          <w:b/>
          <w:i/>
          <w:sz w:val="28"/>
          <w:szCs w:val="28"/>
        </w:rPr>
        <w:t>Вариант № 1</w:t>
      </w:r>
    </w:p>
    <w:p w14:paraId="6A14D7B2" w14:textId="77777777" w:rsidR="00476BBA" w:rsidRPr="004F5891" w:rsidRDefault="00476BBA" w:rsidP="005C0BAC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4F5891">
        <w:rPr>
          <w:sz w:val="28"/>
          <w:szCs w:val="28"/>
        </w:rPr>
        <w:t>Прибылов</w:t>
      </w:r>
      <w:proofErr w:type="spellEnd"/>
      <w:r w:rsidRPr="004F5891">
        <w:rPr>
          <w:sz w:val="28"/>
          <w:szCs w:val="28"/>
        </w:rPr>
        <w:t xml:space="preserve"> А. «Хорал павшим героям»</w:t>
      </w:r>
    </w:p>
    <w:p w14:paraId="3CA3ACAB" w14:textId="77777777" w:rsidR="00A37C73" w:rsidRDefault="00476BBA" w:rsidP="005C0BAC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891">
        <w:rPr>
          <w:sz w:val="28"/>
          <w:szCs w:val="28"/>
        </w:rPr>
        <w:t xml:space="preserve">Дога Е. «Вальс </w:t>
      </w:r>
      <w:proofErr w:type="gramStart"/>
      <w:r w:rsidRPr="004F5891">
        <w:rPr>
          <w:sz w:val="28"/>
          <w:szCs w:val="28"/>
        </w:rPr>
        <w:t>из</w:t>
      </w:r>
      <w:proofErr w:type="gramEnd"/>
      <w:r w:rsidRPr="004F5891">
        <w:rPr>
          <w:sz w:val="28"/>
          <w:szCs w:val="28"/>
        </w:rPr>
        <w:t xml:space="preserve"> к/</w:t>
      </w:r>
      <w:r w:rsidR="00A37C73">
        <w:rPr>
          <w:sz w:val="28"/>
          <w:szCs w:val="28"/>
        </w:rPr>
        <w:t>ф Мой ласковый и нежный зверь»</w:t>
      </w:r>
      <w:r w:rsidR="00A37C73">
        <w:rPr>
          <w:sz w:val="28"/>
          <w:szCs w:val="28"/>
        </w:rPr>
        <w:tab/>
      </w:r>
    </w:p>
    <w:p w14:paraId="6E23F043" w14:textId="5406B7E3" w:rsidR="00A37C73" w:rsidRDefault="00476BBA" w:rsidP="005C0BAC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4F5891">
        <w:rPr>
          <w:sz w:val="28"/>
          <w:szCs w:val="28"/>
        </w:rPr>
        <w:t>Крылатов</w:t>
      </w:r>
      <w:proofErr w:type="spellEnd"/>
      <w:r w:rsidRPr="004F5891">
        <w:rPr>
          <w:sz w:val="28"/>
          <w:szCs w:val="28"/>
        </w:rPr>
        <w:t xml:space="preserve"> Е. «Три белых</w:t>
      </w:r>
      <w:r w:rsidR="00A37C73">
        <w:rPr>
          <w:sz w:val="28"/>
          <w:szCs w:val="28"/>
        </w:rPr>
        <w:t xml:space="preserve"> коня» для голоса с оркестром</w:t>
      </w:r>
      <w:r w:rsidR="007D1CBD">
        <w:rPr>
          <w:sz w:val="28"/>
          <w:szCs w:val="28"/>
        </w:rPr>
        <w:t>.</w:t>
      </w:r>
      <w:r w:rsidR="00A37C73">
        <w:rPr>
          <w:sz w:val="28"/>
          <w:szCs w:val="28"/>
        </w:rPr>
        <w:tab/>
      </w:r>
      <w:r w:rsidR="00A37C73">
        <w:rPr>
          <w:sz w:val="28"/>
          <w:szCs w:val="28"/>
        </w:rPr>
        <w:tab/>
      </w:r>
    </w:p>
    <w:p w14:paraId="73C539DD" w14:textId="77777777" w:rsidR="00476BBA" w:rsidRPr="004F5891" w:rsidRDefault="00476BBA" w:rsidP="005C0BAC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891">
        <w:rPr>
          <w:sz w:val="28"/>
          <w:szCs w:val="28"/>
        </w:rPr>
        <w:t xml:space="preserve"> Веласкес «Целуй меня крепче»</w:t>
      </w:r>
      <w:r w:rsidRPr="004F5891">
        <w:rPr>
          <w:sz w:val="28"/>
          <w:szCs w:val="28"/>
        </w:rPr>
        <w:tab/>
      </w:r>
      <w:r w:rsidRPr="004F5891">
        <w:rPr>
          <w:sz w:val="28"/>
          <w:szCs w:val="28"/>
        </w:rPr>
        <w:tab/>
      </w:r>
    </w:p>
    <w:p w14:paraId="7049D97B" w14:textId="77777777" w:rsidR="00476BBA" w:rsidRPr="006F2B08" w:rsidRDefault="00476BBA" w:rsidP="00BB04C7">
      <w:pPr>
        <w:tabs>
          <w:tab w:val="left" w:pos="0"/>
        </w:tabs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  <w:lang w:eastAsia="ru-RU"/>
        </w:rPr>
        <w:tab/>
      </w:r>
      <w:r w:rsidRPr="004F5891">
        <w:rPr>
          <w:rFonts w:ascii="Times New Roman" w:hAnsi="Times New Roman"/>
          <w:sz w:val="28"/>
          <w:szCs w:val="28"/>
          <w:lang w:eastAsia="ru-RU"/>
        </w:rPr>
        <w:tab/>
      </w:r>
      <w:r w:rsidRPr="004F5891">
        <w:rPr>
          <w:rFonts w:ascii="Times New Roman" w:hAnsi="Times New Roman"/>
          <w:sz w:val="28"/>
          <w:szCs w:val="28"/>
          <w:lang w:eastAsia="ru-RU"/>
        </w:rPr>
        <w:tab/>
      </w:r>
      <w:r w:rsidRPr="004F5891">
        <w:rPr>
          <w:rFonts w:ascii="Times New Roman" w:hAnsi="Times New Roman"/>
          <w:sz w:val="28"/>
          <w:szCs w:val="28"/>
          <w:lang w:eastAsia="ru-RU"/>
        </w:rPr>
        <w:tab/>
      </w:r>
      <w:r w:rsidRPr="004F5891">
        <w:rPr>
          <w:rFonts w:ascii="Times New Roman" w:hAnsi="Times New Roman"/>
          <w:sz w:val="28"/>
          <w:szCs w:val="28"/>
          <w:lang w:eastAsia="ru-RU"/>
        </w:rPr>
        <w:tab/>
      </w:r>
      <w:r w:rsidRPr="006F2B08">
        <w:rPr>
          <w:rFonts w:ascii="Times New Roman" w:hAnsi="Times New Roman"/>
          <w:b/>
          <w:i/>
          <w:sz w:val="28"/>
          <w:szCs w:val="28"/>
        </w:rPr>
        <w:t>Вариант № 2</w:t>
      </w:r>
    </w:p>
    <w:p w14:paraId="5C2929CF" w14:textId="62C25368" w:rsidR="00476BBA" w:rsidRDefault="00476BBA" w:rsidP="005C0BAC">
      <w:pPr>
        <w:pStyle w:val="ad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Петров А. «Баллада» соло для фортепиано с оркестром</w:t>
      </w:r>
      <w:r w:rsidR="007D1CBD">
        <w:rPr>
          <w:sz w:val="28"/>
          <w:szCs w:val="28"/>
        </w:rPr>
        <w:t>.</w:t>
      </w:r>
    </w:p>
    <w:p w14:paraId="3235DA38" w14:textId="77777777" w:rsidR="00476BBA" w:rsidRDefault="00476BBA" w:rsidP="005C0BAC">
      <w:pPr>
        <w:pStyle w:val="ad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04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Брегович</w:t>
      </w:r>
      <w:proofErr w:type="spellEnd"/>
      <w:r>
        <w:rPr>
          <w:sz w:val="28"/>
          <w:szCs w:val="28"/>
        </w:rPr>
        <w:t xml:space="preserve"> Г. «Танго»</w:t>
      </w:r>
    </w:p>
    <w:p w14:paraId="57015F06" w14:textId="77777777" w:rsidR="00476BBA" w:rsidRDefault="00476BBA" w:rsidP="005C0BAC">
      <w:pPr>
        <w:pStyle w:val="ad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Шалаев А. музыкальная картинка «В путь»</w:t>
      </w:r>
    </w:p>
    <w:p w14:paraId="6AA74A5C" w14:textId="77777777" w:rsidR="00476BBA" w:rsidRDefault="00476BBA" w:rsidP="005C0BAC">
      <w:pPr>
        <w:pStyle w:val="ad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Дубравин</w:t>
      </w:r>
      <w:proofErr w:type="spellEnd"/>
      <w:r>
        <w:rPr>
          <w:sz w:val="28"/>
          <w:szCs w:val="28"/>
        </w:rPr>
        <w:t xml:space="preserve"> Я. « Это - Цирк».</w:t>
      </w:r>
    </w:p>
    <w:p w14:paraId="2EDC9BD1" w14:textId="77777777" w:rsidR="00476BBA" w:rsidRPr="006F2B08" w:rsidRDefault="00476BBA" w:rsidP="00E4387A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2B08">
        <w:rPr>
          <w:rFonts w:ascii="Times New Roman" w:hAnsi="Times New Roman"/>
          <w:b/>
          <w:i/>
          <w:sz w:val="28"/>
          <w:szCs w:val="28"/>
        </w:rPr>
        <w:t>Вариант № 3</w:t>
      </w:r>
    </w:p>
    <w:p w14:paraId="60526615" w14:textId="77777777" w:rsidR="00476BBA" w:rsidRDefault="00476BBA" w:rsidP="005C0BAC">
      <w:pPr>
        <w:pStyle w:val="ad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Цыганков вальс из сюиты «</w:t>
      </w:r>
      <w:proofErr w:type="spellStart"/>
      <w:r>
        <w:rPr>
          <w:sz w:val="28"/>
          <w:szCs w:val="28"/>
        </w:rPr>
        <w:t>Старогородские</w:t>
      </w:r>
      <w:proofErr w:type="spellEnd"/>
      <w:r>
        <w:rPr>
          <w:sz w:val="28"/>
          <w:szCs w:val="28"/>
        </w:rPr>
        <w:t xml:space="preserve"> мотивы»</w:t>
      </w:r>
      <w:r>
        <w:rPr>
          <w:sz w:val="28"/>
          <w:szCs w:val="28"/>
        </w:rPr>
        <w:tab/>
      </w:r>
    </w:p>
    <w:p w14:paraId="54232691" w14:textId="705E0A69" w:rsidR="00476BBA" w:rsidRDefault="00476BBA" w:rsidP="005C0BAC">
      <w:pPr>
        <w:pStyle w:val="ad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Маргуина</w:t>
      </w:r>
      <w:proofErr w:type="spellEnd"/>
      <w:r>
        <w:rPr>
          <w:sz w:val="28"/>
          <w:szCs w:val="28"/>
        </w:rPr>
        <w:t>. «Испания» соло для аккордеона с оркестром</w:t>
      </w:r>
      <w:r w:rsidR="007D1CBD">
        <w:rPr>
          <w:sz w:val="28"/>
          <w:szCs w:val="28"/>
        </w:rPr>
        <w:t>.</w:t>
      </w:r>
    </w:p>
    <w:p w14:paraId="638B7AF1" w14:textId="2C3B8762" w:rsidR="00A37C73" w:rsidRDefault="007D1CBD" w:rsidP="005C0BAC">
      <w:pPr>
        <w:pStyle w:val="ad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</w:t>
      </w:r>
      <w:proofErr w:type="spellStart"/>
      <w:r>
        <w:rPr>
          <w:sz w:val="28"/>
          <w:szCs w:val="28"/>
        </w:rPr>
        <w:t>А.</w:t>
      </w:r>
      <w:r w:rsidR="00476BBA">
        <w:rPr>
          <w:sz w:val="28"/>
          <w:szCs w:val="28"/>
        </w:rPr>
        <w:t>Вальс</w:t>
      </w:r>
      <w:proofErr w:type="spellEnd"/>
      <w:r w:rsidR="00476BBA">
        <w:rPr>
          <w:sz w:val="28"/>
          <w:szCs w:val="28"/>
        </w:rPr>
        <w:t xml:space="preserve"> из к </w:t>
      </w:r>
      <w:r w:rsidR="00476BBA" w:rsidRPr="00D714F5">
        <w:rPr>
          <w:sz w:val="28"/>
          <w:szCs w:val="28"/>
        </w:rPr>
        <w:t>/</w:t>
      </w:r>
      <w:r w:rsidR="00A37C73">
        <w:rPr>
          <w:sz w:val="28"/>
          <w:szCs w:val="28"/>
        </w:rPr>
        <w:t xml:space="preserve">ф </w:t>
      </w:r>
      <w:r>
        <w:rPr>
          <w:sz w:val="28"/>
          <w:szCs w:val="28"/>
        </w:rPr>
        <w:t>«</w:t>
      </w:r>
      <w:r w:rsidR="00A37C73">
        <w:rPr>
          <w:sz w:val="28"/>
          <w:szCs w:val="28"/>
        </w:rPr>
        <w:t>Берегись автомобиля»</w:t>
      </w:r>
      <w:r w:rsidR="00A37C73">
        <w:rPr>
          <w:sz w:val="28"/>
          <w:szCs w:val="28"/>
        </w:rPr>
        <w:tab/>
      </w:r>
      <w:r w:rsidR="00A37C73">
        <w:rPr>
          <w:sz w:val="28"/>
          <w:szCs w:val="28"/>
        </w:rPr>
        <w:tab/>
      </w:r>
      <w:r w:rsidR="00A37C73">
        <w:rPr>
          <w:sz w:val="28"/>
          <w:szCs w:val="28"/>
        </w:rPr>
        <w:tab/>
      </w:r>
    </w:p>
    <w:p w14:paraId="78F84976" w14:textId="77777777" w:rsidR="00476BBA" w:rsidRDefault="00476BBA" w:rsidP="005C0BAC">
      <w:pPr>
        <w:pStyle w:val="ad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Тамарин</w:t>
      </w:r>
      <w:proofErr w:type="gramEnd"/>
      <w:r>
        <w:rPr>
          <w:sz w:val="28"/>
          <w:szCs w:val="28"/>
        </w:rPr>
        <w:t xml:space="preserve"> «Вспомним, братцы, Россов славу»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2732DE" w14:textId="77777777" w:rsidR="00476BBA" w:rsidRPr="006F2B08" w:rsidRDefault="00476BBA" w:rsidP="00E4387A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2B08">
        <w:rPr>
          <w:rFonts w:ascii="Times New Roman" w:hAnsi="Times New Roman"/>
          <w:b/>
          <w:i/>
          <w:sz w:val="28"/>
          <w:szCs w:val="28"/>
        </w:rPr>
        <w:t>Вариант № 4</w:t>
      </w:r>
    </w:p>
    <w:p w14:paraId="42D76A5B" w14:textId="77777777" w:rsidR="00476BBA" w:rsidRDefault="00476BBA" w:rsidP="005C0BAC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Биберган</w:t>
      </w:r>
      <w:proofErr w:type="spellEnd"/>
      <w:r>
        <w:rPr>
          <w:sz w:val="28"/>
          <w:szCs w:val="28"/>
        </w:rPr>
        <w:t xml:space="preserve"> «Ария»</w:t>
      </w:r>
    </w:p>
    <w:p w14:paraId="5D17FAA0" w14:textId="69F4DA2A" w:rsidR="00476BBA" w:rsidRDefault="00476BBA" w:rsidP="005C0BAC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Асеведо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Амора</w:t>
      </w:r>
      <w:r w:rsidR="007D1CBD">
        <w:rPr>
          <w:sz w:val="28"/>
          <w:szCs w:val="28"/>
        </w:rPr>
        <w:t>до</w:t>
      </w:r>
      <w:proofErr w:type="spellEnd"/>
      <w:r w:rsidR="007D1CBD">
        <w:rPr>
          <w:sz w:val="28"/>
          <w:szCs w:val="28"/>
        </w:rPr>
        <w:t>» соло для гитары с оркестром.</w:t>
      </w:r>
      <w:r>
        <w:rPr>
          <w:sz w:val="28"/>
          <w:szCs w:val="28"/>
        </w:rPr>
        <w:tab/>
      </w:r>
    </w:p>
    <w:p w14:paraId="7BF6B698" w14:textId="77777777" w:rsidR="00476BBA" w:rsidRDefault="00476BBA" w:rsidP="005C0BAC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Р.н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«Под окном черёмуха колышется»</w:t>
      </w:r>
    </w:p>
    <w:p w14:paraId="42C7E9B1" w14:textId="77777777" w:rsidR="00476BBA" w:rsidRPr="001B234F" w:rsidRDefault="00476BBA" w:rsidP="005C0BAC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Арский «Дружба»</w:t>
      </w:r>
    </w:p>
    <w:p w14:paraId="0A5D0A8A" w14:textId="77777777" w:rsidR="00476BBA" w:rsidRDefault="00476BBA" w:rsidP="00E4387A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2E69FE71" w14:textId="11365578" w:rsidR="00476BBA" w:rsidRDefault="00476BBA" w:rsidP="00CB16E8">
      <w:pPr>
        <w:jc w:val="center"/>
        <w:rPr>
          <w:rFonts w:ascii="Times New Roman" w:hAnsi="Times New Roman"/>
          <w:b/>
          <w:sz w:val="28"/>
          <w:szCs w:val="28"/>
        </w:rPr>
      </w:pPr>
      <w:r w:rsidRPr="00CB16E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B16E8">
        <w:rPr>
          <w:rFonts w:ascii="Times New Roman" w:hAnsi="Times New Roman"/>
          <w:b/>
          <w:sz w:val="28"/>
          <w:szCs w:val="28"/>
        </w:rPr>
        <w:t>.</w:t>
      </w:r>
      <w:r w:rsidR="000E56AC" w:rsidRPr="000E56AC">
        <w:t xml:space="preserve"> </w:t>
      </w:r>
      <w:r w:rsidR="000E56AC" w:rsidRPr="000E56AC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  <w:r w:rsidRPr="00CB16E8">
        <w:rPr>
          <w:rFonts w:ascii="Times New Roman" w:hAnsi="Times New Roman"/>
          <w:b/>
          <w:sz w:val="28"/>
          <w:szCs w:val="28"/>
        </w:rPr>
        <w:t xml:space="preserve"> </w:t>
      </w:r>
    </w:p>
    <w:p w14:paraId="6EA09008" w14:textId="77777777" w:rsidR="000E56AC" w:rsidRPr="00CB16E8" w:rsidRDefault="000E56AC" w:rsidP="00CB16E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52F245" w14:textId="77777777" w:rsidR="00476BBA" w:rsidRDefault="00476BBA" w:rsidP="00E43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F76">
        <w:rPr>
          <w:rFonts w:ascii="Times New Roman" w:hAnsi="Times New Roman"/>
          <w:sz w:val="28"/>
          <w:szCs w:val="28"/>
        </w:rPr>
        <w:t>В результате</w:t>
      </w:r>
      <w:r>
        <w:rPr>
          <w:rFonts w:ascii="Times New Roman" w:hAnsi="Times New Roman"/>
          <w:sz w:val="28"/>
          <w:szCs w:val="28"/>
        </w:rPr>
        <w:t xml:space="preserve"> освоения учебного предмета «Оркестр русских народных инструментов»   обучающийся приобретает определённые музыкальные, технические и теоретические знания, умения и навыки  в области оркестрового исполнительства:</w:t>
      </w:r>
    </w:p>
    <w:p w14:paraId="447AF899" w14:textId="7DEC550C" w:rsidR="00476BBA" w:rsidRPr="003014D1" w:rsidRDefault="00476BBA" w:rsidP="009B70F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 xml:space="preserve">За время обучения в оркестровом классе у учащихся должен быть сформирован комплекс умений и навыков, необходимых </w:t>
      </w:r>
      <w:proofErr w:type="gramStart"/>
      <w:r w:rsidRPr="0080130B">
        <w:rPr>
          <w:rFonts w:ascii="Times New Roman" w:hAnsi="Times New Roman"/>
          <w:sz w:val="28"/>
          <w:szCs w:val="28"/>
        </w:rPr>
        <w:t>для</w:t>
      </w:r>
      <w:proofErr w:type="gramEnd"/>
      <w:r w:rsidRPr="0080130B">
        <w:rPr>
          <w:rFonts w:ascii="Times New Roman" w:hAnsi="Times New Roman"/>
          <w:sz w:val="28"/>
          <w:szCs w:val="28"/>
        </w:rPr>
        <w:t xml:space="preserve"> совместного </w:t>
      </w:r>
      <w:proofErr w:type="spellStart"/>
      <w:r w:rsidRPr="0080130B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80130B">
        <w:rPr>
          <w:rFonts w:ascii="Times New Roman" w:hAnsi="Times New Roman"/>
          <w:sz w:val="28"/>
          <w:szCs w:val="28"/>
        </w:rPr>
        <w:t xml:space="preserve">, а именно: </w:t>
      </w:r>
    </w:p>
    <w:p w14:paraId="3C9FD408" w14:textId="77777777" w:rsidR="00476BBA" w:rsidRPr="003014D1" w:rsidRDefault="00476BBA" w:rsidP="003014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знание начальных основ оркестрового исполнительства, особенности своей партии, художественно-исполнительские, технические возможности оркестрового коллектива;- знание профессиональной терминологии;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86EDA">
        <w:rPr>
          <w:rFonts w:ascii="Times New Roman" w:hAnsi="Times New Roman"/>
          <w:b/>
          <w:sz w:val="28"/>
          <w:szCs w:val="28"/>
        </w:rPr>
        <w:t xml:space="preserve">- </w:t>
      </w:r>
      <w:r w:rsidRPr="003014D1">
        <w:rPr>
          <w:rFonts w:ascii="Times New Roman" w:hAnsi="Times New Roman"/>
          <w:sz w:val="28"/>
          <w:szCs w:val="28"/>
        </w:rPr>
        <w:t>умение исполнять  свою партию в оркестровом коллективе, следуя замыслу  композитора и трактовке, требованиям дирижера;</w:t>
      </w:r>
    </w:p>
    <w:p w14:paraId="5A961790" w14:textId="77777777" w:rsidR="00476BBA" w:rsidRPr="00886EDA" w:rsidRDefault="00476BBA" w:rsidP="0013637B">
      <w:pPr>
        <w:pStyle w:val="6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86EDA">
        <w:rPr>
          <w:rFonts w:ascii="Times New Roman" w:hAnsi="Times New Roman"/>
          <w:b w:val="0"/>
          <w:sz w:val="28"/>
          <w:szCs w:val="28"/>
        </w:rPr>
        <w:t>- уме</w:t>
      </w:r>
      <w:r>
        <w:rPr>
          <w:rFonts w:ascii="Times New Roman" w:hAnsi="Times New Roman"/>
          <w:b w:val="0"/>
          <w:sz w:val="28"/>
          <w:szCs w:val="28"/>
        </w:rPr>
        <w:t>ние читать с листа свою партию</w:t>
      </w:r>
      <w:r w:rsidRPr="00886EDA">
        <w:rPr>
          <w:rFonts w:ascii="Times New Roman" w:hAnsi="Times New Roman"/>
          <w:b w:val="0"/>
          <w:sz w:val="28"/>
          <w:szCs w:val="28"/>
        </w:rPr>
        <w:t xml:space="preserve"> ориентироваться в ней, и в партитуре в целом;</w:t>
      </w:r>
    </w:p>
    <w:p w14:paraId="4B12D54A" w14:textId="77777777" w:rsidR="00476BBA" w:rsidRPr="004F5891" w:rsidRDefault="00476BBA" w:rsidP="004701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 xml:space="preserve">-  умение самостоятельно разучивать партии; </w:t>
      </w:r>
    </w:p>
    <w:p w14:paraId="6E879954" w14:textId="77777777" w:rsidR="009B70F1" w:rsidRDefault="00476BBA" w:rsidP="003014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уметь понимать музыку, </w:t>
      </w:r>
      <w:proofErr w:type="gramStart"/>
      <w:r w:rsidRPr="0080130B">
        <w:rPr>
          <w:rFonts w:ascii="Times New Roman" w:hAnsi="Times New Roman"/>
          <w:sz w:val="28"/>
          <w:szCs w:val="28"/>
        </w:rPr>
        <w:t>исполняемой</w:t>
      </w:r>
      <w:proofErr w:type="gramEnd"/>
      <w:r w:rsidRPr="0080130B">
        <w:rPr>
          <w:rFonts w:ascii="Times New Roman" w:hAnsi="Times New Roman"/>
          <w:sz w:val="28"/>
          <w:szCs w:val="28"/>
        </w:rPr>
        <w:t xml:space="preserve"> оркестром в целом и отдельными группами;</w:t>
      </w:r>
    </w:p>
    <w:p w14:paraId="2C8D59E4" w14:textId="3C40BA94" w:rsidR="00476BBA" w:rsidRPr="003014D1" w:rsidRDefault="00476BBA" w:rsidP="003014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уметь</w:t>
      </w:r>
      <w:r w:rsidRPr="0080130B">
        <w:rPr>
          <w:rFonts w:ascii="Times New Roman" w:hAnsi="Times New Roman"/>
          <w:sz w:val="28"/>
          <w:szCs w:val="28"/>
        </w:rPr>
        <w:t xml:space="preserve"> слышать тему, подголоски, сопровождение;</w:t>
      </w:r>
    </w:p>
    <w:p w14:paraId="45BE49C8" w14:textId="77777777" w:rsidR="00476BBA" w:rsidRDefault="00476BBA" w:rsidP="004701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навыки коллективного оркестрового исполнительства, в том числе отражающие взаимоотношения между солистом и хоровым коллективом;</w:t>
      </w:r>
    </w:p>
    <w:p w14:paraId="30216236" w14:textId="77777777" w:rsidR="00476BBA" w:rsidRPr="004F5891" w:rsidRDefault="00476BBA" w:rsidP="0047010E">
      <w:pPr>
        <w:pStyle w:val="4"/>
        <w:shd w:val="clear" w:color="auto" w:fill="auto"/>
        <w:spacing w:after="0" w:line="36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b/>
          <w:i/>
          <w:sz w:val="28"/>
          <w:szCs w:val="28"/>
        </w:rPr>
        <w:t>-</w:t>
      </w:r>
      <w:r w:rsidRPr="004F5891">
        <w:rPr>
          <w:rFonts w:ascii="Times New Roman" w:hAnsi="Times New Roman"/>
          <w:sz w:val="28"/>
          <w:szCs w:val="28"/>
        </w:rPr>
        <w:t xml:space="preserve"> владение инструментом;</w:t>
      </w:r>
    </w:p>
    <w:p w14:paraId="0BC18252" w14:textId="77777777" w:rsidR="00476BBA" w:rsidRPr="004F5891" w:rsidRDefault="00476BBA" w:rsidP="0047010E">
      <w:pPr>
        <w:pStyle w:val="4"/>
        <w:shd w:val="clear" w:color="auto" w:fill="auto"/>
        <w:spacing w:after="0" w:line="36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- освоение навыка публичных выступлений;</w:t>
      </w:r>
    </w:p>
    <w:p w14:paraId="19B128F5" w14:textId="77777777" w:rsidR="00476BBA" w:rsidRPr="004F5891" w:rsidRDefault="00476BBA" w:rsidP="0047010E">
      <w:pPr>
        <w:pStyle w:val="4"/>
        <w:shd w:val="clear" w:color="auto" w:fill="auto"/>
        <w:spacing w:after="0" w:line="36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- приобретение навыков чтения с листа своей партии;</w:t>
      </w:r>
    </w:p>
    <w:p w14:paraId="3C7CF614" w14:textId="77777777" w:rsidR="00476BBA" w:rsidRDefault="00476BBA" w:rsidP="004701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практических навыков исполнения партий в составе группы оркестра и оркестрового коллектива.</w:t>
      </w:r>
    </w:p>
    <w:p w14:paraId="7BAFCA89" w14:textId="77777777" w:rsidR="00FB0BC2" w:rsidRPr="00FB0BC2" w:rsidRDefault="00476BBA" w:rsidP="00FB0BC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130B">
        <w:rPr>
          <w:rFonts w:ascii="Times New Roman" w:hAnsi="Times New Roman"/>
          <w:sz w:val="28"/>
          <w:szCs w:val="28"/>
        </w:rPr>
        <w:t xml:space="preserve"> грамотно проанализировать исполняемое оркестровое</w:t>
      </w:r>
      <w:r w:rsidR="00FB0BC2" w:rsidRPr="00FB0BC2">
        <w:rPr>
          <w:rFonts w:ascii="Times New Roman" w:hAnsi="Times New Roman"/>
          <w:sz w:val="28"/>
          <w:szCs w:val="28"/>
        </w:rPr>
        <w:t xml:space="preserve"> </w:t>
      </w:r>
      <w:r w:rsidR="00FB0BC2">
        <w:rPr>
          <w:rFonts w:ascii="Times New Roman" w:hAnsi="Times New Roman"/>
          <w:sz w:val="28"/>
          <w:szCs w:val="28"/>
        </w:rPr>
        <w:t>произведение;</w:t>
      </w:r>
    </w:p>
    <w:p w14:paraId="10EC9934" w14:textId="21F9E315" w:rsidR="00476BBA" w:rsidRPr="0080130B" w:rsidRDefault="00476BBA" w:rsidP="00FB0BC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научиться добиваться единых приёмов исполнения с помощью аппликатуры и штрихов;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научиться рассказывать об исполняемом произведении.</w:t>
      </w:r>
    </w:p>
    <w:p w14:paraId="5FBE19BC" w14:textId="77777777" w:rsidR="00476BBA" w:rsidRPr="0080130B" w:rsidRDefault="00476BBA" w:rsidP="004570B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 xml:space="preserve">Знания и умения, полученные учащимися в оркестровом классе, </w:t>
      </w:r>
    </w:p>
    <w:p w14:paraId="627472CE" w14:textId="01EDECB4" w:rsidR="00476BBA" w:rsidRPr="0080130B" w:rsidRDefault="00476BBA" w:rsidP="004570B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130B">
        <w:rPr>
          <w:rFonts w:ascii="Times New Roman" w:hAnsi="Times New Roman"/>
          <w:sz w:val="28"/>
          <w:szCs w:val="28"/>
        </w:rPr>
        <w:t xml:space="preserve">необходимы выпускникам впоследствии для участия в различных непрофессиональных творческих музыкальных коллективах, а также для дальнейших занятий в оркестровых классах профессиональных учебных </w:t>
      </w:r>
      <w:r>
        <w:rPr>
          <w:rFonts w:ascii="Times New Roman" w:hAnsi="Times New Roman"/>
          <w:sz w:val="28"/>
          <w:szCs w:val="28"/>
        </w:rPr>
        <w:t>заведений.</w:t>
      </w:r>
      <w:r w:rsidRPr="0080130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05B63096" w14:textId="49BF84EC" w:rsidR="00476BBA" w:rsidRPr="00AE4245" w:rsidRDefault="00476BBA" w:rsidP="007D1CBD">
      <w:pPr>
        <w:pStyle w:val="4"/>
        <w:shd w:val="clear" w:color="auto" w:fill="auto"/>
        <w:spacing w:after="0" w:line="36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 xml:space="preserve">Основой результата осуществления программы является сформированная способность детей к сценическому выступлению на концертах, конкурсах, фестивалях, открытых занятиях. На этих мероприятиях проверяются как знания, умения и навыки, полученных </w:t>
      </w:r>
      <w:proofErr w:type="gramStart"/>
      <w:r w:rsidRPr="004F589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F5891">
        <w:rPr>
          <w:rFonts w:ascii="Times New Roman" w:hAnsi="Times New Roman"/>
          <w:sz w:val="28"/>
          <w:szCs w:val="28"/>
        </w:rPr>
        <w:t>, так и воспитательные результаты – уров</w:t>
      </w:r>
      <w:r w:rsidR="007D1CBD">
        <w:rPr>
          <w:rFonts w:ascii="Times New Roman" w:hAnsi="Times New Roman"/>
          <w:sz w:val="28"/>
          <w:szCs w:val="28"/>
        </w:rPr>
        <w:t>ень творческой индивидуальной подготовки.</w:t>
      </w:r>
    </w:p>
    <w:p w14:paraId="113BC6EB" w14:textId="77777777" w:rsidR="00416D65" w:rsidRDefault="000E56AC" w:rsidP="007D1CB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B0BC2">
        <w:rPr>
          <w:rFonts w:ascii="Times New Roman" w:hAnsi="Times New Roman"/>
          <w:b/>
          <w:bCs/>
          <w:sz w:val="28"/>
          <w:szCs w:val="28"/>
        </w:rPr>
        <w:t xml:space="preserve">             </w:t>
      </w:r>
    </w:p>
    <w:p w14:paraId="7A59DAEA" w14:textId="77777777" w:rsidR="00416D65" w:rsidRDefault="00416D65" w:rsidP="007D1CB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4304EBF" w14:textId="77777777" w:rsidR="00416D65" w:rsidRDefault="00416D65" w:rsidP="007D1CB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49EC73" w14:textId="77777777" w:rsidR="00416D65" w:rsidRDefault="00416D65" w:rsidP="007D1CB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00C34F" w14:textId="77777777" w:rsidR="00416D65" w:rsidRDefault="00416D65" w:rsidP="007D1CB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728F5C" w14:textId="6893C6CF" w:rsidR="00457F8C" w:rsidRPr="00AE4245" w:rsidRDefault="00416D65" w:rsidP="007D1CB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</w:t>
      </w:r>
      <w:r w:rsidR="00FB0BC2" w:rsidRPr="00FB0BC2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FB0BC2" w:rsidRPr="00FB0BC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D1CBD" w:rsidRPr="00FB0BC2">
        <w:rPr>
          <w:rFonts w:ascii="Times New Roman" w:hAnsi="Times New Roman"/>
          <w:b/>
          <w:bCs/>
          <w:sz w:val="28"/>
          <w:szCs w:val="28"/>
        </w:rPr>
        <w:t>Формы и методы контроля, система оценок</w:t>
      </w:r>
    </w:p>
    <w:p w14:paraId="7EC9804B" w14:textId="77777777" w:rsidR="00C72CD5" w:rsidRPr="00AE4245" w:rsidRDefault="00C72CD5" w:rsidP="007D1CB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5758C2F" w14:textId="7E9148F7" w:rsidR="00FB0BC2" w:rsidRPr="00C72CD5" w:rsidRDefault="00C72CD5" w:rsidP="00C72CD5">
      <w:pPr>
        <w:pStyle w:val="a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C72CD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Аттестация: цели, виды, форма, содержание</w:t>
      </w:r>
    </w:p>
    <w:p w14:paraId="511AFA0E" w14:textId="70D2F801" w:rsidR="00476BBA" w:rsidRDefault="00476BBA" w:rsidP="000E56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EF9">
        <w:rPr>
          <w:rFonts w:ascii="Times New Roman" w:hAnsi="Times New Roman"/>
          <w:sz w:val="28"/>
          <w:szCs w:val="28"/>
        </w:rPr>
        <w:t xml:space="preserve">В  программе  обучения </w:t>
      </w:r>
      <w:r>
        <w:rPr>
          <w:rFonts w:ascii="Times New Roman" w:hAnsi="Times New Roman"/>
          <w:sz w:val="28"/>
          <w:szCs w:val="28"/>
        </w:rPr>
        <w:t xml:space="preserve">в Оркестровом классе  </w:t>
      </w:r>
      <w:r w:rsidRPr="00D85EF9">
        <w:rPr>
          <w:rFonts w:ascii="Times New Roman" w:hAnsi="Times New Roman"/>
          <w:sz w:val="28"/>
          <w:szCs w:val="28"/>
        </w:rPr>
        <w:t xml:space="preserve"> используются  две </w:t>
      </w:r>
      <w:r w:rsidR="000E5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</w:t>
      </w:r>
      <w:r w:rsidRPr="00D85EF9">
        <w:rPr>
          <w:rFonts w:ascii="Times New Roman" w:hAnsi="Times New Roman"/>
          <w:sz w:val="28"/>
          <w:szCs w:val="28"/>
        </w:rPr>
        <w:t xml:space="preserve"> формы контроля успеваемости – текущ</w:t>
      </w:r>
      <w:r>
        <w:rPr>
          <w:rFonts w:ascii="Times New Roman" w:hAnsi="Times New Roman"/>
          <w:sz w:val="28"/>
          <w:szCs w:val="28"/>
        </w:rPr>
        <w:t>ий контроль</w:t>
      </w:r>
      <w:r w:rsidRPr="00D85EF9">
        <w:rPr>
          <w:rFonts w:ascii="Times New Roman" w:hAnsi="Times New Roman"/>
          <w:sz w:val="28"/>
          <w:szCs w:val="28"/>
        </w:rPr>
        <w:t xml:space="preserve"> и промежуточная</w:t>
      </w:r>
      <w:r>
        <w:rPr>
          <w:rFonts w:ascii="Times New Roman" w:hAnsi="Times New Roman"/>
          <w:sz w:val="28"/>
          <w:szCs w:val="28"/>
        </w:rPr>
        <w:t xml:space="preserve"> аттестация</w:t>
      </w:r>
      <w:r w:rsidRPr="00D85EF9">
        <w:rPr>
          <w:rFonts w:ascii="Times New Roman" w:hAnsi="Times New Roman"/>
          <w:sz w:val="28"/>
          <w:szCs w:val="28"/>
        </w:rPr>
        <w:t>.</w:t>
      </w:r>
    </w:p>
    <w:p w14:paraId="12F7C0F5" w14:textId="77777777" w:rsidR="00476BBA" w:rsidRDefault="00476BBA" w:rsidP="00E43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C75">
        <w:rPr>
          <w:rFonts w:ascii="Times New Roman" w:hAnsi="Times New Roman"/>
          <w:sz w:val="28"/>
          <w:szCs w:val="28"/>
        </w:rPr>
        <w:t>Система контроля и отслеживания результатов является важной составляюще</w:t>
      </w:r>
      <w:r>
        <w:rPr>
          <w:rFonts w:ascii="Times New Roman" w:hAnsi="Times New Roman"/>
          <w:sz w:val="28"/>
          <w:szCs w:val="28"/>
        </w:rPr>
        <w:t xml:space="preserve">й в работе оркестрового коллектива. 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функцию. </w:t>
      </w:r>
    </w:p>
    <w:p w14:paraId="45B230A0" w14:textId="77777777" w:rsidR="00476BBA" w:rsidRPr="004232C2" w:rsidRDefault="00476BBA" w:rsidP="00E43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BC">
        <w:rPr>
          <w:rFonts w:ascii="Times New Roman" w:hAnsi="Times New Roman"/>
          <w:sz w:val="28"/>
          <w:szCs w:val="28"/>
        </w:rPr>
        <w:t>Текущий контроль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2C2">
        <w:rPr>
          <w:rFonts w:ascii="Times New Roman" w:hAnsi="Times New Roman"/>
          <w:sz w:val="28"/>
          <w:szCs w:val="28"/>
        </w:rPr>
        <w:t xml:space="preserve">направлен  на  поддержание  учебной  дисциплины, выявление  отношения  к  предмету,  на  ответственную  организацию  домашних занятий,  имеет  воспитательные  цели,  может  носить  стимулирующий  характер. </w:t>
      </w:r>
      <w:r>
        <w:rPr>
          <w:rFonts w:ascii="Times New Roman" w:hAnsi="Times New Roman"/>
          <w:sz w:val="28"/>
          <w:szCs w:val="28"/>
        </w:rPr>
        <w:t xml:space="preserve">Методами текущего контроля   являются: оценка за работу в классе, оценка за сдачу партий и </w:t>
      </w:r>
      <w:r w:rsidRPr="004232C2">
        <w:rPr>
          <w:rFonts w:ascii="Times New Roman" w:hAnsi="Times New Roman"/>
          <w:sz w:val="28"/>
          <w:szCs w:val="28"/>
        </w:rPr>
        <w:t>контрольный  урок,  который проводится преподавателем</w:t>
      </w:r>
      <w:r>
        <w:rPr>
          <w:rFonts w:ascii="Times New Roman" w:hAnsi="Times New Roman"/>
          <w:sz w:val="28"/>
          <w:szCs w:val="28"/>
        </w:rPr>
        <w:t xml:space="preserve"> в конце каждой четверти.</w:t>
      </w:r>
    </w:p>
    <w:p w14:paraId="600037C0" w14:textId="3801B06F" w:rsidR="00476BBA" w:rsidRPr="004F5891" w:rsidRDefault="00476BBA" w:rsidP="00A36516">
      <w:pPr>
        <w:pStyle w:val="4"/>
        <w:shd w:val="clear" w:color="auto" w:fill="auto"/>
        <w:spacing w:after="0" w:line="360" w:lineRule="auto"/>
        <w:ind w:left="20" w:right="20" w:firstLine="689"/>
        <w:jc w:val="left"/>
        <w:rPr>
          <w:rFonts w:ascii="Times New Roman" w:hAnsi="Times New Roman"/>
          <w:sz w:val="28"/>
          <w:szCs w:val="28"/>
        </w:rPr>
      </w:pPr>
      <w:r w:rsidRPr="00A55548">
        <w:rPr>
          <w:rFonts w:ascii="Times New Roman" w:hAnsi="Times New Roman"/>
          <w:sz w:val="28"/>
          <w:szCs w:val="28"/>
        </w:rPr>
        <w:t>Промежуточная аттестация</w:t>
      </w:r>
      <w:r w:rsidRPr="00A24EA2">
        <w:rPr>
          <w:b/>
          <w:sz w:val="28"/>
          <w:szCs w:val="28"/>
        </w:rPr>
        <w:t xml:space="preserve"> </w:t>
      </w:r>
      <w:r w:rsidRPr="00A24EA2">
        <w:rPr>
          <w:sz w:val="28"/>
          <w:szCs w:val="28"/>
        </w:rPr>
        <w:t xml:space="preserve">– </w:t>
      </w:r>
      <w:r w:rsidRPr="004F5891">
        <w:rPr>
          <w:rFonts w:ascii="Times New Roman" w:hAnsi="Times New Roman"/>
          <w:sz w:val="28"/>
          <w:szCs w:val="28"/>
        </w:rPr>
        <w:t>определяет успешность развития обучающегося и степень освоения им учебных задач на определенном этапе. При оценивании отмечается степень освоения учебного материала, активность, перспективы и темп развития обучающегося.</w:t>
      </w:r>
    </w:p>
    <w:p w14:paraId="0367A17D" w14:textId="77777777" w:rsidR="00476BBA" w:rsidRDefault="00476BBA" w:rsidP="00A3651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4EA2">
        <w:rPr>
          <w:rFonts w:ascii="Times New Roman" w:hAnsi="Times New Roman"/>
          <w:sz w:val="28"/>
          <w:szCs w:val="28"/>
        </w:rPr>
        <w:t>Учет  успеваемости  учащихся  проводит</w:t>
      </w:r>
      <w:r w:rsidR="00A37C73">
        <w:rPr>
          <w:rFonts w:ascii="Times New Roman" w:hAnsi="Times New Roman"/>
          <w:sz w:val="28"/>
          <w:szCs w:val="28"/>
        </w:rPr>
        <w:t xml:space="preserve">ся  преподавателем  на  основе  </w:t>
      </w:r>
      <w:r w:rsidRPr="00A24EA2">
        <w:rPr>
          <w:rFonts w:ascii="Times New Roman" w:hAnsi="Times New Roman"/>
          <w:sz w:val="28"/>
          <w:szCs w:val="28"/>
        </w:rPr>
        <w:t>т</w:t>
      </w:r>
      <w:r w:rsidRPr="00100E92">
        <w:rPr>
          <w:rFonts w:ascii="Times New Roman" w:hAnsi="Times New Roman"/>
          <w:sz w:val="28"/>
          <w:szCs w:val="28"/>
        </w:rPr>
        <w:t>екущих  занятий,  их  посещений,  индивиду</w:t>
      </w:r>
      <w:r w:rsidR="00A37C73">
        <w:rPr>
          <w:rFonts w:ascii="Times New Roman" w:hAnsi="Times New Roman"/>
          <w:sz w:val="28"/>
          <w:szCs w:val="28"/>
        </w:rPr>
        <w:t xml:space="preserve">альной  и  групповой  проверки  </w:t>
      </w:r>
      <w:r>
        <w:rPr>
          <w:rFonts w:ascii="Times New Roman" w:hAnsi="Times New Roman"/>
          <w:sz w:val="28"/>
          <w:szCs w:val="28"/>
        </w:rPr>
        <w:t>знаний оркестровых</w:t>
      </w:r>
      <w:r w:rsidRPr="00100E92">
        <w:rPr>
          <w:rFonts w:ascii="Times New Roman" w:hAnsi="Times New Roman"/>
          <w:sz w:val="28"/>
          <w:szCs w:val="28"/>
        </w:rPr>
        <w:t xml:space="preserve"> партий.</w:t>
      </w:r>
    </w:p>
    <w:p w14:paraId="39AAD8A1" w14:textId="77777777" w:rsidR="00476BBA" w:rsidRPr="004F5891" w:rsidRDefault="006F2B08" w:rsidP="006C1ABD">
      <w:pPr>
        <w:pStyle w:val="52"/>
        <w:shd w:val="clear" w:color="auto" w:fill="auto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</w:t>
      </w:r>
      <w:r w:rsidR="00476BBA" w:rsidRPr="004F5891">
        <w:rPr>
          <w:rFonts w:ascii="Times New Roman" w:hAnsi="Times New Roman"/>
          <w:sz w:val="28"/>
          <w:szCs w:val="28"/>
        </w:rPr>
        <w:t xml:space="preserve"> промежуточной аттестации:</w:t>
      </w:r>
    </w:p>
    <w:p w14:paraId="6A45765F" w14:textId="0B2D9AC7" w:rsidR="00B808B4" w:rsidRDefault="009C75C2" w:rsidP="009C75C2">
      <w:pPr>
        <w:pStyle w:val="4"/>
        <w:shd w:val="clear" w:color="auto" w:fill="auto"/>
        <w:tabs>
          <w:tab w:val="left" w:pos="142"/>
          <w:tab w:val="left" w:pos="284"/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6BBA" w:rsidRPr="00A37C73">
        <w:rPr>
          <w:rFonts w:ascii="Times New Roman" w:hAnsi="Times New Roman"/>
          <w:sz w:val="28"/>
          <w:szCs w:val="28"/>
        </w:rPr>
        <w:t>переводной зачет</w:t>
      </w:r>
      <w:r w:rsidR="00B808B4">
        <w:rPr>
          <w:rFonts w:ascii="Times New Roman" w:hAnsi="Times New Roman"/>
          <w:sz w:val="28"/>
          <w:szCs w:val="28"/>
        </w:rPr>
        <w:t>:</w:t>
      </w:r>
    </w:p>
    <w:p w14:paraId="362AFD7C" w14:textId="6F978B66" w:rsidR="009C75C2" w:rsidRDefault="00B808B4" w:rsidP="006C1ABD">
      <w:pPr>
        <w:pStyle w:val="4"/>
        <w:shd w:val="clear" w:color="auto" w:fill="auto"/>
        <w:tabs>
          <w:tab w:val="left" w:pos="142"/>
          <w:tab w:val="left" w:pos="284"/>
          <w:tab w:val="left" w:pos="567"/>
          <w:tab w:val="left" w:pos="993"/>
        </w:tabs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75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-  из  младшего оркестра</w:t>
      </w:r>
      <w:r w:rsidR="00476BBA" w:rsidRPr="00A37C73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476BBA" w:rsidRPr="00A37C73">
        <w:rPr>
          <w:rFonts w:ascii="Times New Roman" w:hAnsi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14:paraId="594D9EF7" w14:textId="23CBB05B" w:rsidR="009C75C2" w:rsidRDefault="00B808B4" w:rsidP="009C75C2">
      <w:pPr>
        <w:pStyle w:val="4"/>
        <w:shd w:val="clear" w:color="auto" w:fill="auto"/>
        <w:tabs>
          <w:tab w:val="left" w:pos="142"/>
          <w:tab w:val="left" w:pos="284"/>
          <w:tab w:val="left" w:pos="567"/>
          <w:tab w:val="left" w:pos="993"/>
        </w:tabs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476BBA" w:rsidRPr="00A37C73">
        <w:rPr>
          <w:rFonts w:ascii="Times New Roman" w:hAnsi="Times New Roman"/>
          <w:sz w:val="28"/>
          <w:szCs w:val="28"/>
        </w:rPr>
        <w:t xml:space="preserve"> по окончании освоения предмета;</w:t>
      </w:r>
    </w:p>
    <w:p w14:paraId="082F0232" w14:textId="583966E7" w:rsidR="00476BBA" w:rsidRPr="004F5891" w:rsidRDefault="009C75C2" w:rsidP="009C75C2">
      <w:pPr>
        <w:pStyle w:val="4"/>
        <w:shd w:val="clear" w:color="auto" w:fill="auto"/>
        <w:tabs>
          <w:tab w:val="left" w:pos="142"/>
          <w:tab w:val="left" w:pos="284"/>
          <w:tab w:val="left" w:pos="567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476BBA" w:rsidRPr="004F5891">
        <w:rPr>
          <w:rFonts w:ascii="Times New Roman" w:hAnsi="Times New Roman"/>
          <w:sz w:val="28"/>
          <w:szCs w:val="28"/>
        </w:rPr>
        <w:t>концертные выступления или открытые репетиции.</w:t>
      </w:r>
    </w:p>
    <w:p w14:paraId="134BB236" w14:textId="1B3FCF4E" w:rsidR="00C72CD5" w:rsidRPr="00C72CD5" w:rsidRDefault="00C72CD5" w:rsidP="00C72C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CD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2. Критерии оценки</w:t>
      </w:r>
    </w:p>
    <w:p w14:paraId="0E73DF34" w14:textId="77777777" w:rsidR="00476BBA" w:rsidRDefault="00476BBA" w:rsidP="00C72C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контрольного урока или зачета, качество подготовки обучающегося оценивается по пятибалльной шкале: 5 (отлично), 4 (хорошо), 3 (удовлетворительно), 2 (неудовлетворительно).</w:t>
      </w:r>
    </w:p>
    <w:p w14:paraId="0E4699B9" w14:textId="77777777" w:rsidR="00476BBA" w:rsidRDefault="00476BBA" w:rsidP="009C7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оценке учащегося учитывается также его участие в выступлениях оркестрового коллектива. </w:t>
      </w:r>
    </w:p>
    <w:p w14:paraId="4583FACA" w14:textId="77777777" w:rsidR="00476BBA" w:rsidRDefault="00476BBA" w:rsidP="009C7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выведении итоговой оценки учитывается:</w:t>
      </w:r>
    </w:p>
    <w:p w14:paraId="7338F424" w14:textId="77777777" w:rsidR="00476BBA" w:rsidRDefault="00476BBA" w:rsidP="009C7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оценка годовой работы ученика;</w:t>
      </w:r>
    </w:p>
    <w:p w14:paraId="6AFB0455" w14:textId="77777777" w:rsidR="00476BBA" w:rsidRDefault="00476BBA" w:rsidP="009C7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оценка на зачёте; </w:t>
      </w:r>
    </w:p>
    <w:p w14:paraId="3AE22970" w14:textId="77777777" w:rsidR="00476BBA" w:rsidRDefault="00476BBA" w:rsidP="009C7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другие выступления ученика.</w:t>
      </w:r>
    </w:p>
    <w:p w14:paraId="115C9192" w14:textId="48B76122" w:rsidR="00476BBA" w:rsidRPr="008509C4" w:rsidRDefault="00476BBA" w:rsidP="009C75C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509C4">
        <w:rPr>
          <w:rFonts w:ascii="Times New Roman" w:hAnsi="Times New Roman"/>
          <w:i/>
          <w:sz w:val="28"/>
          <w:szCs w:val="28"/>
        </w:rPr>
        <w:t xml:space="preserve">Критерии определения оценок  </w:t>
      </w:r>
      <w:proofErr w:type="gramStart"/>
      <w:r w:rsidRPr="008509C4">
        <w:rPr>
          <w:rFonts w:ascii="Times New Roman" w:hAnsi="Times New Roman"/>
          <w:i/>
          <w:sz w:val="28"/>
          <w:szCs w:val="28"/>
        </w:rPr>
        <w:t>для</w:t>
      </w:r>
      <w:proofErr w:type="gramEnd"/>
      <w:r w:rsidRPr="008509C4">
        <w:rPr>
          <w:rFonts w:ascii="Times New Roman" w:hAnsi="Times New Roman"/>
          <w:i/>
          <w:sz w:val="28"/>
          <w:szCs w:val="28"/>
        </w:rPr>
        <w:t xml:space="preserve"> обучающихся</w:t>
      </w:r>
      <w:r w:rsidR="007D1CBD">
        <w:rPr>
          <w:rFonts w:ascii="Times New Roman" w:hAnsi="Times New Roman"/>
          <w:i/>
          <w:sz w:val="28"/>
          <w:szCs w:val="28"/>
        </w:rPr>
        <w:t>.</w:t>
      </w:r>
      <w:r w:rsidRPr="008509C4">
        <w:rPr>
          <w:rFonts w:ascii="Times New Roman" w:hAnsi="Times New Roman"/>
          <w:i/>
          <w:sz w:val="28"/>
          <w:szCs w:val="28"/>
        </w:rPr>
        <w:t xml:space="preserve"> </w:t>
      </w:r>
    </w:p>
    <w:p w14:paraId="27494663" w14:textId="77777777" w:rsidR="00476BBA" w:rsidRDefault="00476BBA" w:rsidP="009C7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критериями определения оценки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являются:</w:t>
      </w:r>
    </w:p>
    <w:p w14:paraId="411E0E38" w14:textId="77777777" w:rsidR="00476BBA" w:rsidRDefault="00476BBA" w:rsidP="00CB16E8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технических </w:t>
      </w:r>
      <w:r w:rsidR="00B808B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исполнительских навыков;</w:t>
      </w:r>
    </w:p>
    <w:p w14:paraId="39145469" w14:textId="77777777" w:rsidR="00476BBA" w:rsidRDefault="00476BBA" w:rsidP="00CB16E8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выразительности исполнения;</w:t>
      </w:r>
    </w:p>
    <w:p w14:paraId="5BF7005B" w14:textId="77777777" w:rsidR="00476BBA" w:rsidRDefault="00476BBA" w:rsidP="005C0BAC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творческой активности;</w:t>
      </w:r>
    </w:p>
    <w:p w14:paraId="2DD59673" w14:textId="77777777" w:rsidR="00476BBA" w:rsidRDefault="00476BBA" w:rsidP="005C0BAC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точное знание партий;</w:t>
      </w:r>
    </w:p>
    <w:p w14:paraId="75F98920" w14:textId="77777777" w:rsidR="00476BBA" w:rsidRDefault="00476BBA" w:rsidP="00E438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27D">
        <w:rPr>
          <w:rFonts w:ascii="Times New Roman" w:hAnsi="Times New Roman"/>
          <w:sz w:val="28"/>
          <w:szCs w:val="28"/>
        </w:rPr>
        <w:t>По итогам</w:t>
      </w:r>
      <w:r>
        <w:rPr>
          <w:rFonts w:ascii="Times New Roman" w:hAnsi="Times New Roman"/>
          <w:sz w:val="28"/>
          <w:szCs w:val="28"/>
        </w:rPr>
        <w:t xml:space="preserve"> исполнения программы на контрольном уроке, зачёте  выставляются оценки по пятибалльной системе.</w:t>
      </w:r>
    </w:p>
    <w:p w14:paraId="010E782E" w14:textId="77777777" w:rsidR="00457F8C" w:rsidRDefault="00457F8C" w:rsidP="00B808B4">
      <w:pPr>
        <w:spacing w:after="0" w:line="360" w:lineRule="auto"/>
        <w:ind w:firstLine="709"/>
        <w:jc w:val="right"/>
        <w:rPr>
          <w:rFonts w:ascii="Times New Roman" w:hAnsi="Times New Roman"/>
        </w:rPr>
      </w:pPr>
    </w:p>
    <w:p w14:paraId="23253163" w14:textId="77777777" w:rsidR="00476BBA" w:rsidRPr="00B808B4" w:rsidRDefault="00476BBA" w:rsidP="00B808B4">
      <w:pPr>
        <w:spacing w:after="0" w:line="360" w:lineRule="auto"/>
        <w:ind w:firstLine="709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</w:t>
      </w:r>
      <w:r w:rsidR="00B808B4">
        <w:rPr>
          <w:rFonts w:ascii="Times New Roman" w:hAnsi="Times New Roman"/>
          <w:b/>
          <w:i/>
        </w:rPr>
        <w:t>Таблица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</w:tblGrid>
      <w:tr w:rsidR="00476BBA" w:rsidRPr="00A63275" w14:paraId="419AEBF8" w14:textId="77777777" w:rsidTr="004F5891">
        <w:tc>
          <w:tcPr>
            <w:tcW w:w="2943" w:type="dxa"/>
          </w:tcPr>
          <w:p w14:paraId="64E4710A" w14:textId="77777777" w:rsidR="00476BBA" w:rsidRPr="00683711" w:rsidRDefault="00476BBA" w:rsidP="00B121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711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521" w:type="dxa"/>
          </w:tcPr>
          <w:p w14:paraId="2AD17C51" w14:textId="77777777" w:rsidR="00476BBA" w:rsidRPr="00683711" w:rsidRDefault="00476BBA" w:rsidP="00B121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711">
              <w:rPr>
                <w:rFonts w:ascii="Times New Roman" w:hAnsi="Times New Roman"/>
                <w:b/>
                <w:sz w:val="24"/>
                <w:szCs w:val="24"/>
              </w:rPr>
              <w:t>Критерии оцениваемого выступления</w:t>
            </w:r>
          </w:p>
        </w:tc>
      </w:tr>
      <w:tr w:rsidR="00476BBA" w:rsidRPr="00A63275" w14:paraId="06EF0ACD" w14:textId="77777777" w:rsidTr="004F5891">
        <w:tc>
          <w:tcPr>
            <w:tcW w:w="2943" w:type="dxa"/>
          </w:tcPr>
          <w:p w14:paraId="6F5B59F0" w14:textId="77777777" w:rsidR="00476BBA" w:rsidRPr="00683711" w:rsidRDefault="00476BBA" w:rsidP="00B121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71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3711">
              <w:rPr>
                <w:rFonts w:ascii="Times New Roman" w:hAnsi="Times New Roman"/>
                <w:b/>
                <w:sz w:val="24"/>
                <w:szCs w:val="24"/>
              </w:rPr>
              <w:t>(отлично)</w:t>
            </w:r>
          </w:p>
        </w:tc>
        <w:tc>
          <w:tcPr>
            <w:tcW w:w="6521" w:type="dxa"/>
          </w:tcPr>
          <w:p w14:paraId="1E964C04" w14:textId="77777777" w:rsidR="00476BBA" w:rsidRPr="00683711" w:rsidRDefault="00476BBA" w:rsidP="004F5891">
            <w:pPr>
              <w:rPr>
                <w:rFonts w:ascii="Times New Roman" w:hAnsi="Times New Roman"/>
                <w:sz w:val="24"/>
                <w:szCs w:val="24"/>
              </w:rPr>
            </w:pPr>
            <w:r w:rsidRPr="00100E92">
              <w:rPr>
                <w:rFonts w:ascii="Times New Roman" w:hAnsi="Times New Roman"/>
                <w:sz w:val="24"/>
                <w:szCs w:val="24"/>
              </w:rPr>
              <w:t>регуля</w:t>
            </w:r>
            <w:r>
              <w:rPr>
                <w:rFonts w:ascii="Times New Roman" w:hAnsi="Times New Roman"/>
                <w:sz w:val="24"/>
                <w:szCs w:val="24"/>
              </w:rPr>
              <w:t>рное посещение оркестра</w:t>
            </w:r>
            <w:r w:rsidRPr="00100E92">
              <w:rPr>
                <w:rFonts w:ascii="Times New Roman" w:hAnsi="Times New Roman"/>
                <w:sz w:val="24"/>
                <w:szCs w:val="24"/>
              </w:rPr>
              <w:t>, 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E92">
              <w:rPr>
                <w:rFonts w:ascii="Times New Roman" w:hAnsi="Times New Roman"/>
                <w:sz w:val="24"/>
                <w:szCs w:val="24"/>
              </w:rPr>
              <w:t>пропусков без уважительных причин, 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E92">
              <w:rPr>
                <w:rFonts w:ascii="Times New Roman" w:hAnsi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партии во всех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произведениях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разучиваемых в оркестровом</w:t>
            </w:r>
            <w:r w:rsidRPr="00100E92">
              <w:rPr>
                <w:rFonts w:ascii="Times New Roman" w:hAnsi="Times New Roman"/>
                <w:sz w:val="24"/>
                <w:szCs w:val="24"/>
              </w:rPr>
              <w:t xml:space="preserve"> классе, активная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E92">
              <w:rPr>
                <w:rFonts w:ascii="Times New Roman" w:hAnsi="Times New Roman"/>
                <w:sz w:val="24"/>
                <w:szCs w:val="24"/>
              </w:rPr>
              <w:t xml:space="preserve">эмоциональная работа на занятиях, участие </w:t>
            </w:r>
            <w:r>
              <w:rPr>
                <w:rFonts w:ascii="Times New Roman" w:hAnsi="Times New Roman"/>
                <w:sz w:val="24"/>
                <w:szCs w:val="24"/>
              </w:rPr>
              <w:t>во всех оркестровых</w:t>
            </w:r>
            <w:r w:rsidRPr="00100E92">
              <w:rPr>
                <w:rFonts w:ascii="Times New Roman" w:hAnsi="Times New Roman"/>
                <w:sz w:val="24"/>
                <w:szCs w:val="24"/>
              </w:rPr>
              <w:t xml:space="preserve"> концертах коллектива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6BBA" w:rsidRPr="00A63275" w14:paraId="4FEA830D" w14:textId="77777777" w:rsidTr="00A46C8F">
        <w:trPr>
          <w:trHeight w:val="2027"/>
        </w:trPr>
        <w:tc>
          <w:tcPr>
            <w:tcW w:w="2943" w:type="dxa"/>
          </w:tcPr>
          <w:p w14:paraId="1B7E09AE" w14:textId="77777777" w:rsidR="00476BBA" w:rsidRPr="00683711" w:rsidRDefault="00476BBA" w:rsidP="00B121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71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3711">
              <w:rPr>
                <w:rFonts w:ascii="Times New Roman" w:hAnsi="Times New Roman"/>
                <w:b/>
                <w:sz w:val="24"/>
                <w:szCs w:val="24"/>
              </w:rPr>
              <w:t>(хорошо)</w:t>
            </w:r>
          </w:p>
        </w:tc>
        <w:tc>
          <w:tcPr>
            <w:tcW w:w="6521" w:type="dxa"/>
          </w:tcPr>
          <w:p w14:paraId="4D461C52" w14:textId="77777777" w:rsidR="00476BBA" w:rsidRPr="00100E92" w:rsidRDefault="00476BBA" w:rsidP="004F58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E92">
              <w:rPr>
                <w:rFonts w:ascii="Times New Roman" w:hAnsi="Times New Roman"/>
                <w:sz w:val="24"/>
                <w:szCs w:val="24"/>
              </w:rPr>
              <w:t>регулярное пос</w:t>
            </w:r>
            <w:r>
              <w:rPr>
                <w:rFonts w:ascii="Times New Roman" w:hAnsi="Times New Roman"/>
                <w:sz w:val="24"/>
                <w:szCs w:val="24"/>
              </w:rPr>
              <w:t>ещение оркестра</w:t>
            </w:r>
            <w:r w:rsidRPr="00100E92">
              <w:rPr>
                <w:rFonts w:ascii="Times New Roman" w:hAnsi="Times New Roman"/>
                <w:sz w:val="24"/>
                <w:szCs w:val="24"/>
              </w:rPr>
              <w:t>, отсутствие пропусков без уважительных причин, активная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E92">
              <w:rPr>
                <w:rFonts w:ascii="Times New Roman" w:hAnsi="Times New Roman"/>
                <w:sz w:val="24"/>
                <w:szCs w:val="24"/>
              </w:rPr>
              <w:t>работа в к</w:t>
            </w:r>
            <w:r>
              <w:rPr>
                <w:rFonts w:ascii="Times New Roman" w:hAnsi="Times New Roman"/>
                <w:sz w:val="24"/>
                <w:szCs w:val="24"/>
              </w:rPr>
              <w:t>лассе, сдача партии всех оркестровых</w:t>
            </w:r>
            <w:r w:rsidRPr="00100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B953E7" w14:textId="77777777" w:rsidR="00476BBA" w:rsidRPr="00100E92" w:rsidRDefault="00476BBA" w:rsidP="004F58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произведений,</w:t>
            </w:r>
            <w:r w:rsidRPr="00100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 с неточным техническим исполнением,</w:t>
            </w:r>
          </w:p>
          <w:p w14:paraId="01D47DCB" w14:textId="77777777" w:rsidR="00476BBA" w:rsidRPr="00683711" w:rsidRDefault="00476BBA" w:rsidP="004F58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всех выступлениях оркестровых коллектива.</w:t>
            </w:r>
          </w:p>
        </w:tc>
      </w:tr>
      <w:tr w:rsidR="00476BBA" w:rsidRPr="00A63275" w14:paraId="330A4718" w14:textId="77777777" w:rsidTr="004F5891">
        <w:tc>
          <w:tcPr>
            <w:tcW w:w="2943" w:type="dxa"/>
          </w:tcPr>
          <w:p w14:paraId="72B26D4D" w14:textId="77777777" w:rsidR="00476BBA" w:rsidRPr="00683711" w:rsidRDefault="00476BBA" w:rsidP="00B121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7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3711">
              <w:rPr>
                <w:rFonts w:ascii="Times New Roman" w:hAnsi="Times New Roman"/>
                <w:b/>
                <w:sz w:val="24"/>
                <w:szCs w:val="24"/>
              </w:rPr>
              <w:t>(удовлетворительно)</w:t>
            </w:r>
          </w:p>
        </w:tc>
        <w:tc>
          <w:tcPr>
            <w:tcW w:w="6521" w:type="dxa"/>
          </w:tcPr>
          <w:p w14:paraId="4218232D" w14:textId="77777777" w:rsidR="00476BBA" w:rsidRPr="00683711" w:rsidRDefault="00476BBA" w:rsidP="004F58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E92">
              <w:rPr>
                <w:rFonts w:ascii="Times New Roman" w:hAnsi="Times New Roman"/>
                <w:sz w:val="24"/>
                <w:szCs w:val="24"/>
              </w:rPr>
              <w:t>нерегулярное посеще</w:t>
            </w:r>
            <w:r>
              <w:rPr>
                <w:rFonts w:ascii="Times New Roman" w:hAnsi="Times New Roman"/>
                <w:sz w:val="24"/>
                <w:szCs w:val="24"/>
              </w:rPr>
              <w:t>ние оркестра</w:t>
            </w:r>
            <w:r w:rsidRPr="00100E92">
              <w:rPr>
                <w:rFonts w:ascii="Times New Roman" w:hAnsi="Times New Roman"/>
                <w:sz w:val="24"/>
                <w:szCs w:val="24"/>
              </w:rPr>
              <w:t>, пропуски без уважительных причин, пассивная работа в классе, незна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некоторых произведений </w:t>
            </w:r>
            <w:r w:rsidRPr="00100E92">
              <w:rPr>
                <w:rFonts w:ascii="Times New Roman" w:hAnsi="Times New Roman"/>
                <w:sz w:val="24"/>
                <w:szCs w:val="24"/>
              </w:rPr>
              <w:t>в программе при сдаче партий, участие в обя</w:t>
            </w:r>
            <w:r>
              <w:rPr>
                <w:rFonts w:ascii="Times New Roman" w:hAnsi="Times New Roman"/>
                <w:sz w:val="24"/>
                <w:szCs w:val="24"/>
              </w:rPr>
              <w:t>зательном отчетном концерте оркестра</w:t>
            </w:r>
            <w:r w:rsidRPr="00100E92">
              <w:rPr>
                <w:rFonts w:ascii="Times New Roman" w:hAnsi="Times New Roman"/>
                <w:sz w:val="24"/>
                <w:szCs w:val="24"/>
              </w:rPr>
              <w:t xml:space="preserve"> в случае пересдачи партий</w:t>
            </w:r>
          </w:p>
        </w:tc>
      </w:tr>
      <w:tr w:rsidR="00476BBA" w:rsidRPr="00A63275" w14:paraId="23C06909" w14:textId="77777777" w:rsidTr="004F5891">
        <w:tc>
          <w:tcPr>
            <w:tcW w:w="2943" w:type="dxa"/>
          </w:tcPr>
          <w:p w14:paraId="2C564414" w14:textId="77777777" w:rsidR="00476BBA" w:rsidRDefault="00476BBA" w:rsidP="00B121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7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047E7D60" w14:textId="77777777" w:rsidR="00476BBA" w:rsidRPr="00683711" w:rsidRDefault="00476BBA" w:rsidP="00B121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711">
              <w:rPr>
                <w:rFonts w:ascii="Times New Roman" w:hAnsi="Times New Roman"/>
                <w:b/>
                <w:sz w:val="24"/>
                <w:szCs w:val="24"/>
              </w:rPr>
              <w:t>(неудовлетворительно)</w:t>
            </w:r>
          </w:p>
        </w:tc>
        <w:tc>
          <w:tcPr>
            <w:tcW w:w="6521" w:type="dxa"/>
          </w:tcPr>
          <w:p w14:paraId="039C71A5" w14:textId="77777777" w:rsidR="00476BBA" w:rsidRPr="00683711" w:rsidRDefault="00476BBA" w:rsidP="004F58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пропуски оркестровых</w:t>
            </w:r>
            <w:r w:rsidRPr="00100E92">
              <w:rPr>
                <w:rFonts w:ascii="Times New Roman" w:hAnsi="Times New Roman"/>
                <w:sz w:val="24"/>
                <w:szCs w:val="24"/>
              </w:rPr>
              <w:t xml:space="preserve"> занятий без уважительных причин, неудовлетворительная сдача партий в </w:t>
            </w:r>
            <w:r>
              <w:rPr>
                <w:rFonts w:ascii="Times New Roman" w:hAnsi="Times New Roman"/>
                <w:sz w:val="24"/>
                <w:szCs w:val="24"/>
              </w:rPr>
              <w:t>большинстве произведений</w:t>
            </w:r>
            <w:r w:rsidRPr="00100E92">
              <w:rPr>
                <w:rFonts w:ascii="Times New Roman" w:hAnsi="Times New Roman"/>
                <w:sz w:val="24"/>
                <w:szCs w:val="24"/>
              </w:rPr>
              <w:t xml:space="preserve"> всей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78A4A8C" w14:textId="77777777" w:rsidR="00476BBA" w:rsidRPr="004F5891" w:rsidRDefault="00476BBA" w:rsidP="00E4387A">
      <w:pPr>
        <w:pStyle w:val="4"/>
        <w:shd w:val="clear" w:color="auto" w:fill="auto"/>
        <w:spacing w:after="0" w:line="360" w:lineRule="auto"/>
        <w:ind w:left="23" w:right="23" w:firstLine="709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«+» и «</w:t>
      </w:r>
      <w:proofErr w:type="gramStart"/>
      <w:r w:rsidRPr="004F5891">
        <w:rPr>
          <w:rFonts w:ascii="Times New Roman" w:hAnsi="Times New Roman"/>
          <w:sz w:val="28"/>
          <w:szCs w:val="28"/>
        </w:rPr>
        <w:t>-»</w:t>
      </w:r>
      <w:proofErr w:type="gramEnd"/>
      <w:r w:rsidRPr="004F5891">
        <w:rPr>
          <w:rFonts w:ascii="Times New Roman" w:hAnsi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14:paraId="205E215B" w14:textId="77777777" w:rsidR="00E45AE4" w:rsidRDefault="00476BBA" w:rsidP="00A55548">
      <w:pPr>
        <w:pStyle w:val="4"/>
        <w:shd w:val="clear" w:color="auto" w:fill="auto"/>
        <w:spacing w:after="420" w:line="360" w:lineRule="auto"/>
        <w:ind w:left="23" w:right="23" w:firstLine="709"/>
        <w:jc w:val="both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 w:rsidRPr="004F5891">
        <w:rPr>
          <w:rFonts w:ascii="Times New Roman" w:hAnsi="Times New Roman"/>
          <w:sz w:val="28"/>
          <w:szCs w:val="28"/>
        </w:rPr>
        <w:t>дств пр</w:t>
      </w:r>
      <w:proofErr w:type="gramEnd"/>
      <w:r w:rsidRPr="004F5891">
        <w:rPr>
          <w:rFonts w:ascii="Times New Roman" w:hAnsi="Times New Roman"/>
          <w:sz w:val="28"/>
          <w:szCs w:val="28"/>
        </w:rP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народного искусства.</w:t>
      </w:r>
    </w:p>
    <w:p w14:paraId="1E6CEED8" w14:textId="77777777" w:rsidR="004718AF" w:rsidRPr="0092759E" w:rsidRDefault="0015741C" w:rsidP="004718AF">
      <w:pPr>
        <w:pStyle w:val="4"/>
        <w:numPr>
          <w:ilvl w:val="0"/>
          <w:numId w:val="32"/>
        </w:numPr>
        <w:tabs>
          <w:tab w:val="right" w:leader="dot" w:pos="9356"/>
        </w:tabs>
        <w:spacing w:after="0" w:line="360" w:lineRule="auto"/>
        <w:ind w:left="720" w:right="-1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718AF">
        <w:rPr>
          <w:rFonts w:ascii="Times New Roman" w:hAnsi="Times New Roman"/>
          <w:b/>
          <w:sz w:val="28"/>
          <w:szCs w:val="28"/>
        </w:rPr>
        <w:t>Методическо</w:t>
      </w:r>
      <w:r w:rsidR="000E56AC" w:rsidRPr="004718AF">
        <w:rPr>
          <w:rFonts w:ascii="Times New Roman" w:hAnsi="Times New Roman"/>
          <w:b/>
          <w:sz w:val="28"/>
          <w:szCs w:val="28"/>
        </w:rPr>
        <w:t>е обеспечение учебного процесса</w:t>
      </w:r>
    </w:p>
    <w:p w14:paraId="0555FA85" w14:textId="77777777" w:rsidR="0092759E" w:rsidRPr="004718AF" w:rsidRDefault="0092759E" w:rsidP="0092759E">
      <w:pPr>
        <w:pStyle w:val="4"/>
        <w:tabs>
          <w:tab w:val="right" w:leader="dot" w:pos="9356"/>
        </w:tabs>
        <w:spacing w:after="0" w:line="360" w:lineRule="auto"/>
        <w:ind w:left="720" w:right="-1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BFD029B" w14:textId="541394FB" w:rsidR="004718AF" w:rsidRPr="004718AF" w:rsidRDefault="004718AF" w:rsidP="0092759E">
      <w:pPr>
        <w:pStyle w:val="4"/>
        <w:tabs>
          <w:tab w:val="right" w:leader="dot" w:pos="9356"/>
        </w:tabs>
        <w:spacing w:after="0" w:line="360" w:lineRule="auto"/>
        <w:ind w:right="-1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718AF">
        <w:rPr>
          <w:rFonts w:ascii="Times New Roman" w:hAnsi="Times New Roman"/>
          <w:b/>
          <w:bCs/>
          <w:i/>
          <w:iCs/>
          <w:sz w:val="28"/>
          <w:szCs w:val="28"/>
        </w:rPr>
        <w:t>1. Методические рекомендации педагогическим работникам</w:t>
      </w:r>
    </w:p>
    <w:p w14:paraId="5374CC12" w14:textId="77777777" w:rsidR="00BF42C6" w:rsidRPr="004718AF" w:rsidRDefault="00476BBA" w:rsidP="00BF42C6">
      <w:pPr>
        <w:pStyle w:val="4"/>
        <w:shd w:val="clear" w:color="auto" w:fill="auto"/>
        <w:spacing w:after="420" w:line="360" w:lineRule="auto"/>
        <w:ind w:left="23" w:right="23" w:firstLine="685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>Работа руководителя оркестрового класса распределяется по следующим этапам: изучение произведений по партитуре и подготовка к работе с оркестром (в частности, подготовка партий), проведение учебных занятий по группам, сводных занятий, а также репетиций и концертов.</w:t>
      </w:r>
      <w:r w:rsidR="00BF42C6" w:rsidRPr="00BF42C6">
        <w:rPr>
          <w:rFonts w:ascii="Times New Roman" w:hAnsi="Times New Roman"/>
          <w:sz w:val="28"/>
          <w:szCs w:val="28"/>
        </w:rPr>
        <w:t xml:space="preserve"> </w:t>
      </w:r>
    </w:p>
    <w:p w14:paraId="00879BB6" w14:textId="33DA5469" w:rsidR="00BF42C6" w:rsidRPr="00AE4245" w:rsidRDefault="00BF42C6" w:rsidP="00A36516">
      <w:pPr>
        <w:pStyle w:val="4"/>
        <w:shd w:val="clear" w:color="auto" w:fill="auto"/>
        <w:spacing w:after="420" w:line="360" w:lineRule="auto"/>
        <w:ind w:left="23" w:right="23" w:firstLine="6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Особенностью коллективного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воспитание чувства ответственности учащихся за качество освоения собственной партии, достижение исполнителями точности в темпе, ритме, штрихах, динамике, агогике, специфике тембрового звучания, что способствует созданию единства и целостности музыкально-художественного образа исполняемого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произведения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476BBA">
        <w:rPr>
          <w:rFonts w:ascii="Times New Roman" w:hAnsi="Times New Roman"/>
          <w:sz w:val="28"/>
          <w:szCs w:val="28"/>
        </w:rPr>
        <w:t>Н</w:t>
      </w:r>
      <w:proofErr w:type="gramEnd"/>
      <w:r w:rsidR="00476BBA">
        <w:rPr>
          <w:rFonts w:ascii="Times New Roman" w:hAnsi="Times New Roman"/>
          <w:sz w:val="28"/>
          <w:szCs w:val="28"/>
        </w:rPr>
        <w:t>а</w:t>
      </w:r>
      <w:proofErr w:type="spellEnd"/>
      <w:r w:rsidR="00476BBA">
        <w:rPr>
          <w:rFonts w:ascii="Times New Roman" w:hAnsi="Times New Roman"/>
          <w:sz w:val="28"/>
          <w:szCs w:val="28"/>
        </w:rPr>
        <w:t xml:space="preserve"> групповых занятиях решаются частные проблемы, характерные для звучания данной группы. Задача руководителя оркестра  научить учащихся:</w:t>
      </w:r>
    </w:p>
    <w:p w14:paraId="282BB53D" w14:textId="6D6D3E1A" w:rsidR="00505975" w:rsidRPr="00BF42C6" w:rsidRDefault="006C1ABD" w:rsidP="00BF42C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42C6">
        <w:rPr>
          <w:rFonts w:ascii="Times New Roman" w:hAnsi="Times New Roman"/>
          <w:sz w:val="28"/>
          <w:szCs w:val="28"/>
        </w:rPr>
        <w:t>1.</w:t>
      </w:r>
      <w:r w:rsidR="00505975" w:rsidRPr="00BF42C6">
        <w:rPr>
          <w:rFonts w:ascii="Times New Roman" w:hAnsi="Times New Roman"/>
          <w:sz w:val="28"/>
          <w:szCs w:val="28"/>
        </w:rPr>
        <w:t xml:space="preserve"> </w:t>
      </w:r>
      <w:r w:rsidR="00476BBA" w:rsidRPr="00BF42C6">
        <w:rPr>
          <w:rFonts w:ascii="Times New Roman" w:hAnsi="Times New Roman"/>
          <w:sz w:val="28"/>
          <w:szCs w:val="28"/>
        </w:rPr>
        <w:t>Применять в оркестровой игре практические навыки игры на инструменте, приобретённые в специальных классах или на предметах «Инструмент по выбору» «Родственный инструмент».</w:t>
      </w:r>
    </w:p>
    <w:p w14:paraId="1AFD26A7" w14:textId="69B428C6" w:rsidR="00476BBA" w:rsidRPr="00BF42C6" w:rsidRDefault="0015741C" w:rsidP="00BF42C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42C6">
        <w:rPr>
          <w:rFonts w:ascii="Times New Roman" w:hAnsi="Times New Roman"/>
          <w:sz w:val="28"/>
          <w:szCs w:val="28"/>
        </w:rPr>
        <w:t>2.</w:t>
      </w:r>
      <w:r w:rsidR="00BF42C6" w:rsidRPr="00BF42C6">
        <w:rPr>
          <w:rFonts w:ascii="Times New Roman" w:hAnsi="Times New Roman"/>
          <w:sz w:val="28"/>
          <w:szCs w:val="28"/>
        </w:rPr>
        <w:t xml:space="preserve"> </w:t>
      </w:r>
      <w:r w:rsidR="00476BBA" w:rsidRPr="00BF42C6">
        <w:rPr>
          <w:rFonts w:ascii="Times New Roman" w:hAnsi="Times New Roman"/>
          <w:sz w:val="28"/>
          <w:szCs w:val="28"/>
        </w:rPr>
        <w:t>Слышать и понимать музыкальное произведение (его основную тему, подголоски, вариации, педаль, бас), исполняемое как всем оркестром, так и отдельными оркестровыми партиями.</w:t>
      </w:r>
    </w:p>
    <w:p w14:paraId="7CC09E3F" w14:textId="3F8D2CA4" w:rsidR="00476BBA" w:rsidRPr="00BF42C6" w:rsidRDefault="006C1ABD" w:rsidP="00BF42C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42C6">
        <w:rPr>
          <w:rFonts w:ascii="Times New Roman" w:hAnsi="Times New Roman"/>
          <w:sz w:val="28"/>
          <w:szCs w:val="28"/>
        </w:rPr>
        <w:t>3.</w:t>
      </w:r>
      <w:r w:rsidR="00BF42C6" w:rsidRPr="00BF42C6">
        <w:rPr>
          <w:rFonts w:ascii="Times New Roman" w:hAnsi="Times New Roman"/>
          <w:sz w:val="28"/>
          <w:szCs w:val="28"/>
        </w:rPr>
        <w:t xml:space="preserve"> </w:t>
      </w:r>
      <w:r w:rsidR="00476BBA" w:rsidRPr="00BF42C6">
        <w:rPr>
          <w:rFonts w:ascii="Times New Roman" w:hAnsi="Times New Roman"/>
          <w:sz w:val="28"/>
          <w:szCs w:val="28"/>
        </w:rPr>
        <w:t>Исполнять свою партию, следуя замыслу и трактовке дирижёра.</w:t>
      </w:r>
    </w:p>
    <w:p w14:paraId="0483CD5A" w14:textId="25F65AF5" w:rsidR="00476BBA" w:rsidRPr="00BF42C6" w:rsidRDefault="006C1ABD" w:rsidP="00BF42C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42C6">
        <w:rPr>
          <w:rFonts w:ascii="Times New Roman" w:hAnsi="Times New Roman"/>
          <w:sz w:val="28"/>
          <w:szCs w:val="28"/>
        </w:rPr>
        <w:t>4.</w:t>
      </w:r>
      <w:r w:rsidR="00BF42C6" w:rsidRPr="00BF42C6">
        <w:rPr>
          <w:rFonts w:ascii="Times New Roman" w:hAnsi="Times New Roman"/>
          <w:sz w:val="28"/>
          <w:szCs w:val="28"/>
        </w:rPr>
        <w:t xml:space="preserve"> </w:t>
      </w:r>
      <w:r w:rsidR="00476BBA" w:rsidRPr="00BF42C6">
        <w:rPr>
          <w:rFonts w:ascii="Times New Roman" w:hAnsi="Times New Roman"/>
          <w:sz w:val="28"/>
          <w:szCs w:val="28"/>
        </w:rPr>
        <w:t>Понимать дирижёрские жесты.</w:t>
      </w:r>
    </w:p>
    <w:p w14:paraId="4F69AFEA" w14:textId="770C3880" w:rsidR="00476BBA" w:rsidRPr="00BF42C6" w:rsidRDefault="006C1ABD" w:rsidP="00BF42C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42C6">
        <w:rPr>
          <w:rFonts w:ascii="Times New Roman" w:hAnsi="Times New Roman"/>
          <w:sz w:val="28"/>
          <w:szCs w:val="28"/>
        </w:rPr>
        <w:t>5.</w:t>
      </w:r>
      <w:r w:rsidR="00BF42C6" w:rsidRPr="00BF42C6">
        <w:rPr>
          <w:rFonts w:ascii="Times New Roman" w:hAnsi="Times New Roman"/>
          <w:sz w:val="28"/>
          <w:szCs w:val="28"/>
        </w:rPr>
        <w:t xml:space="preserve"> </w:t>
      </w:r>
      <w:r w:rsidR="00476BBA" w:rsidRPr="00BF42C6">
        <w:rPr>
          <w:rFonts w:ascii="Times New Roman" w:hAnsi="Times New Roman"/>
          <w:sz w:val="28"/>
          <w:szCs w:val="28"/>
        </w:rPr>
        <w:t>Умение читать с листа  оркестровую партию и ориентироваться в ней.</w:t>
      </w:r>
    </w:p>
    <w:p w14:paraId="248E8305" w14:textId="77777777" w:rsidR="00476BBA" w:rsidRDefault="00476BBA" w:rsidP="00A36E82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Синхронность является результатом важнейших качеств оркестра, единого понимания и чувствования партнёра. Малейшее нарушение синхронности при совместной игре улавливается слушателем, музыкальная ткань оказывается разорванной, голосоведение гармонии искажается.</w:t>
      </w:r>
    </w:p>
    <w:p w14:paraId="0A451696" w14:textId="77777777" w:rsidR="00476BBA" w:rsidRDefault="00476BBA" w:rsidP="003D4B1F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художественные задачи решаются на сводных репетициях после того, как каждая группа будет подготовлена к этому отдельно. Важной задачей для руководителя оркестра является подготовка концертной программы и открытого выступления коллектива. Выступление в концерте – это завершающая часть творческой работы. Публичное выступление имеет эстетическое, нравственное, просветительское значение для коллектива.</w:t>
      </w:r>
    </w:p>
    <w:p w14:paraId="7529C762" w14:textId="77777777" w:rsidR="00A36516" w:rsidRDefault="00476BBA" w:rsidP="00A36516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на сцену открывает возможность творческого контакта</w:t>
      </w:r>
      <w:r w:rsidRPr="00BB3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аудиторией. В концертной программе каждое произведение должно занять своё место и быть правильно выстроено. Исполнение любого музыкального произведения требует разнообразного динамического дыхания, что во многом зависит от дирижёрского жеста и пластики. </w:t>
      </w:r>
    </w:p>
    <w:p w14:paraId="28B3D6D5" w14:textId="5ED2E23A" w:rsidR="00476BBA" w:rsidRDefault="00476BBA" w:rsidP="00A36516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дирижёрской практике могут быть движения трёх видов:</w:t>
      </w:r>
      <w:r>
        <w:rPr>
          <w:rFonts w:ascii="Times New Roman" w:hAnsi="Times New Roman"/>
          <w:sz w:val="28"/>
          <w:szCs w:val="28"/>
        </w:rPr>
        <w:tab/>
      </w:r>
    </w:p>
    <w:p w14:paraId="16456852" w14:textId="56D2BC75" w:rsidR="00476BBA" w:rsidRDefault="006C1ABD" w:rsidP="006C1ABD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BF42C6" w:rsidRPr="00BF42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6BBA">
        <w:rPr>
          <w:rFonts w:ascii="Times New Roman" w:hAnsi="Times New Roman"/>
          <w:sz w:val="28"/>
          <w:szCs w:val="28"/>
        </w:rPr>
        <w:t>отражающие</w:t>
      </w:r>
      <w:proofErr w:type="gramEnd"/>
      <w:r w:rsidR="00476BBA">
        <w:rPr>
          <w:rFonts w:ascii="Times New Roman" w:hAnsi="Times New Roman"/>
          <w:sz w:val="28"/>
          <w:szCs w:val="28"/>
        </w:rPr>
        <w:t xml:space="preserve"> ритмический рисунок;</w:t>
      </w:r>
    </w:p>
    <w:p w14:paraId="7FBFDB71" w14:textId="6D94AD71" w:rsidR="00476BBA" w:rsidRDefault="006C1ABD" w:rsidP="006C1ABD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F42C6" w:rsidRPr="00BF42C6">
        <w:rPr>
          <w:rFonts w:ascii="Times New Roman" w:hAnsi="Times New Roman"/>
          <w:sz w:val="28"/>
          <w:szCs w:val="28"/>
        </w:rPr>
        <w:t xml:space="preserve"> </w:t>
      </w:r>
      <w:r w:rsidR="00476BBA">
        <w:rPr>
          <w:rFonts w:ascii="Times New Roman" w:hAnsi="Times New Roman"/>
          <w:sz w:val="28"/>
          <w:szCs w:val="28"/>
        </w:rPr>
        <w:t>отражающие метрические доли;</w:t>
      </w:r>
    </w:p>
    <w:p w14:paraId="7E526D17" w14:textId="7BCEB930" w:rsidR="00476BBA" w:rsidRDefault="006C1ABD" w:rsidP="006C1ABD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F42C6" w:rsidRPr="00BF42C6">
        <w:rPr>
          <w:rFonts w:ascii="Times New Roman" w:hAnsi="Times New Roman"/>
          <w:sz w:val="28"/>
          <w:szCs w:val="28"/>
        </w:rPr>
        <w:t xml:space="preserve"> </w:t>
      </w:r>
      <w:r w:rsidR="00476BBA">
        <w:rPr>
          <w:rFonts w:ascii="Times New Roman" w:hAnsi="Times New Roman"/>
          <w:sz w:val="28"/>
          <w:szCs w:val="28"/>
        </w:rPr>
        <w:t>отражающие границы более крупных смысловых построений.</w:t>
      </w:r>
    </w:p>
    <w:p w14:paraId="3B30130D" w14:textId="77777777" w:rsidR="00476BBA" w:rsidRDefault="00476BBA" w:rsidP="0050597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установить форму необходимых движений, дирижёру необходимо проанализировать произведение с точки зрения структуры и формы, найти границы мотивов, фраз, предложений, опорные звуки и общие кульминации. Это определяет динамику развития, чередование метрических акцентов – отсюда у дирижёра возникнет соответствующий дирижёрский жест, нужная пластическая реакция. Если жест дирижёра чувствуют, понимают, следуют за ним – это большое достижение коллектива и дирижёра в целом.</w:t>
      </w:r>
    </w:p>
    <w:p w14:paraId="3E57B1C4" w14:textId="77777777" w:rsidR="00476BBA" w:rsidRPr="0080130B" w:rsidRDefault="00476BBA" w:rsidP="0050597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 xml:space="preserve">Работа оркестрового класса в течение учебного года ведется </w:t>
      </w:r>
      <w:proofErr w:type="gramStart"/>
      <w:r w:rsidRPr="0080130B">
        <w:rPr>
          <w:rFonts w:ascii="Times New Roman" w:hAnsi="Times New Roman"/>
          <w:sz w:val="28"/>
          <w:szCs w:val="28"/>
        </w:rPr>
        <w:t>по</w:t>
      </w:r>
      <w:proofErr w:type="gramEnd"/>
      <w:r w:rsidRPr="0080130B">
        <w:rPr>
          <w:rFonts w:ascii="Times New Roman" w:hAnsi="Times New Roman"/>
          <w:sz w:val="28"/>
          <w:szCs w:val="28"/>
        </w:rPr>
        <w:t xml:space="preserve"> заранее </w:t>
      </w:r>
    </w:p>
    <w:p w14:paraId="454B7017" w14:textId="77777777" w:rsidR="00476BBA" w:rsidRPr="0080130B" w:rsidRDefault="00476BBA" w:rsidP="003D4B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 xml:space="preserve">намеченному плану. В плане указывается репертуар для изучения </w:t>
      </w:r>
      <w:proofErr w:type="gramStart"/>
      <w:r w:rsidRPr="0080130B">
        <w:rPr>
          <w:rFonts w:ascii="Times New Roman" w:hAnsi="Times New Roman"/>
          <w:sz w:val="28"/>
          <w:szCs w:val="28"/>
        </w:rPr>
        <w:t>на</w:t>
      </w:r>
      <w:proofErr w:type="gramEnd"/>
      <w:r w:rsidRPr="0080130B">
        <w:rPr>
          <w:rFonts w:ascii="Times New Roman" w:hAnsi="Times New Roman"/>
          <w:sz w:val="28"/>
          <w:szCs w:val="28"/>
        </w:rPr>
        <w:t xml:space="preserve"> текущий </w:t>
      </w:r>
    </w:p>
    <w:p w14:paraId="7A17EB8F" w14:textId="77777777" w:rsidR="00476BBA" w:rsidRPr="0080130B" w:rsidRDefault="00476BBA" w:rsidP="00E327A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 xml:space="preserve">год, определяется примерное количество выступлений оркестра. При этом </w:t>
      </w:r>
    </w:p>
    <w:p w14:paraId="02B4B88D" w14:textId="77777777" w:rsidR="00476BBA" w:rsidRPr="0080130B" w:rsidRDefault="00476BBA" w:rsidP="003D4B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 xml:space="preserve">учитываются возможности учеников, подготовленность к занятиям в оркестре учащихся разных классов. Неоправданное завышение программы </w:t>
      </w:r>
    </w:p>
    <w:p w14:paraId="6A18A667" w14:textId="77777777" w:rsidR="00476BBA" w:rsidRPr="0080130B" w:rsidRDefault="00476BBA" w:rsidP="003D4B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 xml:space="preserve">препятствует прочному усвоению учащимися навыков оркестровой игры, </w:t>
      </w:r>
    </w:p>
    <w:p w14:paraId="4EB4AB90" w14:textId="77777777" w:rsidR="00476BBA" w:rsidRPr="0080130B" w:rsidRDefault="00476BBA" w:rsidP="003D4B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 xml:space="preserve">ведет к перегрузке и снижает интерес к занятиям. </w:t>
      </w:r>
    </w:p>
    <w:p w14:paraId="0426A49C" w14:textId="77777777" w:rsidR="00476BBA" w:rsidRPr="0080130B" w:rsidRDefault="00476BBA" w:rsidP="003D4B1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 xml:space="preserve">В репертуар оркестрового класса необходимо включать произведения </w:t>
      </w:r>
    </w:p>
    <w:p w14:paraId="59859A5C" w14:textId="77777777" w:rsidR="00476BBA" w:rsidRPr="0080130B" w:rsidRDefault="00476BBA" w:rsidP="003D4B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>русской, советской и зарубежной музыкальной литературы различных жанров и форм. Большое воспитательное значение имеет работа над полифонией (обработка народных песен, оригинальные сочинения полифонического склада). В национальных республика</w:t>
      </w:r>
      <w:r>
        <w:rPr>
          <w:rFonts w:ascii="Times New Roman" w:hAnsi="Times New Roman"/>
          <w:sz w:val="28"/>
          <w:szCs w:val="28"/>
        </w:rPr>
        <w:t xml:space="preserve">х необходимо большее внимание  </w:t>
      </w:r>
      <w:r w:rsidRPr="0080130B">
        <w:rPr>
          <w:rFonts w:ascii="Times New Roman" w:hAnsi="Times New Roman"/>
          <w:sz w:val="28"/>
          <w:szCs w:val="28"/>
        </w:rPr>
        <w:t>уделять пополнению репертуара из произведений народной музыки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30B">
        <w:rPr>
          <w:rFonts w:ascii="Times New Roman" w:hAnsi="Times New Roman"/>
          <w:sz w:val="28"/>
          <w:szCs w:val="28"/>
        </w:rPr>
        <w:t xml:space="preserve">национальных композиторов.  </w:t>
      </w:r>
    </w:p>
    <w:p w14:paraId="757FA345" w14:textId="77777777" w:rsidR="00476BBA" w:rsidRPr="0080130B" w:rsidRDefault="00476BBA" w:rsidP="003D4B1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 xml:space="preserve">Репертуарный список включает в себя следующие разделы: </w:t>
      </w:r>
    </w:p>
    <w:p w14:paraId="3CA784D4" w14:textId="77777777" w:rsidR="00476BBA" w:rsidRPr="0080130B" w:rsidRDefault="00476BBA" w:rsidP="003D4B1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произведения для оркестра русских народных инструментов</w:t>
      </w:r>
      <w:r w:rsidRPr="0080130B">
        <w:rPr>
          <w:rFonts w:ascii="Times New Roman" w:hAnsi="Times New Roman"/>
          <w:sz w:val="28"/>
          <w:szCs w:val="28"/>
        </w:rPr>
        <w:t xml:space="preserve">; </w:t>
      </w:r>
    </w:p>
    <w:p w14:paraId="019F8F1D" w14:textId="77777777" w:rsidR="00476BBA" w:rsidRPr="0080130B" w:rsidRDefault="00476BBA" w:rsidP="003D4B1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130B">
        <w:rPr>
          <w:rFonts w:ascii="Times New Roman" w:hAnsi="Times New Roman"/>
          <w:sz w:val="28"/>
          <w:szCs w:val="28"/>
        </w:rPr>
        <w:t xml:space="preserve">произведения для </w:t>
      </w:r>
      <w:r>
        <w:rPr>
          <w:rFonts w:ascii="Times New Roman" w:hAnsi="Times New Roman"/>
          <w:sz w:val="28"/>
          <w:szCs w:val="28"/>
        </w:rPr>
        <w:t>солиста в сопровождении</w:t>
      </w:r>
      <w:r w:rsidRPr="0080130B">
        <w:rPr>
          <w:rFonts w:ascii="Times New Roman" w:hAnsi="Times New Roman"/>
          <w:sz w:val="28"/>
          <w:szCs w:val="28"/>
        </w:rPr>
        <w:t xml:space="preserve"> оркестра</w:t>
      </w:r>
      <w:r>
        <w:rPr>
          <w:rFonts w:ascii="Times New Roman" w:hAnsi="Times New Roman"/>
          <w:sz w:val="28"/>
          <w:szCs w:val="28"/>
        </w:rPr>
        <w:t xml:space="preserve"> русских народных инструментов</w:t>
      </w:r>
      <w:r w:rsidRPr="0080130B">
        <w:rPr>
          <w:rFonts w:ascii="Times New Roman" w:hAnsi="Times New Roman"/>
          <w:sz w:val="28"/>
          <w:szCs w:val="28"/>
        </w:rPr>
        <w:t xml:space="preserve">; </w:t>
      </w:r>
    </w:p>
    <w:p w14:paraId="6141F3B2" w14:textId="77777777" w:rsidR="00476BBA" w:rsidRPr="0080130B" w:rsidRDefault="00476BBA" w:rsidP="003D4B1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>- произведения для хора и оркестра</w:t>
      </w:r>
      <w:r>
        <w:rPr>
          <w:rFonts w:ascii="Times New Roman" w:hAnsi="Times New Roman"/>
          <w:sz w:val="28"/>
          <w:szCs w:val="28"/>
        </w:rPr>
        <w:t xml:space="preserve"> русских народных инструментов</w:t>
      </w:r>
      <w:r w:rsidRPr="0080130B">
        <w:rPr>
          <w:rFonts w:ascii="Times New Roman" w:hAnsi="Times New Roman"/>
          <w:sz w:val="28"/>
          <w:szCs w:val="28"/>
        </w:rPr>
        <w:t xml:space="preserve">. </w:t>
      </w:r>
    </w:p>
    <w:p w14:paraId="3A2EDB4B" w14:textId="77777777" w:rsidR="00476BBA" w:rsidRPr="0080130B" w:rsidRDefault="00476BBA" w:rsidP="003D4B1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lastRenderedPageBreak/>
        <w:t xml:space="preserve">Репертуарный список не является исчерпывающим. Руководитель </w:t>
      </w:r>
    </w:p>
    <w:p w14:paraId="329F9334" w14:textId="77777777" w:rsidR="00476BBA" w:rsidRPr="0080130B" w:rsidRDefault="00476BBA" w:rsidP="003D4B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 xml:space="preserve">оркестрового класса может по своему усмотрению пополнять его </w:t>
      </w:r>
      <w:proofErr w:type="gramStart"/>
      <w:r w:rsidRPr="0080130B">
        <w:rPr>
          <w:rFonts w:ascii="Times New Roman" w:hAnsi="Times New Roman"/>
          <w:sz w:val="28"/>
          <w:szCs w:val="28"/>
        </w:rPr>
        <w:t>новыми</w:t>
      </w:r>
      <w:proofErr w:type="gramEnd"/>
      <w:r w:rsidRPr="0080130B">
        <w:rPr>
          <w:rFonts w:ascii="Times New Roman" w:hAnsi="Times New Roman"/>
          <w:sz w:val="28"/>
          <w:szCs w:val="28"/>
        </w:rPr>
        <w:t xml:space="preserve">, </w:t>
      </w:r>
    </w:p>
    <w:p w14:paraId="2EDF0C41" w14:textId="77777777" w:rsidR="00476BBA" w:rsidRPr="0080130B" w:rsidRDefault="00476BBA" w:rsidP="003D4B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>вновь издаваемыми сочинениями, соответствующими музыкально-</w:t>
      </w:r>
    </w:p>
    <w:p w14:paraId="07E9BFAD" w14:textId="69889E5E" w:rsidR="00476BBA" w:rsidRPr="0080130B" w:rsidRDefault="00476BBA" w:rsidP="003D4B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 xml:space="preserve">исполнительским возможностям учащихся, обрабатывать и делать </w:t>
      </w:r>
      <w:r w:rsidR="00505975">
        <w:rPr>
          <w:rFonts w:ascii="Times New Roman" w:hAnsi="Times New Roman"/>
          <w:sz w:val="28"/>
          <w:szCs w:val="28"/>
        </w:rPr>
        <w:t xml:space="preserve"> </w:t>
      </w:r>
      <w:r w:rsidRPr="0080130B">
        <w:rPr>
          <w:rFonts w:ascii="Times New Roman" w:hAnsi="Times New Roman"/>
          <w:sz w:val="28"/>
          <w:szCs w:val="28"/>
        </w:rPr>
        <w:t xml:space="preserve">переложения произведений для того состава оркестра, который имеется в </w:t>
      </w:r>
      <w:r w:rsidR="00505975">
        <w:rPr>
          <w:rFonts w:ascii="Times New Roman" w:hAnsi="Times New Roman"/>
          <w:sz w:val="28"/>
          <w:szCs w:val="28"/>
        </w:rPr>
        <w:t xml:space="preserve"> </w:t>
      </w:r>
      <w:r w:rsidRPr="0080130B">
        <w:rPr>
          <w:rFonts w:ascii="Times New Roman" w:hAnsi="Times New Roman"/>
          <w:sz w:val="28"/>
          <w:szCs w:val="28"/>
        </w:rPr>
        <w:t xml:space="preserve">школе. </w:t>
      </w:r>
    </w:p>
    <w:p w14:paraId="64C89335" w14:textId="3F71B705" w:rsidR="00476BBA" w:rsidRPr="0080130B" w:rsidRDefault="00476BBA" w:rsidP="0050597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 xml:space="preserve">Целесообразно участие в детском оркестре педагогов оркестрового </w:t>
      </w:r>
      <w:r w:rsidR="00505975">
        <w:rPr>
          <w:rFonts w:ascii="Times New Roman" w:hAnsi="Times New Roman"/>
          <w:sz w:val="28"/>
          <w:szCs w:val="28"/>
        </w:rPr>
        <w:t xml:space="preserve"> </w:t>
      </w:r>
      <w:r w:rsidRPr="0080130B">
        <w:rPr>
          <w:rFonts w:ascii="Times New Roman" w:hAnsi="Times New Roman"/>
          <w:sz w:val="28"/>
          <w:szCs w:val="28"/>
        </w:rPr>
        <w:t xml:space="preserve">отдела - это способствует более успешной работе. Пример совместного </w:t>
      </w:r>
      <w:r w:rsidR="00505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30B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80130B">
        <w:rPr>
          <w:rFonts w:ascii="Times New Roman" w:hAnsi="Times New Roman"/>
          <w:sz w:val="28"/>
          <w:szCs w:val="28"/>
        </w:rPr>
        <w:t xml:space="preserve"> педагогов и учащихся поднимает уровень исполнительства, </w:t>
      </w:r>
      <w:r w:rsidR="00505975">
        <w:rPr>
          <w:rFonts w:ascii="Times New Roman" w:hAnsi="Times New Roman"/>
          <w:sz w:val="28"/>
          <w:szCs w:val="28"/>
        </w:rPr>
        <w:t xml:space="preserve"> </w:t>
      </w:r>
      <w:r w:rsidRPr="0080130B">
        <w:rPr>
          <w:rFonts w:ascii="Times New Roman" w:hAnsi="Times New Roman"/>
          <w:sz w:val="28"/>
          <w:szCs w:val="28"/>
        </w:rPr>
        <w:t xml:space="preserve">ведет к лучшему взаимопониманию педагогов и учеников. </w:t>
      </w:r>
    </w:p>
    <w:p w14:paraId="1A41BF9F" w14:textId="5C22794B" w:rsidR="00476BBA" w:rsidRPr="0080130B" w:rsidRDefault="00476BBA" w:rsidP="0050597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 xml:space="preserve">В школьном оркестре желательно участие пианиста-концертмейстера, </w:t>
      </w:r>
      <w:r w:rsidR="00505975">
        <w:rPr>
          <w:rFonts w:ascii="Times New Roman" w:hAnsi="Times New Roman"/>
          <w:sz w:val="28"/>
          <w:szCs w:val="28"/>
        </w:rPr>
        <w:t xml:space="preserve"> </w:t>
      </w:r>
      <w:r w:rsidRPr="0080130B">
        <w:rPr>
          <w:rFonts w:ascii="Times New Roman" w:hAnsi="Times New Roman"/>
          <w:sz w:val="28"/>
          <w:szCs w:val="28"/>
        </w:rPr>
        <w:t xml:space="preserve">особенно в тех оркестрах, где отсутствует контрабасовая группа. Фортепиано </w:t>
      </w:r>
      <w:r w:rsidR="00505975">
        <w:rPr>
          <w:rFonts w:ascii="Times New Roman" w:hAnsi="Times New Roman"/>
          <w:sz w:val="28"/>
          <w:szCs w:val="28"/>
        </w:rPr>
        <w:t xml:space="preserve"> </w:t>
      </w:r>
      <w:r w:rsidRPr="0080130B">
        <w:rPr>
          <w:rFonts w:ascii="Times New Roman" w:hAnsi="Times New Roman"/>
          <w:sz w:val="28"/>
          <w:szCs w:val="28"/>
        </w:rPr>
        <w:t xml:space="preserve">уплотняет звучность оркестра, создает интонационно чистую основу </w:t>
      </w:r>
      <w:r w:rsidR="00505975">
        <w:rPr>
          <w:rFonts w:ascii="Times New Roman" w:hAnsi="Times New Roman"/>
          <w:sz w:val="28"/>
          <w:szCs w:val="28"/>
        </w:rPr>
        <w:t>произ</w:t>
      </w:r>
      <w:r w:rsidRPr="0080130B">
        <w:rPr>
          <w:rFonts w:ascii="Times New Roman" w:hAnsi="Times New Roman"/>
          <w:sz w:val="28"/>
          <w:szCs w:val="28"/>
        </w:rPr>
        <w:t xml:space="preserve">ведения, помогая учащимся в овладении интонацией. </w:t>
      </w:r>
    </w:p>
    <w:p w14:paraId="39307D8D" w14:textId="77777777" w:rsidR="00505975" w:rsidRDefault="00476BBA" w:rsidP="0050597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 xml:space="preserve">По усмотрению педагога могут использоваться клавишные электронные инструменты. В зависимости от качества инструмента им можно заменять группу </w:t>
      </w:r>
      <w:proofErr w:type="gramStart"/>
      <w:r w:rsidRPr="0080130B">
        <w:rPr>
          <w:rFonts w:ascii="Times New Roman" w:hAnsi="Times New Roman"/>
          <w:sz w:val="28"/>
          <w:szCs w:val="28"/>
        </w:rPr>
        <w:t>духовых</w:t>
      </w:r>
      <w:proofErr w:type="gramEnd"/>
      <w:r w:rsidRPr="0080130B">
        <w:rPr>
          <w:rFonts w:ascii="Times New Roman" w:hAnsi="Times New Roman"/>
          <w:sz w:val="28"/>
          <w:szCs w:val="28"/>
        </w:rPr>
        <w:t xml:space="preserve">, а также дополнять группу струнных для более полного глубокого звучания. </w:t>
      </w:r>
    </w:p>
    <w:p w14:paraId="6760F1BA" w14:textId="763549FF" w:rsidR="00476BBA" w:rsidRPr="0080130B" w:rsidRDefault="00476BBA" w:rsidP="0050597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30B">
        <w:rPr>
          <w:rFonts w:ascii="Times New Roman" w:hAnsi="Times New Roman"/>
          <w:sz w:val="28"/>
          <w:szCs w:val="28"/>
        </w:rPr>
        <w:t>В целях более продуктивной работы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30B">
        <w:rPr>
          <w:rFonts w:ascii="Times New Roman" w:hAnsi="Times New Roman"/>
          <w:sz w:val="28"/>
          <w:szCs w:val="28"/>
        </w:rPr>
        <w:t xml:space="preserve">подготовки большего количества произведений целесообразна организация </w:t>
      </w:r>
      <w:r w:rsidR="002B2147">
        <w:rPr>
          <w:rFonts w:ascii="Times New Roman" w:hAnsi="Times New Roman"/>
          <w:sz w:val="28"/>
          <w:szCs w:val="28"/>
        </w:rPr>
        <w:t xml:space="preserve"> </w:t>
      </w:r>
      <w:r w:rsidRPr="0080130B">
        <w:rPr>
          <w:rFonts w:ascii="Times New Roman" w:hAnsi="Times New Roman"/>
          <w:sz w:val="28"/>
          <w:szCs w:val="28"/>
        </w:rPr>
        <w:t>разучивания оркестровых партий с помощью</w:t>
      </w:r>
      <w:r>
        <w:rPr>
          <w:rFonts w:ascii="Times New Roman" w:hAnsi="Times New Roman"/>
          <w:sz w:val="28"/>
          <w:szCs w:val="28"/>
        </w:rPr>
        <w:t xml:space="preserve"> педагогов оркестрового отдел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0D266AE7" w14:textId="77777777" w:rsidR="00476BBA" w:rsidRPr="004F5891" w:rsidRDefault="00476BBA" w:rsidP="003D4B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30B">
        <w:t xml:space="preserve"> </w:t>
      </w:r>
      <w:r>
        <w:tab/>
      </w:r>
      <w:r w:rsidRPr="004F5891">
        <w:rPr>
          <w:rFonts w:ascii="Times New Roman" w:hAnsi="Times New Roman"/>
          <w:sz w:val="28"/>
          <w:szCs w:val="28"/>
        </w:rPr>
        <w:t xml:space="preserve">Важнейшие рекомендации по данному предмету – правильный подбор репертуара, с учетом психофизиологических особенностей детей разных возрастных групп. </w:t>
      </w:r>
    </w:p>
    <w:p w14:paraId="15DFDCD6" w14:textId="77777777" w:rsidR="00476BBA" w:rsidRPr="00AE4245" w:rsidRDefault="00476BBA" w:rsidP="003D4B1F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40A20">
        <w:rPr>
          <w:rFonts w:ascii="Times New Roman" w:hAnsi="Times New Roman"/>
          <w:sz w:val="28"/>
          <w:szCs w:val="28"/>
        </w:rPr>
        <w:t xml:space="preserve"> Педагог в зависимости </w:t>
      </w:r>
      <w:r w:rsidR="002A70AB">
        <w:rPr>
          <w:rFonts w:ascii="Times New Roman" w:hAnsi="Times New Roman"/>
          <w:sz w:val="28"/>
          <w:szCs w:val="28"/>
        </w:rPr>
        <w:t>от способностей и возраста учащихся может изменять и дополнять предложенный репертуарный список.</w:t>
      </w:r>
    </w:p>
    <w:p w14:paraId="2AE07BFD" w14:textId="77777777" w:rsidR="00BF42C6" w:rsidRPr="00AE4245" w:rsidRDefault="00BF42C6" w:rsidP="003D4B1F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1016B8F" w14:textId="77777777" w:rsidR="00BF42C6" w:rsidRPr="00AE4245" w:rsidRDefault="00BF42C6" w:rsidP="003D4B1F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4D86825" w14:textId="0DAD0A43" w:rsidR="00505975" w:rsidRPr="0092759E" w:rsidRDefault="00476BBA" w:rsidP="0092759E">
      <w:pPr>
        <w:pStyle w:val="aa"/>
        <w:numPr>
          <w:ilvl w:val="0"/>
          <w:numId w:val="31"/>
        </w:num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92759E">
        <w:rPr>
          <w:rFonts w:ascii="Times New Roman" w:hAnsi="Times New Roman"/>
          <w:b/>
          <w:i/>
          <w:sz w:val="28"/>
          <w:szCs w:val="28"/>
        </w:rPr>
        <w:lastRenderedPageBreak/>
        <w:t>Методические</w:t>
      </w:r>
      <w:r w:rsidR="00CB16E8" w:rsidRPr="0092759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2759E">
        <w:rPr>
          <w:rFonts w:ascii="Times New Roman" w:hAnsi="Times New Roman"/>
          <w:b/>
          <w:i/>
          <w:sz w:val="28"/>
          <w:szCs w:val="28"/>
        </w:rPr>
        <w:t>рекомендации по организации само</w:t>
      </w:r>
      <w:r w:rsidR="007C2BA4" w:rsidRPr="0092759E">
        <w:rPr>
          <w:rFonts w:ascii="Times New Roman" w:hAnsi="Times New Roman"/>
          <w:b/>
          <w:i/>
          <w:sz w:val="28"/>
          <w:szCs w:val="28"/>
        </w:rPr>
        <w:t xml:space="preserve">стоятельной работы </w:t>
      </w:r>
      <w:proofErr w:type="gramStart"/>
      <w:r w:rsidR="007C2BA4" w:rsidRPr="0092759E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14:paraId="3881BE1F" w14:textId="78F096FA" w:rsidR="00476BBA" w:rsidRPr="00363F55" w:rsidRDefault="00476BBA" w:rsidP="005059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5975">
        <w:rPr>
          <w:rFonts w:ascii="Times New Roman" w:hAnsi="Times New Roman"/>
          <w:sz w:val="28"/>
          <w:szCs w:val="28"/>
        </w:rPr>
        <w:tab/>
      </w:r>
      <w:r w:rsidRPr="00363F55">
        <w:rPr>
          <w:rFonts w:ascii="Times New Roman" w:hAnsi="Times New Roman"/>
          <w:sz w:val="28"/>
          <w:szCs w:val="28"/>
        </w:rPr>
        <w:t xml:space="preserve">Объем  самостоятельной  работы  учащихся  определяется  с  учетом </w:t>
      </w:r>
      <w:r w:rsidR="00505975">
        <w:rPr>
          <w:rFonts w:ascii="Times New Roman" w:hAnsi="Times New Roman"/>
          <w:sz w:val="28"/>
          <w:szCs w:val="28"/>
        </w:rPr>
        <w:t xml:space="preserve"> </w:t>
      </w:r>
      <w:r w:rsidRPr="00363F55">
        <w:rPr>
          <w:rFonts w:ascii="Times New Roman" w:hAnsi="Times New Roman"/>
          <w:sz w:val="28"/>
          <w:szCs w:val="28"/>
        </w:rPr>
        <w:t>минимальных  затрат  на  подготовку  домашнего  задания (параллельно 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F55">
        <w:rPr>
          <w:rFonts w:ascii="Times New Roman" w:hAnsi="Times New Roman"/>
          <w:sz w:val="28"/>
          <w:szCs w:val="28"/>
        </w:rPr>
        <w:t>освоением  детьми  программы  основного  общего  образования)</w:t>
      </w:r>
      <w:r>
        <w:rPr>
          <w:rFonts w:ascii="Times New Roman" w:hAnsi="Times New Roman"/>
          <w:sz w:val="28"/>
          <w:szCs w:val="28"/>
        </w:rPr>
        <w:t>.</w:t>
      </w:r>
      <w:r w:rsidRPr="00363F55">
        <w:rPr>
          <w:rFonts w:ascii="Times New Roman" w:hAnsi="Times New Roman"/>
          <w:sz w:val="28"/>
          <w:szCs w:val="28"/>
        </w:rPr>
        <w:t xml:space="preserve">  </w:t>
      </w:r>
    </w:p>
    <w:p w14:paraId="646787A5" w14:textId="40DCF28D" w:rsidR="00476BBA" w:rsidRPr="00363F55" w:rsidRDefault="00476BBA" w:rsidP="00E4387A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059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363F55">
        <w:rPr>
          <w:rFonts w:ascii="Times New Roman" w:hAnsi="Times New Roman"/>
          <w:sz w:val="28"/>
          <w:szCs w:val="28"/>
        </w:rPr>
        <w:t xml:space="preserve">Необходимым  условием  самостоятельной  работы  учащегося  в  классе </w:t>
      </w:r>
    </w:p>
    <w:p w14:paraId="72CBC3B8" w14:textId="77777777" w:rsidR="00476BBA" w:rsidRDefault="00476BBA" w:rsidP="009C75C2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оркестра</w:t>
      </w:r>
      <w:r w:rsidRPr="00363F55">
        <w:rPr>
          <w:rFonts w:ascii="Times New Roman" w:hAnsi="Times New Roman"/>
          <w:sz w:val="28"/>
          <w:szCs w:val="28"/>
        </w:rPr>
        <w:t xml:space="preserve">  является  домашняя  работа</w:t>
      </w:r>
      <w:r>
        <w:rPr>
          <w:rFonts w:ascii="Times New Roman" w:hAnsi="Times New Roman"/>
          <w:sz w:val="28"/>
          <w:szCs w:val="28"/>
        </w:rPr>
        <w:t xml:space="preserve"> (разучивание и закрепление произведений на уроках родственного инструмента)</w:t>
      </w:r>
      <w:r w:rsidRPr="00363F55">
        <w:rPr>
          <w:rFonts w:ascii="Times New Roman" w:hAnsi="Times New Roman"/>
          <w:sz w:val="28"/>
          <w:szCs w:val="28"/>
        </w:rPr>
        <w:t>.  Прежде  всег</w:t>
      </w:r>
      <w:r>
        <w:rPr>
          <w:rFonts w:ascii="Times New Roman" w:hAnsi="Times New Roman"/>
          <w:sz w:val="28"/>
          <w:szCs w:val="28"/>
        </w:rPr>
        <w:t xml:space="preserve">о,  она  должна </w:t>
      </w:r>
      <w:r w:rsidRPr="00363F55">
        <w:rPr>
          <w:rFonts w:ascii="Times New Roman" w:hAnsi="Times New Roman"/>
          <w:sz w:val="28"/>
          <w:szCs w:val="28"/>
        </w:rPr>
        <w:t>заключаться  в  систематиче</w:t>
      </w:r>
      <w:r>
        <w:rPr>
          <w:rFonts w:ascii="Times New Roman" w:hAnsi="Times New Roman"/>
          <w:sz w:val="28"/>
          <w:szCs w:val="28"/>
        </w:rPr>
        <w:t xml:space="preserve">ской  проработке  своей оркестровой   партии  в произведениях, изучаемых  в оркестровом </w:t>
      </w:r>
      <w:r w:rsidRPr="00363F55">
        <w:rPr>
          <w:rFonts w:ascii="Times New Roman" w:hAnsi="Times New Roman"/>
          <w:sz w:val="28"/>
          <w:szCs w:val="28"/>
        </w:rPr>
        <w:t xml:space="preserve">классе.  </w:t>
      </w:r>
      <w:r>
        <w:rPr>
          <w:rFonts w:ascii="Times New Roman" w:hAnsi="Times New Roman"/>
          <w:sz w:val="28"/>
          <w:szCs w:val="28"/>
        </w:rPr>
        <w:t xml:space="preserve">Учащийся  регулярно  готовится </w:t>
      </w:r>
      <w:r w:rsidRPr="00363F55">
        <w:rPr>
          <w:rFonts w:ascii="Times New Roman" w:hAnsi="Times New Roman"/>
          <w:sz w:val="28"/>
          <w:szCs w:val="28"/>
        </w:rPr>
        <w:t>дома</w:t>
      </w:r>
      <w:r>
        <w:rPr>
          <w:rFonts w:ascii="Times New Roman" w:hAnsi="Times New Roman"/>
          <w:sz w:val="28"/>
          <w:szCs w:val="28"/>
        </w:rPr>
        <w:t xml:space="preserve">, в школе </w:t>
      </w:r>
      <w:r w:rsidRPr="00363F55">
        <w:rPr>
          <w:rFonts w:ascii="Times New Roman" w:hAnsi="Times New Roman"/>
          <w:sz w:val="28"/>
          <w:szCs w:val="28"/>
        </w:rPr>
        <w:t>к  контрольной  сдаче  партий  произвед</w:t>
      </w:r>
      <w:r>
        <w:rPr>
          <w:rFonts w:ascii="Times New Roman" w:hAnsi="Times New Roman"/>
          <w:sz w:val="28"/>
          <w:szCs w:val="28"/>
        </w:rPr>
        <w:t xml:space="preserve">ений.  В  результате  домашней </w:t>
      </w:r>
      <w:r w:rsidRPr="00363F55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3F55">
        <w:rPr>
          <w:rFonts w:ascii="Times New Roman" w:hAnsi="Times New Roman"/>
          <w:sz w:val="28"/>
          <w:szCs w:val="28"/>
        </w:rPr>
        <w:t xml:space="preserve">учащийся  при  сдаче партий  должен  </w:t>
      </w:r>
      <w:r>
        <w:rPr>
          <w:rFonts w:ascii="Times New Roman" w:hAnsi="Times New Roman"/>
          <w:sz w:val="28"/>
          <w:szCs w:val="28"/>
        </w:rPr>
        <w:t>уметь  выразительно  исполнять свою тему, подголосок, аккорд, педаль в звучании всей оркестровой фактуры</w:t>
      </w:r>
      <w:r w:rsidRPr="00363F55">
        <w:rPr>
          <w:rFonts w:ascii="Times New Roman" w:hAnsi="Times New Roman"/>
          <w:sz w:val="28"/>
          <w:szCs w:val="28"/>
        </w:rPr>
        <w:t>. Выполнение  обучающимся  домашнего  зад</w:t>
      </w:r>
      <w:r>
        <w:rPr>
          <w:rFonts w:ascii="Times New Roman" w:hAnsi="Times New Roman"/>
          <w:sz w:val="28"/>
          <w:szCs w:val="28"/>
        </w:rPr>
        <w:t xml:space="preserve">ания  должно  контролироваться </w:t>
      </w:r>
      <w:r w:rsidRPr="00363F55">
        <w:rPr>
          <w:rFonts w:ascii="Times New Roman" w:hAnsi="Times New Roman"/>
          <w:sz w:val="28"/>
          <w:szCs w:val="28"/>
        </w:rPr>
        <w:t>преподавателем  и  обеспечиваться  парти</w:t>
      </w:r>
      <w:r>
        <w:rPr>
          <w:rFonts w:ascii="Times New Roman" w:hAnsi="Times New Roman"/>
          <w:sz w:val="28"/>
          <w:szCs w:val="28"/>
        </w:rPr>
        <w:t xml:space="preserve">ями в соответствии с </w:t>
      </w:r>
      <w:r w:rsidRPr="00363F55">
        <w:rPr>
          <w:rFonts w:ascii="Times New Roman" w:hAnsi="Times New Roman"/>
          <w:sz w:val="28"/>
          <w:szCs w:val="28"/>
        </w:rPr>
        <w:t>программными  требования</w:t>
      </w:r>
      <w:r>
        <w:rPr>
          <w:rFonts w:ascii="Times New Roman" w:hAnsi="Times New Roman"/>
          <w:sz w:val="28"/>
          <w:szCs w:val="28"/>
        </w:rPr>
        <w:t xml:space="preserve">ми  по </w:t>
      </w:r>
      <w:r w:rsidRPr="00363F55">
        <w:rPr>
          <w:rFonts w:ascii="Times New Roman" w:hAnsi="Times New Roman"/>
          <w:sz w:val="28"/>
          <w:szCs w:val="28"/>
        </w:rPr>
        <w:t>данному предмету</w:t>
      </w:r>
      <w:r>
        <w:rPr>
          <w:rFonts w:ascii="Times New Roman" w:hAnsi="Times New Roman"/>
          <w:sz w:val="28"/>
          <w:szCs w:val="28"/>
        </w:rPr>
        <w:t>.</w:t>
      </w:r>
    </w:p>
    <w:p w14:paraId="11894F28" w14:textId="77777777" w:rsidR="005D00A0" w:rsidRDefault="005D00A0" w:rsidP="0015741C">
      <w:pPr>
        <w:pStyle w:val="12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3F95AAB1" w14:textId="70359A6A" w:rsidR="00476BBA" w:rsidRPr="005D00A0" w:rsidRDefault="005D00A0" w:rsidP="0015741C">
      <w:pPr>
        <w:pStyle w:val="12"/>
        <w:spacing w:line="360" w:lineRule="auto"/>
        <w:ind w:firstLine="36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D00A0">
        <w:rPr>
          <w:rFonts w:ascii="Times New Roman" w:hAnsi="Times New Roman"/>
          <w:b/>
          <w:sz w:val="28"/>
          <w:szCs w:val="28"/>
        </w:rPr>
        <w:t xml:space="preserve"> </w:t>
      </w:r>
      <w:r w:rsidR="00476BBA" w:rsidRPr="005D00A0">
        <w:rPr>
          <w:rFonts w:ascii="Times New Roman" w:hAnsi="Times New Roman"/>
          <w:b/>
          <w:iCs/>
          <w:sz w:val="28"/>
          <w:szCs w:val="28"/>
        </w:rPr>
        <w:t>Список рекомендуемой</w:t>
      </w:r>
      <w:r w:rsidR="0015741C" w:rsidRPr="005D00A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5D00A0">
        <w:rPr>
          <w:rFonts w:ascii="Times New Roman" w:hAnsi="Times New Roman"/>
          <w:b/>
          <w:iCs/>
          <w:sz w:val="28"/>
          <w:szCs w:val="28"/>
        </w:rPr>
        <w:t xml:space="preserve">методической и </w:t>
      </w:r>
      <w:r w:rsidR="0015741C" w:rsidRPr="005D00A0">
        <w:rPr>
          <w:rFonts w:ascii="Times New Roman" w:hAnsi="Times New Roman"/>
          <w:b/>
          <w:iCs/>
          <w:sz w:val="28"/>
          <w:szCs w:val="28"/>
        </w:rPr>
        <w:t xml:space="preserve">нотной </w:t>
      </w:r>
      <w:r w:rsidR="00476BBA" w:rsidRPr="005D00A0">
        <w:rPr>
          <w:rFonts w:ascii="Times New Roman" w:hAnsi="Times New Roman"/>
          <w:b/>
          <w:iCs/>
          <w:sz w:val="28"/>
          <w:szCs w:val="28"/>
        </w:rPr>
        <w:t>литературы</w:t>
      </w:r>
    </w:p>
    <w:p w14:paraId="33834466" w14:textId="77777777" w:rsidR="005D00A0" w:rsidRPr="0015741C" w:rsidRDefault="005D00A0" w:rsidP="0015741C">
      <w:pPr>
        <w:pStyle w:val="12"/>
        <w:spacing w:line="360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14:paraId="6BC20FA1" w14:textId="45823354" w:rsidR="00476BBA" w:rsidRPr="00A46C8F" w:rsidRDefault="00476BBA" w:rsidP="009C75C2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Агажанов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Русские народные музыкальные инструменты. – М.,</w:t>
      </w:r>
      <w:r w:rsidR="00A46C8F" w:rsidRPr="00A46C8F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="00A46C8F" w:rsidRPr="00A46C8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</w:t>
      </w:r>
      <w:r w:rsidR="00A46C8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="0015741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:. Музгиз</w:t>
      </w:r>
      <w:r w:rsidR="00A46C8F" w:rsidRPr="00A46C8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="006C1AB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1949</w:t>
      </w:r>
      <w:r w:rsidR="00A36E8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="00A46C8F" w:rsidRPr="00A46C8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- 56 с.</w:t>
      </w:r>
      <w:r w:rsidRPr="00A46C8F">
        <w:rPr>
          <w:rFonts w:ascii="Times New Roman" w:hAnsi="Times New Roman"/>
          <w:sz w:val="28"/>
          <w:szCs w:val="28"/>
        </w:rPr>
        <w:t xml:space="preserve"> </w:t>
      </w:r>
    </w:p>
    <w:p w14:paraId="0EDE90B2" w14:textId="63228EE0" w:rsidR="00476BBA" w:rsidRPr="00427EA9" w:rsidRDefault="00476BBA" w:rsidP="001574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А. Музыка для русских народных инструментов. – М., 1958.</w:t>
      </w:r>
      <w:r w:rsidR="004C1A6F">
        <w:rPr>
          <w:rFonts w:ascii="Times New Roman" w:hAnsi="Times New Roman"/>
          <w:sz w:val="28"/>
          <w:szCs w:val="28"/>
        </w:rPr>
        <w:t xml:space="preserve"> </w:t>
      </w:r>
      <w:r w:rsidR="004C1A6F">
        <w:rPr>
          <w:rFonts w:ascii="Times New Roman" w:hAnsi="Times New Roman"/>
          <w:b/>
          <w:sz w:val="28"/>
          <w:szCs w:val="28"/>
        </w:rPr>
        <w:t>-</w:t>
      </w:r>
      <w:r w:rsidR="0015741C">
        <w:rPr>
          <w:rFonts w:ascii="Times New Roman" w:hAnsi="Times New Roman"/>
          <w:sz w:val="28"/>
          <w:szCs w:val="28"/>
        </w:rPr>
        <w:t>105 с.</w:t>
      </w:r>
    </w:p>
    <w:p w14:paraId="0B61C439" w14:textId="135797FE" w:rsidR="00476BBA" w:rsidRPr="002E3B8C" w:rsidRDefault="00476BBA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Н. Народные музыкальные инструменты. – М., </w:t>
      </w:r>
      <w:r w:rsidR="00A92F0F">
        <w:rPr>
          <w:rFonts w:ascii="Times New Roman" w:hAnsi="Times New Roman"/>
          <w:sz w:val="28"/>
          <w:szCs w:val="28"/>
        </w:rPr>
        <w:t>Знание,</w:t>
      </w:r>
      <w:r>
        <w:rPr>
          <w:rFonts w:ascii="Times New Roman" w:hAnsi="Times New Roman"/>
          <w:sz w:val="28"/>
          <w:szCs w:val="28"/>
        </w:rPr>
        <w:t>1961</w:t>
      </w:r>
      <w:r w:rsidR="00BF42C6">
        <w:rPr>
          <w:rFonts w:ascii="Times New Roman" w:hAnsi="Times New Roman"/>
          <w:sz w:val="28"/>
          <w:szCs w:val="28"/>
        </w:rPr>
        <w:t xml:space="preserve">. </w:t>
      </w:r>
      <w:r w:rsidR="00A92F0F">
        <w:rPr>
          <w:rFonts w:ascii="Times New Roman" w:hAnsi="Times New Roman"/>
          <w:sz w:val="28"/>
          <w:szCs w:val="28"/>
        </w:rPr>
        <w:t>-</w:t>
      </w:r>
      <w:r w:rsidR="00BF42C6">
        <w:rPr>
          <w:rFonts w:ascii="Times New Roman" w:hAnsi="Times New Roman"/>
          <w:sz w:val="28"/>
          <w:szCs w:val="28"/>
        </w:rPr>
        <w:t xml:space="preserve"> </w:t>
      </w:r>
      <w:r w:rsidR="00A92F0F">
        <w:rPr>
          <w:rFonts w:ascii="Times New Roman" w:hAnsi="Times New Roman"/>
          <w:sz w:val="28"/>
          <w:szCs w:val="28"/>
        </w:rPr>
        <w:t>38с.</w:t>
      </w:r>
    </w:p>
    <w:p w14:paraId="40B18417" w14:textId="75A708D2" w:rsidR="00476BBA" w:rsidRDefault="00476BBA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 Ю., Широков А. Рассказы о русских народных инструментах. </w:t>
      </w:r>
      <w:r w:rsidR="00A92F0F">
        <w:rPr>
          <w:rFonts w:ascii="Times New Roman" w:hAnsi="Times New Roman"/>
          <w:sz w:val="28"/>
          <w:szCs w:val="28"/>
        </w:rPr>
        <w:t>2-е изд</w:t>
      </w:r>
      <w:r w:rsidR="00BF42C6">
        <w:rPr>
          <w:rFonts w:ascii="Times New Roman" w:hAnsi="Times New Roman"/>
          <w:sz w:val="28"/>
          <w:szCs w:val="28"/>
        </w:rPr>
        <w:t>.</w:t>
      </w:r>
      <w:r w:rsidR="00157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М., 1986</w:t>
      </w:r>
      <w:r w:rsidR="00BF42C6">
        <w:rPr>
          <w:rFonts w:ascii="Times New Roman" w:hAnsi="Times New Roman"/>
          <w:sz w:val="28"/>
          <w:szCs w:val="28"/>
        </w:rPr>
        <w:t xml:space="preserve">. </w:t>
      </w:r>
      <w:r w:rsidR="00A92F0F">
        <w:rPr>
          <w:rFonts w:ascii="Times New Roman" w:hAnsi="Times New Roman"/>
          <w:sz w:val="28"/>
          <w:szCs w:val="28"/>
        </w:rPr>
        <w:t>-</w:t>
      </w:r>
      <w:r w:rsidR="00BF42C6">
        <w:rPr>
          <w:rFonts w:ascii="Times New Roman" w:hAnsi="Times New Roman"/>
          <w:sz w:val="28"/>
          <w:szCs w:val="28"/>
        </w:rPr>
        <w:t xml:space="preserve"> </w:t>
      </w:r>
      <w:r w:rsidR="00A92F0F">
        <w:rPr>
          <w:rFonts w:ascii="Times New Roman" w:hAnsi="Times New Roman"/>
          <w:sz w:val="28"/>
          <w:szCs w:val="28"/>
        </w:rPr>
        <w:t>87с.</w:t>
      </w:r>
      <w:r>
        <w:rPr>
          <w:rFonts w:ascii="Times New Roman" w:hAnsi="Times New Roman"/>
          <w:sz w:val="28"/>
          <w:szCs w:val="28"/>
        </w:rPr>
        <w:tab/>
      </w:r>
    </w:p>
    <w:p w14:paraId="752547D6" w14:textId="3AFF8C26" w:rsidR="00476BBA" w:rsidRPr="002E3B8C" w:rsidRDefault="00476BBA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совершенствования игры на оркестровых инструментах. – М., 1978</w:t>
      </w:r>
      <w:r w:rsidR="00A92F0F">
        <w:rPr>
          <w:rFonts w:ascii="Times New Roman" w:hAnsi="Times New Roman"/>
          <w:sz w:val="28"/>
          <w:szCs w:val="28"/>
        </w:rPr>
        <w:t>. Московский   госуда</w:t>
      </w:r>
      <w:r w:rsidR="0015741C">
        <w:rPr>
          <w:rFonts w:ascii="Times New Roman" w:hAnsi="Times New Roman"/>
          <w:sz w:val="28"/>
          <w:szCs w:val="28"/>
        </w:rPr>
        <w:t>рственный   институт   культуры</w:t>
      </w:r>
      <w:r w:rsidR="00BF42C6">
        <w:rPr>
          <w:rFonts w:ascii="Times New Roman" w:hAnsi="Times New Roman"/>
          <w:sz w:val="28"/>
          <w:szCs w:val="28"/>
        </w:rPr>
        <w:t xml:space="preserve">. </w:t>
      </w:r>
      <w:r w:rsidR="0015741C">
        <w:rPr>
          <w:rFonts w:ascii="Times New Roman" w:hAnsi="Times New Roman"/>
          <w:b/>
          <w:sz w:val="28"/>
          <w:szCs w:val="28"/>
        </w:rPr>
        <w:t>-</w:t>
      </w:r>
      <w:r w:rsidR="00247C94">
        <w:rPr>
          <w:rFonts w:ascii="Times New Roman" w:hAnsi="Times New Roman"/>
          <w:b/>
          <w:sz w:val="28"/>
          <w:szCs w:val="28"/>
        </w:rPr>
        <w:t xml:space="preserve"> </w:t>
      </w:r>
      <w:r w:rsidR="00247C94">
        <w:rPr>
          <w:rFonts w:ascii="Times New Roman" w:hAnsi="Times New Roman"/>
          <w:sz w:val="28"/>
          <w:szCs w:val="28"/>
        </w:rPr>
        <w:t>80 с</w:t>
      </w:r>
      <w:proofErr w:type="gramStart"/>
      <w:r w:rsidR="00247C9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3241C2A5" w14:textId="78B054AF" w:rsidR="00476BBA" w:rsidRDefault="00476BBA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Дорожкин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 Оркестры русских народных инструментов: методические рекомендации. – М., 1955.</w:t>
      </w:r>
      <w:r>
        <w:rPr>
          <w:rFonts w:ascii="Times New Roman" w:hAnsi="Times New Roman"/>
          <w:sz w:val="28"/>
          <w:szCs w:val="28"/>
        </w:rPr>
        <w:tab/>
      </w:r>
      <w:r w:rsidR="00247C94">
        <w:rPr>
          <w:rFonts w:ascii="Times New Roman" w:hAnsi="Times New Roman"/>
          <w:sz w:val="28"/>
          <w:szCs w:val="28"/>
        </w:rPr>
        <w:t xml:space="preserve"> </w:t>
      </w:r>
      <w:r w:rsidR="00247C94">
        <w:rPr>
          <w:rFonts w:ascii="Times New Roman" w:hAnsi="Times New Roman"/>
          <w:b/>
          <w:sz w:val="28"/>
          <w:szCs w:val="28"/>
        </w:rPr>
        <w:t>-</w:t>
      </w:r>
      <w:r w:rsidR="00BF42C6">
        <w:rPr>
          <w:rFonts w:ascii="Times New Roman" w:hAnsi="Times New Roman"/>
          <w:b/>
          <w:sz w:val="28"/>
          <w:szCs w:val="28"/>
        </w:rPr>
        <w:t xml:space="preserve"> </w:t>
      </w:r>
      <w:r w:rsidR="006B5C53">
        <w:rPr>
          <w:rFonts w:ascii="Times New Roman" w:hAnsi="Times New Roman"/>
          <w:sz w:val="28"/>
          <w:szCs w:val="28"/>
        </w:rPr>
        <w:t>63 с.</w:t>
      </w:r>
      <w:r>
        <w:rPr>
          <w:rFonts w:ascii="Times New Roman" w:hAnsi="Times New Roman"/>
          <w:sz w:val="28"/>
          <w:szCs w:val="28"/>
        </w:rPr>
        <w:tab/>
      </w:r>
    </w:p>
    <w:p w14:paraId="1FD50EFB" w14:textId="1FADB756" w:rsidR="00476BBA" w:rsidRPr="002E3B8C" w:rsidRDefault="00476BBA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 – </w:t>
      </w:r>
      <w:proofErr w:type="spellStart"/>
      <w:r>
        <w:rPr>
          <w:rFonts w:ascii="Times New Roman" w:hAnsi="Times New Roman"/>
          <w:sz w:val="28"/>
          <w:szCs w:val="28"/>
        </w:rPr>
        <w:t>Радкевич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 О воспитании дирижёра</w:t>
      </w:r>
      <w:r w:rsidR="00BF42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М.,</w:t>
      </w:r>
      <w:r w:rsidR="006B5C53">
        <w:rPr>
          <w:rFonts w:ascii="Times New Roman" w:hAnsi="Times New Roman"/>
          <w:sz w:val="28"/>
          <w:szCs w:val="28"/>
        </w:rPr>
        <w:t xml:space="preserve"> Музыка</w:t>
      </w:r>
      <w:r w:rsidR="00247C94">
        <w:rPr>
          <w:rFonts w:ascii="Times New Roman" w:hAnsi="Times New Roman"/>
          <w:sz w:val="28"/>
          <w:szCs w:val="28"/>
        </w:rPr>
        <w:t xml:space="preserve"> 1977 </w:t>
      </w:r>
      <w:r w:rsidR="00247C94">
        <w:rPr>
          <w:rFonts w:ascii="Times New Roman" w:hAnsi="Times New Roman"/>
          <w:b/>
          <w:sz w:val="28"/>
          <w:szCs w:val="28"/>
        </w:rPr>
        <w:t>-</w:t>
      </w:r>
      <w:r w:rsidR="006B5C53">
        <w:rPr>
          <w:rFonts w:ascii="Times New Roman" w:hAnsi="Times New Roman"/>
          <w:sz w:val="28"/>
          <w:szCs w:val="28"/>
        </w:rPr>
        <w:t>78 с.</w:t>
      </w:r>
    </w:p>
    <w:p w14:paraId="4BAC8142" w14:textId="0FBEF648" w:rsidR="00476BBA" w:rsidRPr="002E3B8C" w:rsidRDefault="00476BBA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Имханицкий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 У истоков русской народной оркестровой культуры. – М., </w:t>
      </w:r>
      <w:r w:rsidR="006B5C53">
        <w:rPr>
          <w:rFonts w:ascii="Times New Roman" w:hAnsi="Times New Roman"/>
          <w:sz w:val="28"/>
          <w:szCs w:val="28"/>
        </w:rPr>
        <w:t>Музыка</w:t>
      </w:r>
      <w:r w:rsidR="00BF42C6">
        <w:rPr>
          <w:rFonts w:ascii="Times New Roman" w:hAnsi="Times New Roman"/>
          <w:sz w:val="28"/>
          <w:szCs w:val="28"/>
        </w:rPr>
        <w:t xml:space="preserve">, </w:t>
      </w:r>
      <w:r w:rsidR="00247C94">
        <w:rPr>
          <w:rFonts w:ascii="Times New Roman" w:hAnsi="Times New Roman"/>
          <w:sz w:val="28"/>
          <w:szCs w:val="28"/>
        </w:rPr>
        <w:t>1987</w:t>
      </w:r>
      <w:r w:rsidR="00BF42C6">
        <w:rPr>
          <w:rFonts w:ascii="Times New Roman" w:hAnsi="Times New Roman"/>
          <w:sz w:val="28"/>
          <w:szCs w:val="28"/>
        </w:rPr>
        <w:t>.</w:t>
      </w:r>
      <w:r w:rsidR="00247C94">
        <w:rPr>
          <w:rFonts w:ascii="Times New Roman" w:hAnsi="Times New Roman"/>
          <w:sz w:val="28"/>
          <w:szCs w:val="28"/>
        </w:rPr>
        <w:t xml:space="preserve"> </w:t>
      </w:r>
      <w:r w:rsidR="00247C94">
        <w:rPr>
          <w:rFonts w:ascii="Times New Roman" w:hAnsi="Times New Roman"/>
          <w:b/>
          <w:sz w:val="28"/>
          <w:szCs w:val="28"/>
        </w:rPr>
        <w:t>-</w:t>
      </w:r>
      <w:r w:rsidR="00BF42C6">
        <w:rPr>
          <w:rFonts w:ascii="Times New Roman" w:hAnsi="Times New Roman"/>
          <w:b/>
          <w:sz w:val="28"/>
          <w:szCs w:val="28"/>
        </w:rPr>
        <w:t xml:space="preserve"> </w:t>
      </w:r>
      <w:r w:rsidR="006B5C53">
        <w:rPr>
          <w:rFonts w:ascii="Times New Roman" w:hAnsi="Times New Roman"/>
          <w:sz w:val="28"/>
          <w:szCs w:val="28"/>
        </w:rPr>
        <w:t>185 с.</w:t>
      </w:r>
    </w:p>
    <w:p w14:paraId="33E7A528" w14:textId="2BFAE81C" w:rsidR="00476BBA" w:rsidRDefault="00476BBA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 Э.</w:t>
      </w:r>
      <w:r w:rsidR="004C1A6F">
        <w:rPr>
          <w:rFonts w:ascii="Times New Roman" w:hAnsi="Times New Roman"/>
          <w:sz w:val="28"/>
          <w:szCs w:val="28"/>
        </w:rPr>
        <w:t xml:space="preserve"> Элементы </w:t>
      </w:r>
      <w:proofErr w:type="spellStart"/>
      <w:r w:rsidR="004C1A6F">
        <w:rPr>
          <w:rFonts w:ascii="Times New Roman" w:hAnsi="Times New Roman"/>
          <w:sz w:val="28"/>
          <w:szCs w:val="28"/>
        </w:rPr>
        <w:t>дирижирования</w:t>
      </w:r>
      <w:proofErr w:type="spellEnd"/>
      <w:r w:rsidR="004C1A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Л., 1980.</w:t>
      </w:r>
      <w:r w:rsidR="006B5C53">
        <w:rPr>
          <w:rFonts w:ascii="Times New Roman" w:hAnsi="Times New Roman"/>
          <w:sz w:val="28"/>
          <w:szCs w:val="28"/>
        </w:rPr>
        <w:t xml:space="preserve"> -</w:t>
      </w:r>
      <w:r w:rsidR="00BF42C6">
        <w:rPr>
          <w:rFonts w:ascii="Times New Roman" w:hAnsi="Times New Roman"/>
          <w:sz w:val="28"/>
          <w:szCs w:val="28"/>
        </w:rPr>
        <w:t xml:space="preserve"> </w:t>
      </w:r>
      <w:r w:rsidR="006B5C53">
        <w:rPr>
          <w:rFonts w:ascii="Times New Roman" w:hAnsi="Times New Roman"/>
          <w:sz w:val="28"/>
          <w:szCs w:val="28"/>
        </w:rPr>
        <w:t>216 с.</w:t>
      </w:r>
      <w:r>
        <w:rPr>
          <w:rFonts w:ascii="Times New Roman" w:hAnsi="Times New Roman"/>
          <w:sz w:val="28"/>
          <w:szCs w:val="28"/>
        </w:rPr>
        <w:tab/>
      </w:r>
    </w:p>
    <w:p w14:paraId="58B7C3C0" w14:textId="31523F7D" w:rsidR="00476BBA" w:rsidRPr="00F04127" w:rsidRDefault="00B808B4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BBA" w:rsidRPr="00F04127">
        <w:rPr>
          <w:rFonts w:ascii="Times New Roman" w:hAnsi="Times New Roman"/>
          <w:sz w:val="28"/>
          <w:szCs w:val="28"/>
        </w:rPr>
        <w:t>Колчева</w:t>
      </w:r>
      <w:proofErr w:type="spellEnd"/>
      <w:r w:rsidR="00476BBA" w:rsidRPr="00F04127">
        <w:rPr>
          <w:rFonts w:ascii="Times New Roman" w:hAnsi="Times New Roman"/>
          <w:sz w:val="28"/>
          <w:szCs w:val="28"/>
        </w:rPr>
        <w:t xml:space="preserve"> М. Просветительская д</w:t>
      </w:r>
      <w:r>
        <w:rPr>
          <w:rFonts w:ascii="Times New Roman" w:hAnsi="Times New Roman"/>
          <w:sz w:val="28"/>
          <w:szCs w:val="28"/>
        </w:rPr>
        <w:t xml:space="preserve">еятельность </w:t>
      </w:r>
      <w:proofErr w:type="spellStart"/>
      <w:r>
        <w:rPr>
          <w:rFonts w:ascii="Times New Roman" w:hAnsi="Times New Roman"/>
          <w:sz w:val="28"/>
          <w:szCs w:val="28"/>
        </w:rPr>
        <w:t>В.В.Андреева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</w:t>
      </w:r>
      <w:r w:rsidR="00247C94">
        <w:rPr>
          <w:rFonts w:ascii="Times New Roman" w:hAnsi="Times New Roman"/>
          <w:sz w:val="28"/>
          <w:szCs w:val="28"/>
        </w:rPr>
        <w:t>в</w:t>
      </w:r>
      <w:r w:rsidR="004C1A6F">
        <w:rPr>
          <w:rFonts w:ascii="Times New Roman" w:hAnsi="Times New Roman"/>
          <w:sz w:val="28"/>
          <w:szCs w:val="28"/>
        </w:rPr>
        <w:t>еликорусский оркестр</w:t>
      </w:r>
      <w:r w:rsidR="00BF42C6">
        <w:rPr>
          <w:rFonts w:ascii="Times New Roman" w:hAnsi="Times New Roman"/>
          <w:sz w:val="28"/>
          <w:szCs w:val="28"/>
        </w:rPr>
        <w:t>. -</w:t>
      </w:r>
      <w:r w:rsidR="004C1A6F">
        <w:rPr>
          <w:rFonts w:ascii="Times New Roman" w:hAnsi="Times New Roman"/>
          <w:sz w:val="28"/>
          <w:szCs w:val="28"/>
        </w:rPr>
        <w:t xml:space="preserve"> М.,</w:t>
      </w:r>
      <w:r w:rsidR="00247C94">
        <w:rPr>
          <w:rFonts w:ascii="Times New Roman" w:hAnsi="Times New Roman"/>
          <w:sz w:val="28"/>
          <w:szCs w:val="28"/>
        </w:rPr>
        <w:t xml:space="preserve"> 1976 </w:t>
      </w:r>
      <w:r w:rsidR="00247C94">
        <w:rPr>
          <w:rFonts w:ascii="Times New Roman" w:hAnsi="Times New Roman"/>
          <w:b/>
          <w:sz w:val="28"/>
          <w:szCs w:val="28"/>
        </w:rPr>
        <w:t xml:space="preserve">– </w:t>
      </w:r>
      <w:r w:rsidR="00247C94">
        <w:rPr>
          <w:rFonts w:ascii="Times New Roman" w:hAnsi="Times New Roman"/>
          <w:sz w:val="28"/>
          <w:szCs w:val="28"/>
        </w:rPr>
        <w:t>223 с.</w:t>
      </w:r>
    </w:p>
    <w:p w14:paraId="1CDD7CE3" w14:textId="548FB37E" w:rsidR="00476BBA" w:rsidRPr="002E3B8C" w:rsidRDefault="00B808B4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6BBA">
        <w:rPr>
          <w:rFonts w:ascii="Times New Roman" w:hAnsi="Times New Roman"/>
          <w:sz w:val="28"/>
          <w:szCs w:val="28"/>
        </w:rPr>
        <w:t>Комплексная программа обучения в Русском Народном Оркестре. Составители Н.И. Ткачёва и др.</w:t>
      </w:r>
      <w:r w:rsidR="00BF42C6">
        <w:rPr>
          <w:rFonts w:ascii="Times New Roman" w:hAnsi="Times New Roman"/>
          <w:sz w:val="28"/>
          <w:szCs w:val="28"/>
        </w:rPr>
        <w:t xml:space="preserve"> –</w:t>
      </w:r>
      <w:r w:rsidR="00476BBA">
        <w:rPr>
          <w:rFonts w:ascii="Times New Roman" w:hAnsi="Times New Roman"/>
          <w:sz w:val="28"/>
          <w:szCs w:val="28"/>
        </w:rPr>
        <w:t xml:space="preserve"> СП</w:t>
      </w:r>
      <w:r w:rsidR="00BF42C6">
        <w:rPr>
          <w:rFonts w:ascii="Times New Roman" w:hAnsi="Times New Roman"/>
          <w:sz w:val="28"/>
          <w:szCs w:val="28"/>
        </w:rPr>
        <w:t>б</w:t>
      </w:r>
      <w:proofErr w:type="gramStart"/>
      <w:r w:rsidR="00BF42C6">
        <w:rPr>
          <w:rFonts w:ascii="Times New Roman" w:hAnsi="Times New Roman"/>
          <w:sz w:val="28"/>
          <w:szCs w:val="28"/>
        </w:rPr>
        <w:t>.,</w:t>
      </w:r>
      <w:r w:rsidR="00476BB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476BBA">
        <w:rPr>
          <w:rFonts w:ascii="Times New Roman" w:hAnsi="Times New Roman"/>
          <w:sz w:val="28"/>
          <w:szCs w:val="28"/>
        </w:rPr>
        <w:t>ГДТЮ, 2001.</w:t>
      </w:r>
    </w:p>
    <w:p w14:paraId="780CC5A9" w14:textId="3DDE26B2" w:rsidR="00476BBA" w:rsidRPr="002E3B8C" w:rsidRDefault="00B808B4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6BBA">
        <w:rPr>
          <w:rFonts w:ascii="Times New Roman" w:hAnsi="Times New Roman"/>
          <w:sz w:val="28"/>
          <w:szCs w:val="28"/>
        </w:rPr>
        <w:t>Максимов Л. Оркестры</w:t>
      </w:r>
      <w:r w:rsidR="00247C94">
        <w:rPr>
          <w:rFonts w:ascii="Times New Roman" w:hAnsi="Times New Roman"/>
          <w:sz w:val="28"/>
          <w:szCs w:val="28"/>
        </w:rPr>
        <w:t xml:space="preserve"> </w:t>
      </w:r>
      <w:r w:rsidR="00476BBA">
        <w:rPr>
          <w:rFonts w:ascii="Times New Roman" w:hAnsi="Times New Roman"/>
          <w:sz w:val="28"/>
          <w:szCs w:val="28"/>
        </w:rPr>
        <w:t xml:space="preserve"> и ансамбли русских народных инструментов. – М., 1983.</w:t>
      </w:r>
      <w:r w:rsidR="00247C94">
        <w:rPr>
          <w:rFonts w:ascii="Times New Roman" w:hAnsi="Times New Roman"/>
          <w:sz w:val="28"/>
          <w:szCs w:val="28"/>
        </w:rPr>
        <w:t xml:space="preserve"> </w:t>
      </w:r>
      <w:r w:rsidR="00247C94">
        <w:rPr>
          <w:rFonts w:ascii="Times New Roman" w:hAnsi="Times New Roman"/>
          <w:b/>
          <w:sz w:val="28"/>
          <w:szCs w:val="28"/>
        </w:rPr>
        <w:t xml:space="preserve">– </w:t>
      </w:r>
      <w:r w:rsidR="00247C94">
        <w:rPr>
          <w:rFonts w:ascii="Times New Roman" w:hAnsi="Times New Roman"/>
          <w:sz w:val="28"/>
          <w:szCs w:val="28"/>
        </w:rPr>
        <w:t>161 с.</w:t>
      </w:r>
    </w:p>
    <w:p w14:paraId="1D07E340" w14:textId="3D87E092" w:rsidR="00476BBA" w:rsidRPr="002E3B8C" w:rsidRDefault="00B808B4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6BBA">
        <w:rPr>
          <w:rFonts w:ascii="Times New Roman" w:hAnsi="Times New Roman"/>
          <w:sz w:val="28"/>
          <w:szCs w:val="28"/>
        </w:rPr>
        <w:t>Методика обучения игре на русских народных инструментах. – Л., 1975.</w:t>
      </w:r>
      <w:r w:rsidR="00247C94">
        <w:rPr>
          <w:rFonts w:ascii="Times New Roman" w:hAnsi="Times New Roman"/>
          <w:sz w:val="28"/>
          <w:szCs w:val="28"/>
        </w:rPr>
        <w:t xml:space="preserve"> </w:t>
      </w:r>
      <w:r w:rsidR="00247C94">
        <w:rPr>
          <w:rFonts w:ascii="Times New Roman" w:hAnsi="Times New Roman"/>
          <w:b/>
          <w:sz w:val="28"/>
          <w:szCs w:val="28"/>
        </w:rPr>
        <w:t>–</w:t>
      </w:r>
      <w:r w:rsidR="00247C94">
        <w:rPr>
          <w:rFonts w:ascii="Times New Roman" w:hAnsi="Times New Roman"/>
          <w:sz w:val="28"/>
          <w:szCs w:val="28"/>
        </w:rPr>
        <w:t xml:space="preserve"> 87 с.</w:t>
      </w:r>
    </w:p>
    <w:p w14:paraId="52A5D5A8" w14:textId="3533E987" w:rsidR="00B808B4" w:rsidRDefault="00B808B4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6BBA">
        <w:rPr>
          <w:rFonts w:ascii="Times New Roman" w:hAnsi="Times New Roman"/>
          <w:sz w:val="28"/>
          <w:szCs w:val="28"/>
        </w:rPr>
        <w:t>Мусин И. Техника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дирижирования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5741C">
        <w:rPr>
          <w:rFonts w:ascii="Times New Roman" w:hAnsi="Times New Roman"/>
          <w:sz w:val="28"/>
          <w:szCs w:val="28"/>
        </w:rPr>
        <w:t xml:space="preserve"> </w:t>
      </w:r>
      <w:r w:rsidR="00247C94">
        <w:rPr>
          <w:rFonts w:ascii="Times New Roman" w:hAnsi="Times New Roman"/>
          <w:sz w:val="28"/>
          <w:szCs w:val="28"/>
        </w:rPr>
        <w:t>– Л., 1967</w:t>
      </w:r>
      <w:r w:rsidR="00BF42C6">
        <w:rPr>
          <w:rFonts w:ascii="Times New Roman" w:hAnsi="Times New Roman"/>
          <w:sz w:val="28"/>
          <w:szCs w:val="28"/>
        </w:rPr>
        <w:t xml:space="preserve">. </w:t>
      </w:r>
      <w:r w:rsidR="00247C94">
        <w:rPr>
          <w:rFonts w:ascii="Times New Roman" w:hAnsi="Times New Roman"/>
          <w:b/>
          <w:sz w:val="28"/>
          <w:szCs w:val="28"/>
        </w:rPr>
        <w:t>-</w:t>
      </w:r>
      <w:r w:rsidR="00247C94">
        <w:rPr>
          <w:rFonts w:ascii="Times New Roman" w:hAnsi="Times New Roman"/>
          <w:sz w:val="28"/>
          <w:szCs w:val="28"/>
        </w:rPr>
        <w:t xml:space="preserve"> 304</w:t>
      </w:r>
      <w:r w:rsidR="00C77DC5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ab/>
      </w:r>
    </w:p>
    <w:p w14:paraId="3F026BD8" w14:textId="77777777" w:rsidR="00476BBA" w:rsidRPr="002E3B8C" w:rsidRDefault="00B808B4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6BBA">
        <w:rPr>
          <w:rFonts w:ascii="Times New Roman" w:hAnsi="Times New Roman"/>
          <w:sz w:val="28"/>
          <w:szCs w:val="28"/>
        </w:rPr>
        <w:t xml:space="preserve">Ощепкова Е.И., </w:t>
      </w:r>
      <w:proofErr w:type="spellStart"/>
      <w:r w:rsidR="00476BBA">
        <w:rPr>
          <w:rFonts w:ascii="Times New Roman" w:hAnsi="Times New Roman"/>
          <w:sz w:val="28"/>
          <w:szCs w:val="28"/>
        </w:rPr>
        <w:t>Семёнова</w:t>
      </w:r>
      <w:proofErr w:type="spellEnd"/>
      <w:r w:rsidR="00476BBA">
        <w:rPr>
          <w:rFonts w:ascii="Times New Roman" w:hAnsi="Times New Roman"/>
          <w:sz w:val="28"/>
          <w:szCs w:val="28"/>
        </w:rPr>
        <w:t xml:space="preserve"> Н.Т. Программа оркестра русских народных инструментов. Пермь.</w:t>
      </w:r>
    </w:p>
    <w:p w14:paraId="5AF000D4" w14:textId="75CDBBB6" w:rsidR="00476BBA" w:rsidRDefault="00B808B4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6BBA">
        <w:rPr>
          <w:rFonts w:ascii="Times New Roman" w:hAnsi="Times New Roman"/>
          <w:sz w:val="28"/>
          <w:szCs w:val="28"/>
        </w:rPr>
        <w:t>Польшина А. Жанровые особенности оркестра русских народных инструментов и пути его развития. – М., 1974.</w:t>
      </w:r>
      <w:r w:rsidR="004C1A6F">
        <w:rPr>
          <w:rFonts w:ascii="Times New Roman" w:hAnsi="Times New Roman"/>
          <w:sz w:val="28"/>
          <w:szCs w:val="28"/>
        </w:rPr>
        <w:t xml:space="preserve">  </w:t>
      </w:r>
      <w:r w:rsidR="004C1A6F">
        <w:rPr>
          <w:rFonts w:ascii="Times New Roman" w:hAnsi="Times New Roman"/>
          <w:b/>
          <w:sz w:val="28"/>
          <w:szCs w:val="28"/>
        </w:rPr>
        <w:t>–</w:t>
      </w:r>
      <w:r w:rsidR="004C1A6F">
        <w:rPr>
          <w:rFonts w:ascii="Times New Roman" w:hAnsi="Times New Roman"/>
          <w:sz w:val="28"/>
          <w:szCs w:val="28"/>
        </w:rPr>
        <w:t xml:space="preserve"> 55 с.</w:t>
      </w:r>
    </w:p>
    <w:p w14:paraId="445CAA2B" w14:textId="77777777" w:rsidR="00476BBA" w:rsidRDefault="00B808B4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6BBA">
        <w:rPr>
          <w:rFonts w:ascii="Times New Roman" w:hAnsi="Times New Roman"/>
          <w:sz w:val="28"/>
          <w:szCs w:val="28"/>
        </w:rPr>
        <w:t>Программы и конспекты занятий для педагогов дополнительного образования. – М., 1999.</w:t>
      </w:r>
    </w:p>
    <w:p w14:paraId="31F915B4" w14:textId="2392A162" w:rsidR="00476BBA" w:rsidRDefault="00B808B4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6BBA">
        <w:rPr>
          <w:rFonts w:ascii="Times New Roman" w:hAnsi="Times New Roman"/>
          <w:sz w:val="28"/>
          <w:szCs w:val="28"/>
        </w:rPr>
        <w:t xml:space="preserve">Розанов В. </w:t>
      </w:r>
      <w:proofErr w:type="spellStart"/>
      <w:r w:rsidR="00476BBA">
        <w:rPr>
          <w:rFonts w:ascii="Times New Roman" w:hAnsi="Times New Roman"/>
          <w:sz w:val="28"/>
          <w:szCs w:val="28"/>
        </w:rPr>
        <w:t>Инструментоведение</w:t>
      </w:r>
      <w:proofErr w:type="spellEnd"/>
      <w:r w:rsidR="00476BBA">
        <w:rPr>
          <w:rFonts w:ascii="Times New Roman" w:hAnsi="Times New Roman"/>
          <w:sz w:val="28"/>
          <w:szCs w:val="28"/>
        </w:rPr>
        <w:t>. – М., 1981.</w:t>
      </w:r>
      <w:r w:rsidR="004C1A6F">
        <w:rPr>
          <w:rFonts w:ascii="Times New Roman" w:hAnsi="Times New Roman"/>
          <w:sz w:val="28"/>
          <w:szCs w:val="28"/>
        </w:rPr>
        <w:t xml:space="preserve"> </w:t>
      </w:r>
      <w:r w:rsidR="004C1A6F">
        <w:rPr>
          <w:rFonts w:ascii="Times New Roman" w:hAnsi="Times New Roman"/>
          <w:b/>
          <w:sz w:val="28"/>
          <w:szCs w:val="28"/>
        </w:rPr>
        <w:t xml:space="preserve">– </w:t>
      </w:r>
      <w:r w:rsidR="004C1A6F">
        <w:rPr>
          <w:rFonts w:ascii="Times New Roman" w:hAnsi="Times New Roman"/>
          <w:sz w:val="28"/>
          <w:szCs w:val="28"/>
        </w:rPr>
        <w:t>138 с.</w:t>
      </w:r>
    </w:p>
    <w:p w14:paraId="3BC26B50" w14:textId="77777777" w:rsidR="00476BBA" w:rsidRPr="002E3B8C" w:rsidRDefault="00476BBA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 А. Программа оркестра русских народных инструментов. Сборник программ.</w:t>
      </w:r>
    </w:p>
    <w:p w14:paraId="2C9BBC7F" w14:textId="78DFCD08" w:rsidR="00476BBA" w:rsidRDefault="00B808B4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6BBA">
        <w:rPr>
          <w:rFonts w:ascii="Times New Roman" w:hAnsi="Times New Roman"/>
          <w:sz w:val="28"/>
          <w:szCs w:val="28"/>
        </w:rPr>
        <w:t>Соколов Ф. В.</w:t>
      </w:r>
      <w:r w:rsidR="004C1A6F">
        <w:rPr>
          <w:rFonts w:ascii="Times New Roman" w:hAnsi="Times New Roman"/>
          <w:sz w:val="28"/>
          <w:szCs w:val="28"/>
        </w:rPr>
        <w:t xml:space="preserve"> </w:t>
      </w:r>
      <w:r w:rsidR="00476BBA">
        <w:rPr>
          <w:rFonts w:ascii="Times New Roman" w:hAnsi="Times New Roman"/>
          <w:sz w:val="28"/>
          <w:szCs w:val="28"/>
        </w:rPr>
        <w:t>В.</w:t>
      </w:r>
      <w:r w:rsidR="004C1A6F">
        <w:rPr>
          <w:rFonts w:ascii="Times New Roman" w:hAnsi="Times New Roman"/>
          <w:sz w:val="28"/>
          <w:szCs w:val="28"/>
        </w:rPr>
        <w:t xml:space="preserve"> </w:t>
      </w:r>
      <w:r w:rsidR="00476BBA">
        <w:rPr>
          <w:rFonts w:ascii="Times New Roman" w:hAnsi="Times New Roman"/>
          <w:sz w:val="28"/>
          <w:szCs w:val="28"/>
        </w:rPr>
        <w:t>Андреев и его оркестр. – Л., 1962.</w:t>
      </w:r>
      <w:r w:rsidR="004C1A6F">
        <w:rPr>
          <w:rFonts w:ascii="Times New Roman" w:hAnsi="Times New Roman"/>
          <w:sz w:val="28"/>
          <w:szCs w:val="28"/>
        </w:rPr>
        <w:t xml:space="preserve"> </w:t>
      </w:r>
      <w:r w:rsidR="004C1A6F">
        <w:rPr>
          <w:rFonts w:ascii="Times New Roman" w:hAnsi="Times New Roman"/>
          <w:b/>
          <w:sz w:val="28"/>
          <w:szCs w:val="28"/>
        </w:rPr>
        <w:t xml:space="preserve">– </w:t>
      </w:r>
      <w:r w:rsidR="004C1A6F">
        <w:rPr>
          <w:rFonts w:ascii="Times New Roman" w:hAnsi="Times New Roman"/>
          <w:sz w:val="28"/>
          <w:szCs w:val="28"/>
        </w:rPr>
        <w:t>110 с.</w:t>
      </w:r>
    </w:p>
    <w:p w14:paraId="6D9B2535" w14:textId="779CADBC" w:rsidR="00B808B4" w:rsidRDefault="00476BBA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Теплов Б.М. Психология музыкальных способностей. – </w:t>
      </w:r>
      <w:r w:rsidR="00B808B4">
        <w:rPr>
          <w:rFonts w:ascii="Times New Roman" w:hAnsi="Times New Roman"/>
          <w:sz w:val="28"/>
          <w:szCs w:val="28"/>
        </w:rPr>
        <w:t xml:space="preserve">М.: АПН РСФСР, 1947. </w:t>
      </w:r>
      <w:r w:rsidR="004C1A6F">
        <w:rPr>
          <w:rFonts w:ascii="Times New Roman" w:hAnsi="Times New Roman"/>
          <w:b/>
          <w:sz w:val="28"/>
          <w:szCs w:val="28"/>
        </w:rPr>
        <w:t xml:space="preserve">– </w:t>
      </w:r>
      <w:r w:rsidR="004C1A6F">
        <w:rPr>
          <w:rFonts w:ascii="Times New Roman" w:hAnsi="Times New Roman"/>
          <w:sz w:val="28"/>
          <w:szCs w:val="28"/>
        </w:rPr>
        <w:t>335 с.</w:t>
      </w:r>
      <w:r w:rsidR="00B808B4">
        <w:rPr>
          <w:rFonts w:ascii="Times New Roman" w:hAnsi="Times New Roman"/>
          <w:sz w:val="28"/>
          <w:szCs w:val="28"/>
        </w:rPr>
        <w:tab/>
      </w:r>
    </w:p>
    <w:p w14:paraId="3EF4D308" w14:textId="59F0418C" w:rsidR="00476BBA" w:rsidRPr="002E3B8C" w:rsidRDefault="00476BBA" w:rsidP="005C0BA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Энциклопедический словарь юного музыканта. – М., 1988.</w:t>
      </w:r>
      <w:r w:rsidR="004C1A6F">
        <w:rPr>
          <w:rFonts w:ascii="Times New Roman" w:hAnsi="Times New Roman"/>
          <w:sz w:val="28"/>
          <w:szCs w:val="28"/>
        </w:rPr>
        <w:t xml:space="preserve"> </w:t>
      </w:r>
      <w:r w:rsidR="004C1A6F">
        <w:rPr>
          <w:rFonts w:ascii="Times New Roman" w:hAnsi="Times New Roman"/>
          <w:b/>
          <w:sz w:val="28"/>
          <w:szCs w:val="28"/>
        </w:rPr>
        <w:t>–</w:t>
      </w:r>
      <w:r w:rsidR="004C1A6F">
        <w:rPr>
          <w:rFonts w:ascii="Times New Roman" w:hAnsi="Times New Roman"/>
          <w:sz w:val="28"/>
          <w:szCs w:val="28"/>
        </w:rPr>
        <w:t xml:space="preserve"> 352 с.</w:t>
      </w:r>
    </w:p>
    <w:p w14:paraId="5150A9B4" w14:textId="77777777" w:rsidR="00476BBA" w:rsidRPr="002E3B8C" w:rsidRDefault="00476BBA" w:rsidP="00E4387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E8B4964" w14:textId="16639929" w:rsidR="00B808B4" w:rsidRPr="005D00A0" w:rsidRDefault="005D00A0" w:rsidP="00873687">
      <w:pPr>
        <w:tabs>
          <w:tab w:val="left" w:pos="567"/>
        </w:tabs>
        <w:spacing w:line="36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 xml:space="preserve">                  </w:t>
      </w:r>
      <w:r w:rsidR="00BD7A85">
        <w:rPr>
          <w:rFonts w:ascii="Times New Roman" w:hAnsi="Times New Roman"/>
          <w:b/>
          <w:i/>
          <w:iCs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r w:rsidR="00476BBA" w:rsidRPr="005D00A0">
        <w:rPr>
          <w:rFonts w:ascii="Times New Roman" w:hAnsi="Times New Roman"/>
          <w:b/>
          <w:i/>
          <w:iCs/>
          <w:sz w:val="28"/>
          <w:szCs w:val="28"/>
        </w:rPr>
        <w:t>Список рекомендуемой нотной литерат</w:t>
      </w:r>
      <w:r w:rsidR="00667577" w:rsidRPr="005D00A0">
        <w:rPr>
          <w:rFonts w:ascii="Times New Roman" w:hAnsi="Times New Roman"/>
          <w:b/>
          <w:i/>
          <w:iCs/>
          <w:sz w:val="28"/>
          <w:szCs w:val="28"/>
        </w:rPr>
        <w:t>уры</w:t>
      </w:r>
      <w:r w:rsidR="0094634A" w:rsidRPr="005D00A0">
        <w:rPr>
          <w:rFonts w:ascii="Times New Roman" w:hAnsi="Times New Roman"/>
          <w:b/>
          <w:i/>
          <w:iCs/>
          <w:sz w:val="28"/>
          <w:szCs w:val="28"/>
        </w:rPr>
        <w:tab/>
      </w:r>
      <w:r w:rsidR="0094634A" w:rsidRPr="005D00A0">
        <w:rPr>
          <w:rFonts w:ascii="Times New Roman" w:hAnsi="Times New Roman"/>
          <w:b/>
          <w:i/>
          <w:iCs/>
          <w:sz w:val="28"/>
          <w:szCs w:val="28"/>
        </w:rPr>
        <w:tab/>
      </w:r>
      <w:r w:rsidR="0094634A" w:rsidRPr="005D00A0">
        <w:rPr>
          <w:rFonts w:ascii="Times New Roman" w:hAnsi="Times New Roman"/>
          <w:b/>
          <w:i/>
          <w:iCs/>
          <w:sz w:val="28"/>
          <w:szCs w:val="28"/>
        </w:rPr>
        <w:tab/>
      </w:r>
    </w:p>
    <w:p w14:paraId="608B437D" w14:textId="77777777" w:rsidR="00476BBA" w:rsidRPr="009C58AB" w:rsidRDefault="00E95070" w:rsidP="00BF42C6">
      <w:pPr>
        <w:tabs>
          <w:tab w:val="left" w:pos="426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476BBA">
        <w:rPr>
          <w:rFonts w:ascii="Times New Roman" w:hAnsi="Times New Roman"/>
          <w:sz w:val="28"/>
          <w:szCs w:val="28"/>
        </w:rPr>
        <w:t>Бояшов</w:t>
      </w:r>
      <w:proofErr w:type="spellEnd"/>
      <w:r w:rsidR="00476BBA">
        <w:rPr>
          <w:rFonts w:ascii="Times New Roman" w:hAnsi="Times New Roman"/>
          <w:sz w:val="28"/>
          <w:szCs w:val="28"/>
        </w:rPr>
        <w:t xml:space="preserve"> В. «Танцевальная сюита» для оркестра русских народных </w:t>
      </w:r>
      <w:r w:rsidR="009C58AB">
        <w:rPr>
          <w:rFonts w:ascii="Times New Roman" w:hAnsi="Times New Roman"/>
          <w:sz w:val="28"/>
          <w:szCs w:val="28"/>
        </w:rPr>
        <w:t xml:space="preserve">   </w:t>
      </w:r>
      <w:r w:rsidR="00476BBA">
        <w:rPr>
          <w:rFonts w:ascii="Times New Roman" w:hAnsi="Times New Roman"/>
          <w:sz w:val="28"/>
          <w:szCs w:val="28"/>
        </w:rPr>
        <w:t>инстру</w:t>
      </w:r>
      <w:r>
        <w:rPr>
          <w:rFonts w:ascii="Times New Roman" w:hAnsi="Times New Roman"/>
          <w:sz w:val="28"/>
          <w:szCs w:val="28"/>
        </w:rPr>
        <w:t>ментов. Партитура. – Ленинград:</w:t>
      </w:r>
      <w:r w:rsidR="00476BBA">
        <w:rPr>
          <w:rFonts w:ascii="Times New Roman" w:hAnsi="Times New Roman"/>
          <w:sz w:val="28"/>
          <w:szCs w:val="28"/>
        </w:rPr>
        <w:t xml:space="preserve"> Советский композитор, 1975.</w:t>
      </w:r>
    </w:p>
    <w:p w14:paraId="59A8FB29" w14:textId="4B45EF10" w:rsidR="00476BBA" w:rsidRPr="003E1232" w:rsidRDefault="00E95070" w:rsidP="00BF42C6">
      <w:p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76BBA">
        <w:rPr>
          <w:rFonts w:ascii="Times New Roman" w:hAnsi="Times New Roman"/>
          <w:sz w:val="28"/>
          <w:szCs w:val="28"/>
        </w:rPr>
        <w:t xml:space="preserve">Викторов В. Репертуар оркестра русских народных инструментов. </w:t>
      </w:r>
      <w:proofErr w:type="spellStart"/>
      <w:r w:rsidR="00476BBA"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</w:t>
      </w:r>
      <w:r w:rsidR="00BF42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</w:t>
      </w:r>
      <w:r w:rsidR="00476BBA">
        <w:rPr>
          <w:rFonts w:ascii="Times New Roman" w:hAnsi="Times New Roman"/>
          <w:sz w:val="28"/>
          <w:szCs w:val="28"/>
        </w:rPr>
        <w:t xml:space="preserve"> Музыка, 1988.</w:t>
      </w:r>
    </w:p>
    <w:p w14:paraId="42B82B30" w14:textId="77777777" w:rsidR="00476BBA" w:rsidRDefault="00E95070" w:rsidP="00BF42C6">
      <w:p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476BBA">
        <w:rPr>
          <w:rFonts w:ascii="Times New Roman" w:hAnsi="Times New Roman"/>
          <w:sz w:val="28"/>
          <w:szCs w:val="28"/>
        </w:rPr>
        <w:t>Гендева</w:t>
      </w:r>
      <w:proofErr w:type="spellEnd"/>
      <w:r w:rsidR="00476BBA">
        <w:rPr>
          <w:rFonts w:ascii="Times New Roman" w:hAnsi="Times New Roman"/>
          <w:sz w:val="28"/>
          <w:szCs w:val="28"/>
        </w:rPr>
        <w:t xml:space="preserve"> Р. и Семендяев В. «Играем вместе» пьесы для ансамбля русс</w:t>
      </w:r>
      <w:r>
        <w:rPr>
          <w:rFonts w:ascii="Times New Roman" w:hAnsi="Times New Roman"/>
          <w:sz w:val="28"/>
          <w:szCs w:val="28"/>
        </w:rPr>
        <w:t>ких народных инструментов. – М.:</w:t>
      </w:r>
      <w:r w:rsidR="00476BBA">
        <w:rPr>
          <w:rFonts w:ascii="Times New Roman" w:hAnsi="Times New Roman"/>
          <w:sz w:val="28"/>
          <w:szCs w:val="28"/>
        </w:rPr>
        <w:t xml:space="preserve"> Музыка, 2007.</w:t>
      </w:r>
    </w:p>
    <w:p w14:paraId="2E5D9B5E" w14:textId="77777777" w:rsidR="00B808B4" w:rsidRDefault="00E95070" w:rsidP="00BF42C6">
      <w:p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476BBA">
        <w:rPr>
          <w:rFonts w:ascii="Times New Roman" w:hAnsi="Times New Roman"/>
          <w:sz w:val="28"/>
          <w:szCs w:val="28"/>
        </w:rPr>
        <w:t>Глейхман</w:t>
      </w:r>
      <w:proofErr w:type="spellEnd"/>
      <w:r w:rsidR="00476BBA">
        <w:rPr>
          <w:rFonts w:ascii="Times New Roman" w:hAnsi="Times New Roman"/>
          <w:sz w:val="28"/>
          <w:szCs w:val="28"/>
        </w:rPr>
        <w:t xml:space="preserve"> В. Репертуар оркестра русских народных инструментов. </w:t>
      </w:r>
      <w:proofErr w:type="spellStart"/>
      <w:r w:rsidR="00476BBA"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 – М.:</w:t>
      </w:r>
      <w:r w:rsidR="00476BBA">
        <w:rPr>
          <w:rFonts w:ascii="Times New Roman" w:hAnsi="Times New Roman"/>
          <w:sz w:val="28"/>
          <w:szCs w:val="28"/>
        </w:rPr>
        <w:t xml:space="preserve"> Советский композитор, 1983.</w:t>
      </w:r>
    </w:p>
    <w:p w14:paraId="581E3133" w14:textId="03A0FF5B" w:rsidR="00476BBA" w:rsidRPr="00667577" w:rsidRDefault="00E95070" w:rsidP="00BF42C6">
      <w:p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67577">
        <w:rPr>
          <w:rFonts w:ascii="Times New Roman" w:hAnsi="Times New Roman"/>
          <w:sz w:val="28"/>
          <w:szCs w:val="28"/>
        </w:rPr>
        <w:t>Девять (9) пьес</w:t>
      </w:r>
      <w:r w:rsidR="00BD7A85">
        <w:rPr>
          <w:rFonts w:ascii="Times New Roman" w:hAnsi="Times New Roman"/>
          <w:sz w:val="28"/>
          <w:szCs w:val="28"/>
        </w:rPr>
        <w:t>.</w:t>
      </w:r>
      <w:r w:rsidR="00667577">
        <w:rPr>
          <w:rFonts w:ascii="Times New Roman" w:hAnsi="Times New Roman"/>
          <w:sz w:val="28"/>
          <w:szCs w:val="28"/>
        </w:rPr>
        <w:t xml:space="preserve"> Переложения для детского струн</w:t>
      </w:r>
      <w:r>
        <w:rPr>
          <w:rFonts w:ascii="Times New Roman" w:hAnsi="Times New Roman"/>
          <w:sz w:val="28"/>
          <w:szCs w:val="28"/>
        </w:rPr>
        <w:t xml:space="preserve">ного оркестра Д. </w:t>
      </w:r>
      <w:proofErr w:type="spellStart"/>
      <w:r>
        <w:rPr>
          <w:rFonts w:ascii="Times New Roman" w:hAnsi="Times New Roman"/>
          <w:sz w:val="28"/>
          <w:szCs w:val="28"/>
        </w:rPr>
        <w:t>Лепилова</w:t>
      </w:r>
      <w:proofErr w:type="spellEnd"/>
      <w:r>
        <w:rPr>
          <w:rFonts w:ascii="Times New Roman" w:hAnsi="Times New Roman"/>
          <w:sz w:val="28"/>
          <w:szCs w:val="28"/>
        </w:rPr>
        <w:t>. – М.,</w:t>
      </w:r>
      <w:r w:rsidR="00667577">
        <w:rPr>
          <w:rFonts w:ascii="Times New Roman" w:hAnsi="Times New Roman"/>
          <w:sz w:val="28"/>
          <w:szCs w:val="28"/>
        </w:rPr>
        <w:t xml:space="preserve"> 1951</w:t>
      </w:r>
    </w:p>
    <w:p w14:paraId="19525961" w14:textId="77777777" w:rsidR="00476BBA" w:rsidRPr="00752762" w:rsidRDefault="00B808B4" w:rsidP="00BF42C6">
      <w:p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5070">
        <w:rPr>
          <w:rFonts w:ascii="Times New Roman" w:hAnsi="Times New Roman"/>
          <w:sz w:val="28"/>
          <w:szCs w:val="28"/>
        </w:rPr>
        <w:t xml:space="preserve">6. </w:t>
      </w:r>
      <w:r w:rsidR="00476BBA">
        <w:rPr>
          <w:rFonts w:ascii="Times New Roman" w:hAnsi="Times New Roman"/>
          <w:sz w:val="28"/>
          <w:szCs w:val="28"/>
        </w:rPr>
        <w:t>Дымов О. Избранные произведения для смешанных ансамблей рус</w:t>
      </w:r>
      <w:r w:rsidR="00E95070">
        <w:rPr>
          <w:rFonts w:ascii="Times New Roman" w:hAnsi="Times New Roman"/>
          <w:sz w:val="28"/>
          <w:szCs w:val="28"/>
        </w:rPr>
        <w:t>ских народных инструментов – М,</w:t>
      </w:r>
      <w:r w:rsidR="00476BBA">
        <w:rPr>
          <w:rFonts w:ascii="Times New Roman" w:hAnsi="Times New Roman"/>
          <w:sz w:val="28"/>
          <w:szCs w:val="28"/>
        </w:rPr>
        <w:t xml:space="preserve"> 1983.</w:t>
      </w:r>
    </w:p>
    <w:p w14:paraId="073BAEA4" w14:textId="77777777" w:rsidR="00B808B4" w:rsidRDefault="00E95070" w:rsidP="00BF42C6">
      <w:p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76BBA">
        <w:rPr>
          <w:rFonts w:ascii="Times New Roman" w:hAnsi="Times New Roman"/>
          <w:sz w:val="28"/>
          <w:szCs w:val="28"/>
        </w:rPr>
        <w:t>Кудрявцев В. Инс</w:t>
      </w:r>
      <w:r>
        <w:rPr>
          <w:rFonts w:ascii="Times New Roman" w:hAnsi="Times New Roman"/>
          <w:sz w:val="28"/>
          <w:szCs w:val="28"/>
        </w:rPr>
        <w:t>трументуйте сами. Выпуск 2</w:t>
      </w:r>
      <w:r w:rsidR="00A46C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</w:t>
      </w:r>
      <w:r w:rsidR="00476BBA">
        <w:rPr>
          <w:rFonts w:ascii="Times New Roman" w:hAnsi="Times New Roman"/>
          <w:sz w:val="28"/>
          <w:szCs w:val="28"/>
        </w:rPr>
        <w:t xml:space="preserve"> Музыка 1981.</w:t>
      </w:r>
      <w:r w:rsidR="00B808B4">
        <w:rPr>
          <w:rFonts w:ascii="Times New Roman" w:hAnsi="Times New Roman"/>
          <w:sz w:val="28"/>
          <w:szCs w:val="28"/>
        </w:rPr>
        <w:tab/>
      </w:r>
    </w:p>
    <w:p w14:paraId="17A7793C" w14:textId="77777777" w:rsidR="00476BBA" w:rsidRDefault="00E95070" w:rsidP="00BF42C6">
      <w:pPr>
        <w:tabs>
          <w:tab w:val="left" w:pos="426"/>
        </w:tabs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67577">
        <w:rPr>
          <w:rFonts w:ascii="Times New Roman" w:hAnsi="Times New Roman"/>
          <w:sz w:val="28"/>
          <w:szCs w:val="28"/>
        </w:rPr>
        <w:t>Лёгкие пьесы для струнного орке</w:t>
      </w:r>
      <w:r>
        <w:rPr>
          <w:rFonts w:ascii="Times New Roman" w:hAnsi="Times New Roman"/>
          <w:sz w:val="28"/>
          <w:szCs w:val="28"/>
        </w:rPr>
        <w:t xml:space="preserve">стра. / Сост. Д. </w:t>
      </w:r>
      <w:proofErr w:type="spellStart"/>
      <w:r>
        <w:rPr>
          <w:rFonts w:ascii="Times New Roman" w:hAnsi="Times New Roman"/>
          <w:sz w:val="28"/>
          <w:szCs w:val="28"/>
        </w:rPr>
        <w:t>Лепилов</w:t>
      </w:r>
      <w:proofErr w:type="spellEnd"/>
      <w:r>
        <w:rPr>
          <w:rFonts w:ascii="Times New Roman" w:hAnsi="Times New Roman"/>
          <w:sz w:val="28"/>
          <w:szCs w:val="28"/>
        </w:rPr>
        <w:t>. – М.,</w:t>
      </w:r>
      <w:r w:rsidR="00667577">
        <w:rPr>
          <w:rFonts w:ascii="Times New Roman" w:hAnsi="Times New Roman"/>
          <w:sz w:val="28"/>
          <w:szCs w:val="28"/>
        </w:rPr>
        <w:t>1978</w:t>
      </w:r>
    </w:p>
    <w:p w14:paraId="0EE2BA5B" w14:textId="529214E8" w:rsidR="00C64E75" w:rsidRDefault="00E95070" w:rsidP="00BF42C6">
      <w:pPr>
        <w:tabs>
          <w:tab w:val="left" w:pos="426"/>
        </w:tabs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476BBA">
        <w:rPr>
          <w:rFonts w:ascii="Times New Roman" w:hAnsi="Times New Roman"/>
          <w:sz w:val="28"/>
          <w:szCs w:val="28"/>
        </w:rPr>
        <w:t>Музыкальный калейдоскоп: Концертно-танцевальный репертуар эстрадного анс</w:t>
      </w:r>
      <w:r>
        <w:rPr>
          <w:rFonts w:ascii="Times New Roman" w:hAnsi="Times New Roman"/>
          <w:sz w:val="28"/>
          <w:szCs w:val="28"/>
        </w:rPr>
        <w:t>амбля. Выпуск 1; партитура</w:t>
      </w:r>
      <w:r w:rsidR="00BD7A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</w:t>
      </w:r>
      <w:r w:rsidR="00476BBA">
        <w:rPr>
          <w:rFonts w:ascii="Times New Roman" w:hAnsi="Times New Roman"/>
          <w:sz w:val="28"/>
          <w:szCs w:val="28"/>
        </w:rPr>
        <w:t xml:space="preserve"> Советский композитор 1979.</w:t>
      </w:r>
      <w:r w:rsidR="00B808B4">
        <w:rPr>
          <w:rFonts w:ascii="Times New Roman" w:hAnsi="Times New Roman"/>
          <w:sz w:val="28"/>
          <w:szCs w:val="28"/>
        </w:rPr>
        <w:t xml:space="preserve"> </w:t>
      </w:r>
    </w:p>
    <w:p w14:paraId="2B13FA72" w14:textId="5270F5CA" w:rsidR="00476BBA" w:rsidRPr="00F57F3C" w:rsidRDefault="00E95070" w:rsidP="00BF42C6">
      <w:pPr>
        <w:tabs>
          <w:tab w:val="left" w:pos="426"/>
        </w:tabs>
        <w:spacing w:after="0" w:line="360" w:lineRule="auto"/>
        <w:ind w:left="567" w:hanging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574AAA">
        <w:rPr>
          <w:rFonts w:ascii="Times New Roman" w:hAnsi="Times New Roman"/>
          <w:sz w:val="28"/>
          <w:szCs w:val="28"/>
        </w:rPr>
        <w:t>Музыка</w:t>
      </w:r>
      <w:r w:rsidR="00574AAA" w:rsidRPr="00574AAA">
        <w:rPr>
          <w:rFonts w:ascii="Times New Roman" w:hAnsi="Times New Roman"/>
          <w:sz w:val="28"/>
          <w:szCs w:val="28"/>
        </w:rPr>
        <w:t xml:space="preserve"> </w:t>
      </w:r>
      <w:r w:rsidR="00574AAA">
        <w:rPr>
          <w:rFonts w:ascii="Times New Roman" w:hAnsi="Times New Roman"/>
          <w:sz w:val="28"/>
          <w:szCs w:val="28"/>
          <w:lang w:val="en-US"/>
        </w:rPr>
        <w:t>XVIII</w:t>
      </w:r>
      <w:r w:rsidR="00574AAA" w:rsidRPr="00574AAA">
        <w:rPr>
          <w:rFonts w:ascii="Times New Roman" w:hAnsi="Times New Roman"/>
          <w:sz w:val="28"/>
          <w:szCs w:val="28"/>
        </w:rPr>
        <w:t xml:space="preserve"> </w:t>
      </w:r>
      <w:r w:rsidR="00574AAA">
        <w:rPr>
          <w:rFonts w:ascii="Times New Roman" w:hAnsi="Times New Roman"/>
          <w:sz w:val="28"/>
          <w:szCs w:val="28"/>
        </w:rPr>
        <w:t xml:space="preserve">века: Для струнного оркестра. </w:t>
      </w:r>
      <w:proofErr w:type="spellStart"/>
      <w:r w:rsidR="00574AAA">
        <w:rPr>
          <w:rFonts w:ascii="Times New Roman" w:hAnsi="Times New Roman"/>
          <w:sz w:val="28"/>
          <w:szCs w:val="28"/>
        </w:rPr>
        <w:t>Вып</w:t>
      </w:r>
      <w:proofErr w:type="spellEnd"/>
      <w:r w:rsidR="00574AAA">
        <w:rPr>
          <w:rFonts w:ascii="Times New Roman" w:hAnsi="Times New Roman"/>
          <w:sz w:val="28"/>
          <w:szCs w:val="28"/>
        </w:rPr>
        <w:t>. 1</w:t>
      </w:r>
      <w:r w:rsidR="00BD7A85">
        <w:rPr>
          <w:rFonts w:ascii="Times New Roman" w:hAnsi="Times New Roman"/>
          <w:sz w:val="28"/>
          <w:szCs w:val="28"/>
        </w:rPr>
        <w:t>.</w:t>
      </w:r>
      <w:r w:rsidR="00574AAA">
        <w:rPr>
          <w:rFonts w:ascii="Times New Roman" w:hAnsi="Times New Roman"/>
          <w:sz w:val="28"/>
          <w:szCs w:val="28"/>
        </w:rPr>
        <w:t xml:space="preserve"> </w:t>
      </w:r>
      <w:r w:rsidR="00574AAA" w:rsidRPr="00574AA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Ред. Л.М. Гозмана. – Л.,</w:t>
      </w:r>
      <w:r w:rsidR="00574AAA">
        <w:rPr>
          <w:rFonts w:ascii="Times New Roman" w:hAnsi="Times New Roman"/>
          <w:sz w:val="28"/>
          <w:szCs w:val="28"/>
        </w:rPr>
        <w:t xml:space="preserve"> 1974 </w:t>
      </w:r>
      <w:r w:rsidR="00892D5B">
        <w:rPr>
          <w:rFonts w:ascii="Times New Roman" w:hAnsi="Times New Roman"/>
          <w:sz w:val="28"/>
          <w:szCs w:val="28"/>
        </w:rPr>
        <w:tab/>
      </w:r>
      <w:r w:rsidR="00892D5B">
        <w:rPr>
          <w:rFonts w:ascii="Times New Roman" w:hAnsi="Times New Roman"/>
          <w:sz w:val="28"/>
          <w:szCs w:val="28"/>
        </w:rPr>
        <w:tab/>
      </w:r>
      <w:r w:rsidR="00892D5B">
        <w:rPr>
          <w:rFonts w:ascii="Times New Roman" w:hAnsi="Times New Roman"/>
          <w:sz w:val="28"/>
          <w:szCs w:val="28"/>
        </w:rPr>
        <w:tab/>
      </w:r>
    </w:p>
    <w:p w14:paraId="387BA289" w14:textId="77777777" w:rsidR="00476BBA" w:rsidRPr="003E1232" w:rsidRDefault="00E95070" w:rsidP="00BF42C6">
      <w:pPr>
        <w:tabs>
          <w:tab w:val="left" w:pos="426"/>
        </w:tabs>
        <w:spacing w:after="0" w:line="360" w:lineRule="auto"/>
        <w:ind w:left="567" w:hanging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476BBA">
        <w:rPr>
          <w:rFonts w:ascii="Times New Roman" w:hAnsi="Times New Roman"/>
          <w:sz w:val="28"/>
          <w:szCs w:val="28"/>
        </w:rPr>
        <w:t>Некрасов Н. Репертуар оркестра русских народ</w:t>
      </w:r>
      <w:r>
        <w:rPr>
          <w:rFonts w:ascii="Times New Roman" w:hAnsi="Times New Roman"/>
          <w:sz w:val="28"/>
          <w:szCs w:val="28"/>
        </w:rPr>
        <w:t>ных инструментов. Выпуск 6 – М.:</w:t>
      </w:r>
      <w:r w:rsidR="00476BBA">
        <w:rPr>
          <w:rFonts w:ascii="Times New Roman" w:hAnsi="Times New Roman"/>
          <w:sz w:val="28"/>
          <w:szCs w:val="28"/>
        </w:rPr>
        <w:t xml:space="preserve"> Музыка</w:t>
      </w:r>
      <w:r>
        <w:rPr>
          <w:rFonts w:ascii="Times New Roman" w:hAnsi="Times New Roman"/>
          <w:sz w:val="28"/>
          <w:szCs w:val="28"/>
        </w:rPr>
        <w:t>,</w:t>
      </w:r>
      <w:r w:rsidR="00476BBA">
        <w:rPr>
          <w:rFonts w:ascii="Times New Roman" w:hAnsi="Times New Roman"/>
          <w:sz w:val="28"/>
          <w:szCs w:val="28"/>
        </w:rPr>
        <w:t xml:space="preserve"> 1988.</w:t>
      </w:r>
    </w:p>
    <w:p w14:paraId="7A17214E" w14:textId="4938EFE8" w:rsidR="00476BBA" w:rsidRPr="003E1232" w:rsidRDefault="00E95070" w:rsidP="00BF42C6">
      <w:pPr>
        <w:tabs>
          <w:tab w:val="left" w:pos="426"/>
        </w:tabs>
        <w:spacing w:after="0" w:line="360" w:lineRule="auto"/>
        <w:ind w:left="567" w:hanging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B808B4">
        <w:rPr>
          <w:rFonts w:ascii="Times New Roman" w:hAnsi="Times New Roman"/>
          <w:sz w:val="28"/>
          <w:szCs w:val="28"/>
        </w:rPr>
        <w:t xml:space="preserve"> </w:t>
      </w:r>
      <w:r w:rsidR="00476BBA">
        <w:rPr>
          <w:rFonts w:ascii="Times New Roman" w:hAnsi="Times New Roman"/>
          <w:sz w:val="28"/>
          <w:szCs w:val="28"/>
        </w:rPr>
        <w:t>Оркестр в классе. Песни и пьесы в переложении для оркестра детских музыкальных инс</w:t>
      </w:r>
      <w:r>
        <w:rPr>
          <w:rFonts w:ascii="Times New Roman" w:hAnsi="Times New Roman"/>
          <w:sz w:val="28"/>
          <w:szCs w:val="28"/>
        </w:rPr>
        <w:t xml:space="preserve">трументов.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</w:t>
      </w:r>
      <w:r w:rsidR="00BD7A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</w:t>
      </w:r>
      <w:r w:rsidR="00476BBA">
        <w:rPr>
          <w:rFonts w:ascii="Times New Roman" w:hAnsi="Times New Roman"/>
          <w:sz w:val="28"/>
          <w:szCs w:val="28"/>
        </w:rPr>
        <w:t xml:space="preserve"> Музыка</w:t>
      </w:r>
      <w:r>
        <w:rPr>
          <w:rFonts w:ascii="Times New Roman" w:hAnsi="Times New Roman"/>
          <w:sz w:val="28"/>
          <w:szCs w:val="28"/>
        </w:rPr>
        <w:t>,</w:t>
      </w:r>
      <w:r w:rsidR="00476BBA">
        <w:rPr>
          <w:rFonts w:ascii="Times New Roman" w:hAnsi="Times New Roman"/>
          <w:sz w:val="28"/>
          <w:szCs w:val="28"/>
        </w:rPr>
        <w:t xml:space="preserve"> 1991.</w:t>
      </w:r>
    </w:p>
    <w:p w14:paraId="6465AEBC" w14:textId="28587924" w:rsidR="00B808B4" w:rsidRDefault="00E95070" w:rsidP="00BF42C6">
      <w:pPr>
        <w:tabs>
          <w:tab w:val="left" w:pos="426"/>
        </w:tabs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476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BBA">
        <w:rPr>
          <w:rFonts w:ascii="Times New Roman" w:hAnsi="Times New Roman"/>
          <w:sz w:val="28"/>
          <w:szCs w:val="28"/>
        </w:rPr>
        <w:t>Оркестротека</w:t>
      </w:r>
      <w:proofErr w:type="spellEnd"/>
      <w:r w:rsidR="00476BBA">
        <w:rPr>
          <w:rFonts w:ascii="Times New Roman" w:hAnsi="Times New Roman"/>
          <w:sz w:val="28"/>
          <w:szCs w:val="28"/>
        </w:rPr>
        <w:t xml:space="preserve"> «Танцуйте все» для большого эс</w:t>
      </w:r>
      <w:r>
        <w:rPr>
          <w:rFonts w:ascii="Times New Roman" w:hAnsi="Times New Roman"/>
          <w:sz w:val="28"/>
          <w:szCs w:val="28"/>
        </w:rPr>
        <w:t xml:space="preserve">традного оркестра.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</w:t>
      </w:r>
      <w:r w:rsidR="00BD7A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</w:t>
      </w:r>
      <w:r w:rsidR="00476BBA">
        <w:rPr>
          <w:rFonts w:ascii="Times New Roman" w:hAnsi="Times New Roman"/>
          <w:sz w:val="28"/>
          <w:szCs w:val="28"/>
        </w:rPr>
        <w:t xml:space="preserve"> Советский композитор</w:t>
      </w:r>
      <w:r>
        <w:rPr>
          <w:rFonts w:ascii="Times New Roman" w:hAnsi="Times New Roman"/>
          <w:sz w:val="28"/>
          <w:szCs w:val="28"/>
        </w:rPr>
        <w:t>,</w:t>
      </w:r>
      <w:r w:rsidR="00476BBA">
        <w:rPr>
          <w:rFonts w:ascii="Times New Roman" w:hAnsi="Times New Roman"/>
          <w:sz w:val="28"/>
          <w:szCs w:val="28"/>
        </w:rPr>
        <w:t xml:space="preserve"> 1972.</w:t>
      </w:r>
      <w:r w:rsidR="00B808B4">
        <w:rPr>
          <w:rFonts w:ascii="Times New Roman" w:hAnsi="Times New Roman"/>
          <w:sz w:val="28"/>
          <w:szCs w:val="28"/>
        </w:rPr>
        <w:tab/>
      </w:r>
      <w:r w:rsidR="00B808B4">
        <w:rPr>
          <w:rFonts w:ascii="Times New Roman" w:hAnsi="Times New Roman"/>
          <w:sz w:val="28"/>
          <w:szCs w:val="28"/>
        </w:rPr>
        <w:tab/>
      </w:r>
      <w:r w:rsidR="00B808B4">
        <w:rPr>
          <w:rFonts w:ascii="Times New Roman" w:hAnsi="Times New Roman"/>
          <w:sz w:val="28"/>
          <w:szCs w:val="28"/>
        </w:rPr>
        <w:tab/>
      </w:r>
      <w:r w:rsidR="00B808B4">
        <w:rPr>
          <w:rFonts w:ascii="Times New Roman" w:hAnsi="Times New Roman"/>
          <w:sz w:val="28"/>
          <w:szCs w:val="28"/>
        </w:rPr>
        <w:tab/>
      </w:r>
      <w:r w:rsidR="00B808B4">
        <w:rPr>
          <w:rFonts w:ascii="Times New Roman" w:hAnsi="Times New Roman"/>
          <w:sz w:val="28"/>
          <w:szCs w:val="28"/>
        </w:rPr>
        <w:tab/>
      </w:r>
    </w:p>
    <w:p w14:paraId="2BED56D0" w14:textId="77777777" w:rsidR="00B808B4" w:rsidRDefault="00E95070" w:rsidP="00BF42C6">
      <w:pPr>
        <w:tabs>
          <w:tab w:val="left" w:pos="426"/>
        </w:tabs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574AAA">
        <w:rPr>
          <w:rFonts w:ascii="Times New Roman" w:hAnsi="Times New Roman"/>
          <w:sz w:val="28"/>
          <w:szCs w:val="28"/>
        </w:rPr>
        <w:t xml:space="preserve">Педагогический репертуар ДМШ: Пьесы русских композиторов. Обр. для струнного оркестра З. </w:t>
      </w:r>
      <w:proofErr w:type="spellStart"/>
      <w:r w:rsidR="00574AAA">
        <w:rPr>
          <w:rFonts w:ascii="Times New Roman" w:hAnsi="Times New Roman"/>
          <w:sz w:val="28"/>
          <w:szCs w:val="28"/>
        </w:rPr>
        <w:t>Финкельштейна</w:t>
      </w:r>
      <w:proofErr w:type="spellEnd"/>
      <w:r w:rsidR="00574AAA">
        <w:rPr>
          <w:rFonts w:ascii="Times New Roman" w:hAnsi="Times New Roman"/>
          <w:sz w:val="28"/>
          <w:szCs w:val="28"/>
        </w:rPr>
        <w:t>. – М</w:t>
      </w:r>
      <w:r>
        <w:rPr>
          <w:rFonts w:ascii="Times New Roman" w:hAnsi="Times New Roman"/>
          <w:sz w:val="28"/>
          <w:szCs w:val="28"/>
        </w:rPr>
        <w:t>.,</w:t>
      </w:r>
      <w:r w:rsidR="00574AAA">
        <w:rPr>
          <w:rFonts w:ascii="Times New Roman" w:hAnsi="Times New Roman"/>
          <w:sz w:val="28"/>
          <w:szCs w:val="28"/>
        </w:rPr>
        <w:t xml:space="preserve"> 1962</w:t>
      </w:r>
      <w:r w:rsidR="00574AAA">
        <w:rPr>
          <w:rFonts w:ascii="Times New Roman" w:hAnsi="Times New Roman"/>
          <w:sz w:val="28"/>
          <w:szCs w:val="28"/>
        </w:rPr>
        <w:tab/>
      </w:r>
      <w:r w:rsidR="00574AAA">
        <w:rPr>
          <w:rFonts w:ascii="Times New Roman" w:hAnsi="Times New Roman"/>
          <w:sz w:val="28"/>
          <w:szCs w:val="28"/>
        </w:rPr>
        <w:tab/>
      </w:r>
    </w:p>
    <w:p w14:paraId="4B282E59" w14:textId="49BA2EE7" w:rsidR="00B808B4" w:rsidRDefault="00E95070" w:rsidP="00BF42C6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15. </w:t>
      </w:r>
      <w:r w:rsidR="00574AAA">
        <w:rPr>
          <w:rFonts w:ascii="Times New Roman" w:hAnsi="Times New Roman"/>
          <w:sz w:val="28"/>
          <w:szCs w:val="28"/>
        </w:rPr>
        <w:t>Педагогический репертуар оркестровых классов ДМШ: Сборник инструментальных пьес и концертов в сопровождении струнного оркестра</w:t>
      </w:r>
      <w:r w:rsidR="00A46C8F">
        <w:rPr>
          <w:rFonts w:ascii="Times New Roman" w:hAnsi="Times New Roman"/>
          <w:sz w:val="28"/>
          <w:szCs w:val="28"/>
        </w:rPr>
        <w:t>.</w:t>
      </w:r>
      <w:r w:rsidR="00574AAA">
        <w:rPr>
          <w:rFonts w:ascii="Times New Roman" w:hAnsi="Times New Roman"/>
          <w:sz w:val="28"/>
          <w:szCs w:val="28"/>
        </w:rPr>
        <w:t xml:space="preserve"> </w:t>
      </w:r>
      <w:r w:rsidR="00574AAA" w:rsidRPr="00574AAA">
        <w:rPr>
          <w:rFonts w:ascii="Times New Roman" w:hAnsi="Times New Roman"/>
          <w:sz w:val="28"/>
          <w:szCs w:val="28"/>
        </w:rPr>
        <w:t xml:space="preserve">/ </w:t>
      </w:r>
      <w:r w:rsidR="00BD7A8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ед. С. </w:t>
      </w:r>
      <w:proofErr w:type="spellStart"/>
      <w:r>
        <w:rPr>
          <w:rFonts w:ascii="Times New Roman" w:hAnsi="Times New Roman"/>
          <w:sz w:val="28"/>
          <w:szCs w:val="28"/>
        </w:rPr>
        <w:t>Асламазян</w:t>
      </w:r>
      <w:proofErr w:type="spellEnd"/>
      <w:r>
        <w:rPr>
          <w:rFonts w:ascii="Times New Roman" w:hAnsi="Times New Roman"/>
          <w:sz w:val="28"/>
          <w:szCs w:val="28"/>
        </w:rPr>
        <w:t>. – М.,</w:t>
      </w:r>
      <w:r w:rsidR="00574AAA">
        <w:rPr>
          <w:rFonts w:ascii="Times New Roman" w:hAnsi="Times New Roman"/>
          <w:sz w:val="28"/>
          <w:szCs w:val="28"/>
        </w:rPr>
        <w:t xml:space="preserve"> 1954</w:t>
      </w:r>
      <w:r w:rsidR="00A46C8F">
        <w:rPr>
          <w:rFonts w:ascii="Times New Roman" w:hAnsi="Times New Roman"/>
          <w:sz w:val="28"/>
          <w:szCs w:val="28"/>
        </w:rPr>
        <w:t>.</w:t>
      </w:r>
      <w:r w:rsidR="00574AAA">
        <w:rPr>
          <w:rFonts w:ascii="Times New Roman" w:hAnsi="Times New Roman"/>
          <w:sz w:val="28"/>
          <w:szCs w:val="28"/>
        </w:rPr>
        <w:tab/>
      </w:r>
      <w:r w:rsidR="00574AAA">
        <w:rPr>
          <w:rFonts w:ascii="Times New Roman" w:hAnsi="Times New Roman"/>
          <w:sz w:val="28"/>
          <w:szCs w:val="28"/>
        </w:rPr>
        <w:tab/>
      </w:r>
    </w:p>
    <w:p w14:paraId="5F86DC6E" w14:textId="7910D3AA" w:rsidR="00B808B4" w:rsidRDefault="00E95070" w:rsidP="00BF42C6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504A33">
        <w:rPr>
          <w:rFonts w:ascii="Times New Roman" w:hAnsi="Times New Roman"/>
          <w:sz w:val="28"/>
          <w:szCs w:val="28"/>
        </w:rPr>
        <w:t>Педагогический</w:t>
      </w:r>
      <w:r w:rsidR="0034531A">
        <w:rPr>
          <w:rFonts w:ascii="Times New Roman" w:hAnsi="Times New Roman"/>
          <w:sz w:val="28"/>
          <w:szCs w:val="28"/>
        </w:rPr>
        <w:t xml:space="preserve"> репертуар оркестровых классов ДМШ: Избранные </w:t>
      </w:r>
      <w:r w:rsidR="00BF4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531A">
        <w:rPr>
          <w:rFonts w:ascii="Times New Roman" w:hAnsi="Times New Roman"/>
          <w:sz w:val="28"/>
          <w:szCs w:val="28"/>
        </w:rPr>
        <w:t>нструментальные</w:t>
      </w:r>
      <w:proofErr w:type="spellEnd"/>
      <w:r w:rsidR="0034531A">
        <w:rPr>
          <w:rFonts w:ascii="Times New Roman" w:hAnsi="Times New Roman"/>
          <w:sz w:val="28"/>
          <w:szCs w:val="28"/>
        </w:rPr>
        <w:t xml:space="preserve"> концерты</w:t>
      </w:r>
      <w:r w:rsidR="00BF42C6">
        <w:rPr>
          <w:rFonts w:ascii="Times New Roman" w:hAnsi="Times New Roman"/>
          <w:sz w:val="28"/>
          <w:szCs w:val="28"/>
        </w:rPr>
        <w:t>.</w:t>
      </w:r>
      <w:r w:rsidR="0034531A">
        <w:rPr>
          <w:rFonts w:ascii="Times New Roman" w:hAnsi="Times New Roman"/>
          <w:sz w:val="28"/>
          <w:szCs w:val="28"/>
        </w:rPr>
        <w:t xml:space="preserve"> </w:t>
      </w:r>
      <w:r w:rsidR="0034531A" w:rsidRPr="0034531A">
        <w:rPr>
          <w:rFonts w:ascii="Times New Roman" w:hAnsi="Times New Roman"/>
          <w:sz w:val="28"/>
          <w:szCs w:val="28"/>
        </w:rPr>
        <w:t>/</w:t>
      </w:r>
      <w:r w:rsidR="0034531A">
        <w:rPr>
          <w:rFonts w:ascii="Times New Roman" w:hAnsi="Times New Roman"/>
          <w:sz w:val="28"/>
          <w:szCs w:val="28"/>
        </w:rPr>
        <w:t xml:space="preserve"> Ред. Ю. У</w:t>
      </w:r>
      <w:r>
        <w:rPr>
          <w:rFonts w:ascii="Times New Roman" w:hAnsi="Times New Roman"/>
          <w:sz w:val="28"/>
          <w:szCs w:val="28"/>
        </w:rPr>
        <w:t>ткин. – М.,</w:t>
      </w:r>
      <w:r w:rsidR="00B808B4">
        <w:rPr>
          <w:rFonts w:ascii="Times New Roman" w:hAnsi="Times New Roman"/>
          <w:sz w:val="28"/>
          <w:szCs w:val="28"/>
        </w:rPr>
        <w:t xml:space="preserve"> 1956</w:t>
      </w:r>
      <w:r w:rsidR="00B808B4">
        <w:rPr>
          <w:rFonts w:ascii="Times New Roman" w:hAnsi="Times New Roman"/>
          <w:sz w:val="28"/>
          <w:szCs w:val="28"/>
        </w:rPr>
        <w:tab/>
      </w:r>
      <w:r w:rsidR="00B808B4">
        <w:rPr>
          <w:rFonts w:ascii="Times New Roman" w:hAnsi="Times New Roman"/>
          <w:sz w:val="28"/>
          <w:szCs w:val="28"/>
        </w:rPr>
        <w:tab/>
      </w:r>
    </w:p>
    <w:p w14:paraId="53C34878" w14:textId="13DC5D9A" w:rsidR="00B808B4" w:rsidRDefault="00E95070" w:rsidP="00BF42C6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34531A">
        <w:rPr>
          <w:rFonts w:ascii="Times New Roman" w:hAnsi="Times New Roman"/>
          <w:sz w:val="28"/>
          <w:szCs w:val="28"/>
        </w:rPr>
        <w:t xml:space="preserve">Педагогический репертуар оркестровых классов ДМШ: Сборник </w:t>
      </w:r>
      <w:r w:rsidR="00BF4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531A">
        <w:rPr>
          <w:rFonts w:ascii="Times New Roman" w:hAnsi="Times New Roman"/>
          <w:sz w:val="28"/>
          <w:szCs w:val="28"/>
        </w:rPr>
        <w:t>лассических</w:t>
      </w:r>
      <w:proofErr w:type="spellEnd"/>
      <w:r w:rsidR="0034531A">
        <w:rPr>
          <w:rFonts w:ascii="Times New Roman" w:hAnsi="Times New Roman"/>
          <w:sz w:val="28"/>
          <w:szCs w:val="28"/>
        </w:rPr>
        <w:t xml:space="preserve"> пьес (Бах – Гендель)</w:t>
      </w:r>
      <w:r w:rsidR="00BF42C6">
        <w:rPr>
          <w:rFonts w:ascii="Times New Roman" w:hAnsi="Times New Roman"/>
          <w:sz w:val="28"/>
          <w:szCs w:val="28"/>
        </w:rPr>
        <w:t>.</w:t>
      </w:r>
      <w:r w:rsidR="0034531A">
        <w:rPr>
          <w:rFonts w:ascii="Times New Roman" w:hAnsi="Times New Roman"/>
          <w:sz w:val="28"/>
          <w:szCs w:val="28"/>
        </w:rPr>
        <w:t xml:space="preserve"> </w:t>
      </w:r>
      <w:r w:rsidR="0034531A" w:rsidRPr="0034531A">
        <w:rPr>
          <w:rFonts w:ascii="Times New Roman" w:hAnsi="Times New Roman"/>
          <w:sz w:val="28"/>
          <w:szCs w:val="28"/>
        </w:rPr>
        <w:t>/</w:t>
      </w:r>
      <w:r w:rsidR="00345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Ред. С. </w:t>
      </w:r>
      <w:proofErr w:type="spellStart"/>
      <w:r>
        <w:rPr>
          <w:rFonts w:ascii="Times New Roman" w:hAnsi="Times New Roman"/>
          <w:sz w:val="28"/>
          <w:szCs w:val="28"/>
        </w:rPr>
        <w:t>Асламазян</w:t>
      </w:r>
      <w:proofErr w:type="spellEnd"/>
      <w:r>
        <w:rPr>
          <w:rFonts w:ascii="Times New Roman" w:hAnsi="Times New Roman"/>
          <w:sz w:val="28"/>
          <w:szCs w:val="28"/>
        </w:rPr>
        <w:t>. – М.,</w:t>
      </w:r>
      <w:r w:rsidR="00B808B4">
        <w:rPr>
          <w:rFonts w:ascii="Times New Roman" w:hAnsi="Times New Roman"/>
          <w:sz w:val="28"/>
          <w:szCs w:val="28"/>
        </w:rPr>
        <w:t xml:space="preserve"> 1956</w:t>
      </w:r>
      <w:r w:rsidR="00B808B4">
        <w:rPr>
          <w:rFonts w:ascii="Times New Roman" w:hAnsi="Times New Roman"/>
          <w:sz w:val="28"/>
          <w:szCs w:val="28"/>
        </w:rPr>
        <w:tab/>
      </w:r>
    </w:p>
    <w:p w14:paraId="05BFFBA3" w14:textId="4F175CCF" w:rsidR="00476BBA" w:rsidRPr="0034531A" w:rsidRDefault="00E95070" w:rsidP="00BF42C6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34531A">
        <w:rPr>
          <w:rFonts w:ascii="Times New Roman" w:hAnsi="Times New Roman"/>
          <w:sz w:val="28"/>
          <w:szCs w:val="28"/>
        </w:rPr>
        <w:t>Педагогический репертуар оркестровых классов ДМШ: Сборник пьес советских композиторов</w:t>
      </w:r>
      <w:r w:rsidR="00BF42C6">
        <w:rPr>
          <w:rFonts w:ascii="Times New Roman" w:hAnsi="Times New Roman"/>
          <w:sz w:val="28"/>
          <w:szCs w:val="28"/>
        </w:rPr>
        <w:t>.</w:t>
      </w:r>
      <w:r w:rsidR="0034531A">
        <w:rPr>
          <w:rFonts w:ascii="Times New Roman" w:hAnsi="Times New Roman"/>
          <w:sz w:val="28"/>
          <w:szCs w:val="28"/>
        </w:rPr>
        <w:t xml:space="preserve"> </w:t>
      </w:r>
      <w:r w:rsidR="0034531A" w:rsidRPr="0034531A">
        <w:rPr>
          <w:rFonts w:ascii="Times New Roman" w:hAnsi="Times New Roman"/>
          <w:sz w:val="28"/>
          <w:szCs w:val="28"/>
        </w:rPr>
        <w:t>/</w:t>
      </w:r>
      <w:r w:rsidR="0034531A">
        <w:rPr>
          <w:rFonts w:ascii="Times New Roman" w:hAnsi="Times New Roman"/>
          <w:sz w:val="28"/>
          <w:szCs w:val="28"/>
        </w:rPr>
        <w:t xml:space="preserve"> Ред. </w:t>
      </w:r>
      <w:r w:rsidR="007B749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 Уткин. – М.,</w:t>
      </w:r>
      <w:r w:rsidR="007B7497">
        <w:rPr>
          <w:rFonts w:ascii="Times New Roman" w:hAnsi="Times New Roman"/>
          <w:sz w:val="28"/>
          <w:szCs w:val="28"/>
        </w:rPr>
        <w:t xml:space="preserve"> 1958</w:t>
      </w:r>
      <w:r w:rsidR="007B7497">
        <w:rPr>
          <w:rFonts w:ascii="Times New Roman" w:hAnsi="Times New Roman"/>
          <w:sz w:val="28"/>
          <w:szCs w:val="28"/>
        </w:rPr>
        <w:tab/>
      </w:r>
      <w:r w:rsidR="007B7497">
        <w:rPr>
          <w:rFonts w:ascii="Times New Roman" w:hAnsi="Times New Roman"/>
          <w:sz w:val="28"/>
          <w:szCs w:val="28"/>
        </w:rPr>
        <w:tab/>
      </w:r>
      <w:r w:rsidR="007B7497">
        <w:rPr>
          <w:rFonts w:ascii="Times New Roman" w:hAnsi="Times New Roman"/>
          <w:sz w:val="28"/>
          <w:szCs w:val="28"/>
        </w:rPr>
        <w:tab/>
      </w:r>
    </w:p>
    <w:p w14:paraId="3125601A" w14:textId="07FF9824" w:rsidR="00C64E75" w:rsidRDefault="00E95070" w:rsidP="00BF42C6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476BBA">
        <w:rPr>
          <w:rFonts w:ascii="Times New Roman" w:hAnsi="Times New Roman"/>
          <w:sz w:val="28"/>
          <w:szCs w:val="28"/>
        </w:rPr>
        <w:t>Петров В. Хрестоматия оркестра русских народных инструментов. Ч</w:t>
      </w:r>
      <w:r>
        <w:rPr>
          <w:rFonts w:ascii="Times New Roman" w:hAnsi="Times New Roman"/>
          <w:sz w:val="28"/>
          <w:szCs w:val="28"/>
        </w:rPr>
        <w:t>. 3. Партитура</w:t>
      </w:r>
      <w:r w:rsidR="00BF42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</w:t>
      </w:r>
      <w:r w:rsidR="00476BBA">
        <w:rPr>
          <w:rFonts w:ascii="Times New Roman" w:hAnsi="Times New Roman"/>
          <w:sz w:val="28"/>
          <w:szCs w:val="28"/>
        </w:rPr>
        <w:t xml:space="preserve"> Музыка</w:t>
      </w:r>
      <w:r>
        <w:rPr>
          <w:rFonts w:ascii="Times New Roman" w:hAnsi="Times New Roman"/>
          <w:sz w:val="28"/>
          <w:szCs w:val="28"/>
        </w:rPr>
        <w:t>,</w:t>
      </w:r>
      <w:r w:rsidR="00476BBA">
        <w:rPr>
          <w:rFonts w:ascii="Times New Roman" w:hAnsi="Times New Roman"/>
          <w:sz w:val="28"/>
          <w:szCs w:val="28"/>
        </w:rPr>
        <w:t xml:space="preserve"> 1988.</w:t>
      </w:r>
      <w:r w:rsidR="00C64E75">
        <w:rPr>
          <w:rFonts w:ascii="Times New Roman" w:hAnsi="Times New Roman"/>
          <w:sz w:val="28"/>
          <w:szCs w:val="28"/>
        </w:rPr>
        <w:tab/>
      </w:r>
      <w:r w:rsidR="00C64E75">
        <w:rPr>
          <w:rFonts w:ascii="Times New Roman" w:hAnsi="Times New Roman"/>
          <w:sz w:val="28"/>
          <w:szCs w:val="28"/>
        </w:rPr>
        <w:tab/>
      </w:r>
      <w:r w:rsidR="00C64E75">
        <w:rPr>
          <w:rFonts w:ascii="Times New Roman" w:hAnsi="Times New Roman"/>
          <w:sz w:val="28"/>
          <w:szCs w:val="28"/>
        </w:rPr>
        <w:tab/>
      </w:r>
      <w:r w:rsidR="00C64E75">
        <w:rPr>
          <w:rFonts w:ascii="Times New Roman" w:hAnsi="Times New Roman"/>
          <w:sz w:val="28"/>
          <w:szCs w:val="28"/>
        </w:rPr>
        <w:tab/>
      </w:r>
      <w:r w:rsidR="00C64E75">
        <w:rPr>
          <w:rFonts w:ascii="Times New Roman" w:hAnsi="Times New Roman"/>
          <w:sz w:val="28"/>
          <w:szCs w:val="28"/>
        </w:rPr>
        <w:tab/>
      </w:r>
    </w:p>
    <w:p w14:paraId="01E48EA8" w14:textId="77777777" w:rsidR="00C64E75" w:rsidRDefault="00E95070" w:rsidP="00BF42C6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7B7497">
        <w:rPr>
          <w:rFonts w:ascii="Times New Roman" w:hAnsi="Times New Roman"/>
          <w:sz w:val="28"/>
          <w:szCs w:val="28"/>
        </w:rPr>
        <w:t>Про</w:t>
      </w:r>
      <w:r w:rsidR="00776A0E">
        <w:rPr>
          <w:rFonts w:ascii="Times New Roman" w:hAnsi="Times New Roman"/>
          <w:sz w:val="28"/>
          <w:szCs w:val="28"/>
        </w:rPr>
        <w:t>изведения для хора в сопровождении струнного оркестра</w:t>
      </w:r>
      <w:r w:rsidR="00A46C8F">
        <w:rPr>
          <w:rFonts w:ascii="Times New Roman" w:hAnsi="Times New Roman"/>
          <w:sz w:val="28"/>
          <w:szCs w:val="28"/>
        </w:rPr>
        <w:t xml:space="preserve">. </w:t>
      </w:r>
      <w:r w:rsidR="00776A0E" w:rsidRPr="00776A0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Сост. и</w:t>
      </w:r>
      <w:r w:rsidR="00776A0E">
        <w:rPr>
          <w:rFonts w:ascii="Times New Roman" w:hAnsi="Times New Roman"/>
          <w:sz w:val="28"/>
          <w:szCs w:val="28"/>
        </w:rPr>
        <w:t xml:space="preserve"> обр. З. </w:t>
      </w:r>
      <w:proofErr w:type="spellStart"/>
      <w:r w:rsidR="00776A0E">
        <w:rPr>
          <w:rFonts w:ascii="Times New Roman" w:hAnsi="Times New Roman"/>
          <w:sz w:val="28"/>
          <w:szCs w:val="28"/>
        </w:rPr>
        <w:t>Фи</w:t>
      </w:r>
      <w:r>
        <w:rPr>
          <w:rFonts w:ascii="Times New Roman" w:hAnsi="Times New Roman"/>
          <w:sz w:val="28"/>
          <w:szCs w:val="28"/>
        </w:rPr>
        <w:t>нкельштейна</w:t>
      </w:r>
      <w:proofErr w:type="spellEnd"/>
      <w:r>
        <w:rPr>
          <w:rFonts w:ascii="Times New Roman" w:hAnsi="Times New Roman"/>
          <w:sz w:val="28"/>
          <w:szCs w:val="28"/>
        </w:rPr>
        <w:t>.  – М.,</w:t>
      </w:r>
      <w:r w:rsidR="00C64E75">
        <w:rPr>
          <w:rFonts w:ascii="Times New Roman" w:hAnsi="Times New Roman"/>
          <w:sz w:val="28"/>
          <w:szCs w:val="28"/>
        </w:rPr>
        <w:t xml:space="preserve"> 1963</w:t>
      </w:r>
      <w:r w:rsidR="00C64E75">
        <w:rPr>
          <w:rFonts w:ascii="Times New Roman" w:hAnsi="Times New Roman"/>
          <w:sz w:val="28"/>
          <w:szCs w:val="28"/>
        </w:rPr>
        <w:tab/>
      </w:r>
      <w:r w:rsidR="00C64E75">
        <w:rPr>
          <w:rFonts w:ascii="Times New Roman" w:hAnsi="Times New Roman"/>
          <w:sz w:val="28"/>
          <w:szCs w:val="28"/>
        </w:rPr>
        <w:tab/>
      </w:r>
      <w:r w:rsidR="00C64E75">
        <w:rPr>
          <w:rFonts w:ascii="Times New Roman" w:hAnsi="Times New Roman"/>
          <w:sz w:val="28"/>
          <w:szCs w:val="28"/>
        </w:rPr>
        <w:tab/>
      </w:r>
      <w:r w:rsidR="00C64E75">
        <w:rPr>
          <w:rFonts w:ascii="Times New Roman" w:hAnsi="Times New Roman"/>
          <w:sz w:val="28"/>
          <w:szCs w:val="28"/>
        </w:rPr>
        <w:tab/>
      </w:r>
    </w:p>
    <w:p w14:paraId="384161E7" w14:textId="77777777" w:rsidR="00C64E75" w:rsidRDefault="00E95070" w:rsidP="00BF42C6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776A0E">
        <w:rPr>
          <w:rFonts w:ascii="Times New Roman" w:hAnsi="Times New Roman"/>
          <w:sz w:val="28"/>
          <w:szCs w:val="28"/>
        </w:rPr>
        <w:t xml:space="preserve">Произведения советских композиторов для струнного оркестра. </w:t>
      </w:r>
      <w:proofErr w:type="spellStart"/>
      <w:r w:rsidR="00776A0E">
        <w:rPr>
          <w:rFonts w:ascii="Times New Roman" w:hAnsi="Times New Roman"/>
          <w:sz w:val="28"/>
          <w:szCs w:val="28"/>
        </w:rPr>
        <w:t>Вып</w:t>
      </w:r>
      <w:proofErr w:type="spellEnd"/>
      <w:r w:rsidR="00776A0E">
        <w:rPr>
          <w:rFonts w:ascii="Times New Roman" w:hAnsi="Times New Roman"/>
          <w:sz w:val="28"/>
          <w:szCs w:val="28"/>
        </w:rPr>
        <w:t>. 1</w:t>
      </w:r>
      <w:proofErr w:type="gramStart"/>
      <w:r w:rsidR="00776A0E">
        <w:rPr>
          <w:rFonts w:ascii="Times New Roman" w:hAnsi="Times New Roman"/>
          <w:sz w:val="28"/>
          <w:szCs w:val="28"/>
        </w:rPr>
        <w:t xml:space="preserve"> </w:t>
      </w:r>
      <w:r w:rsidR="00776A0E" w:rsidRPr="00776A0E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ед. В. </w:t>
      </w:r>
      <w:proofErr w:type="spellStart"/>
      <w:r>
        <w:rPr>
          <w:rFonts w:ascii="Times New Roman" w:hAnsi="Times New Roman"/>
          <w:sz w:val="28"/>
          <w:szCs w:val="28"/>
        </w:rPr>
        <w:t>Кирпань</w:t>
      </w:r>
      <w:proofErr w:type="spellEnd"/>
      <w:r>
        <w:rPr>
          <w:rFonts w:ascii="Times New Roman" w:hAnsi="Times New Roman"/>
          <w:sz w:val="28"/>
          <w:szCs w:val="28"/>
        </w:rPr>
        <w:t>. – М.,</w:t>
      </w:r>
      <w:r w:rsidR="00776A0E">
        <w:rPr>
          <w:rFonts w:ascii="Times New Roman" w:hAnsi="Times New Roman"/>
          <w:sz w:val="28"/>
          <w:szCs w:val="28"/>
        </w:rPr>
        <w:t xml:space="preserve"> 1983</w:t>
      </w:r>
      <w:r w:rsidR="00776A0E">
        <w:rPr>
          <w:rFonts w:ascii="Times New Roman" w:hAnsi="Times New Roman"/>
          <w:sz w:val="28"/>
          <w:szCs w:val="28"/>
        </w:rPr>
        <w:tab/>
      </w:r>
    </w:p>
    <w:p w14:paraId="3F55AE77" w14:textId="77777777" w:rsidR="00C64E75" w:rsidRDefault="00E95070" w:rsidP="00BF42C6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776A0E">
        <w:rPr>
          <w:rFonts w:ascii="Times New Roman" w:hAnsi="Times New Roman"/>
          <w:sz w:val="28"/>
          <w:szCs w:val="28"/>
        </w:rPr>
        <w:t>Произведения советских композиторов для струнного оркест</w:t>
      </w:r>
      <w:r>
        <w:rPr>
          <w:rFonts w:ascii="Times New Roman" w:hAnsi="Times New Roman"/>
          <w:sz w:val="28"/>
          <w:szCs w:val="28"/>
        </w:rPr>
        <w:t xml:space="preserve">ра.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 Сост. Н. Адлер. – М.:</w:t>
      </w:r>
      <w:r w:rsidR="00776A0E">
        <w:rPr>
          <w:rFonts w:ascii="Times New Roman" w:hAnsi="Times New Roman"/>
          <w:sz w:val="28"/>
          <w:szCs w:val="28"/>
        </w:rPr>
        <w:t xml:space="preserve"> 1983</w:t>
      </w:r>
      <w:r w:rsidR="00776A0E">
        <w:rPr>
          <w:rFonts w:ascii="Times New Roman" w:hAnsi="Times New Roman"/>
          <w:sz w:val="28"/>
          <w:szCs w:val="28"/>
        </w:rPr>
        <w:tab/>
      </w:r>
      <w:r w:rsidR="00776A0E">
        <w:rPr>
          <w:rFonts w:ascii="Times New Roman" w:hAnsi="Times New Roman"/>
          <w:sz w:val="28"/>
          <w:szCs w:val="28"/>
        </w:rPr>
        <w:tab/>
      </w:r>
      <w:r w:rsidR="00776A0E">
        <w:rPr>
          <w:rFonts w:ascii="Times New Roman" w:hAnsi="Times New Roman"/>
          <w:sz w:val="28"/>
          <w:szCs w:val="28"/>
        </w:rPr>
        <w:tab/>
      </w:r>
      <w:r w:rsidR="00776A0E">
        <w:rPr>
          <w:rFonts w:ascii="Times New Roman" w:hAnsi="Times New Roman"/>
          <w:sz w:val="28"/>
          <w:szCs w:val="28"/>
        </w:rPr>
        <w:tab/>
      </w:r>
      <w:r w:rsidR="00776A0E">
        <w:rPr>
          <w:rFonts w:ascii="Times New Roman" w:hAnsi="Times New Roman"/>
          <w:sz w:val="28"/>
          <w:szCs w:val="28"/>
        </w:rPr>
        <w:tab/>
      </w:r>
      <w:r w:rsidR="00776A0E">
        <w:rPr>
          <w:rFonts w:ascii="Times New Roman" w:hAnsi="Times New Roman"/>
          <w:sz w:val="28"/>
          <w:szCs w:val="28"/>
        </w:rPr>
        <w:tab/>
      </w:r>
      <w:r w:rsidR="00776A0E">
        <w:rPr>
          <w:rFonts w:ascii="Times New Roman" w:hAnsi="Times New Roman"/>
          <w:sz w:val="28"/>
          <w:szCs w:val="28"/>
        </w:rPr>
        <w:tab/>
      </w:r>
      <w:r w:rsidR="00776A0E">
        <w:rPr>
          <w:rFonts w:ascii="Times New Roman" w:hAnsi="Times New Roman"/>
          <w:sz w:val="28"/>
          <w:szCs w:val="28"/>
        </w:rPr>
        <w:tab/>
      </w:r>
    </w:p>
    <w:p w14:paraId="5512EA04" w14:textId="77777777" w:rsidR="00C64E75" w:rsidRDefault="00E95070" w:rsidP="00BF42C6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776A0E">
        <w:rPr>
          <w:rFonts w:ascii="Times New Roman" w:hAnsi="Times New Roman"/>
          <w:sz w:val="28"/>
          <w:szCs w:val="28"/>
        </w:rPr>
        <w:t xml:space="preserve">Пьесы для струнного </w:t>
      </w:r>
      <w:r>
        <w:rPr>
          <w:rFonts w:ascii="Times New Roman" w:hAnsi="Times New Roman"/>
          <w:sz w:val="28"/>
          <w:szCs w:val="28"/>
        </w:rPr>
        <w:t xml:space="preserve">оркестра. </w:t>
      </w:r>
      <w:r w:rsidR="00A46C8F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Сост. Д. </w:t>
      </w:r>
      <w:proofErr w:type="spellStart"/>
      <w:r>
        <w:rPr>
          <w:rFonts w:ascii="Times New Roman" w:hAnsi="Times New Roman"/>
          <w:sz w:val="28"/>
          <w:szCs w:val="28"/>
        </w:rPr>
        <w:t>Лепилов</w:t>
      </w:r>
      <w:proofErr w:type="spellEnd"/>
      <w:r>
        <w:rPr>
          <w:rFonts w:ascii="Times New Roman" w:hAnsi="Times New Roman"/>
          <w:sz w:val="28"/>
          <w:szCs w:val="28"/>
        </w:rPr>
        <w:t>. – М.:</w:t>
      </w:r>
      <w:r w:rsidR="00776A0E">
        <w:rPr>
          <w:rFonts w:ascii="Times New Roman" w:hAnsi="Times New Roman"/>
          <w:sz w:val="28"/>
          <w:szCs w:val="28"/>
        </w:rPr>
        <w:t xml:space="preserve"> 1979</w:t>
      </w:r>
      <w:r w:rsidR="00C64E75">
        <w:rPr>
          <w:rFonts w:ascii="Times New Roman" w:hAnsi="Times New Roman"/>
          <w:sz w:val="28"/>
          <w:szCs w:val="28"/>
        </w:rPr>
        <w:tab/>
      </w:r>
    </w:p>
    <w:p w14:paraId="51A86CAD" w14:textId="77777777" w:rsidR="00C64E75" w:rsidRDefault="00E95070" w:rsidP="00BF42C6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776A0E">
        <w:rPr>
          <w:rFonts w:ascii="Times New Roman" w:hAnsi="Times New Roman"/>
          <w:sz w:val="28"/>
          <w:szCs w:val="28"/>
        </w:rPr>
        <w:t>Пьесы советских композиторов для школьного струнного оркестра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</w:t>
      </w:r>
      <w:r w:rsidR="00A46C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/ </w:t>
      </w:r>
      <w:r w:rsidR="00EF4CAD">
        <w:rPr>
          <w:rFonts w:ascii="Times New Roman" w:hAnsi="Times New Roman"/>
          <w:sz w:val="28"/>
          <w:szCs w:val="28"/>
        </w:rPr>
        <w:t xml:space="preserve"> Пер</w:t>
      </w:r>
      <w:r>
        <w:rPr>
          <w:rFonts w:ascii="Times New Roman" w:hAnsi="Times New Roman"/>
          <w:sz w:val="28"/>
          <w:szCs w:val="28"/>
        </w:rPr>
        <w:t xml:space="preserve">. С. </w:t>
      </w:r>
      <w:proofErr w:type="spellStart"/>
      <w:r>
        <w:rPr>
          <w:rFonts w:ascii="Times New Roman" w:hAnsi="Times New Roman"/>
          <w:sz w:val="28"/>
          <w:szCs w:val="28"/>
        </w:rPr>
        <w:t>Асламазяна</w:t>
      </w:r>
      <w:proofErr w:type="spellEnd"/>
      <w:r>
        <w:rPr>
          <w:rFonts w:ascii="Times New Roman" w:hAnsi="Times New Roman"/>
          <w:sz w:val="28"/>
          <w:szCs w:val="28"/>
        </w:rPr>
        <w:t>. – М.,</w:t>
      </w:r>
      <w:r w:rsidR="00C64E75">
        <w:rPr>
          <w:rFonts w:ascii="Times New Roman" w:hAnsi="Times New Roman"/>
          <w:sz w:val="28"/>
          <w:szCs w:val="28"/>
        </w:rPr>
        <w:t xml:space="preserve"> 1968</w:t>
      </w:r>
      <w:r w:rsidR="00A46C8F">
        <w:rPr>
          <w:rFonts w:ascii="Times New Roman" w:hAnsi="Times New Roman"/>
          <w:sz w:val="28"/>
          <w:szCs w:val="28"/>
        </w:rPr>
        <w:t>.</w:t>
      </w:r>
      <w:r w:rsidR="00C64E75">
        <w:rPr>
          <w:rFonts w:ascii="Times New Roman" w:hAnsi="Times New Roman"/>
          <w:sz w:val="28"/>
          <w:szCs w:val="28"/>
        </w:rPr>
        <w:tab/>
      </w:r>
      <w:r w:rsidR="00C64E75">
        <w:rPr>
          <w:rFonts w:ascii="Times New Roman" w:hAnsi="Times New Roman"/>
          <w:sz w:val="28"/>
          <w:szCs w:val="28"/>
        </w:rPr>
        <w:tab/>
      </w:r>
      <w:r w:rsidR="00C64E75">
        <w:rPr>
          <w:rFonts w:ascii="Times New Roman" w:hAnsi="Times New Roman"/>
          <w:sz w:val="28"/>
          <w:szCs w:val="28"/>
        </w:rPr>
        <w:tab/>
      </w:r>
      <w:r w:rsidR="00C64E75">
        <w:rPr>
          <w:rFonts w:ascii="Times New Roman" w:hAnsi="Times New Roman"/>
          <w:sz w:val="28"/>
          <w:szCs w:val="28"/>
        </w:rPr>
        <w:tab/>
      </w:r>
    </w:p>
    <w:p w14:paraId="455DFECA" w14:textId="77777777" w:rsidR="00476BBA" w:rsidRPr="00F57F3C" w:rsidRDefault="00E95070" w:rsidP="00BF42C6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EF4CAD">
        <w:rPr>
          <w:rFonts w:ascii="Times New Roman" w:hAnsi="Times New Roman"/>
          <w:sz w:val="28"/>
          <w:szCs w:val="28"/>
        </w:rPr>
        <w:t>Репертуар оркестровых классов ДМШ. Переложения пьес советских ком</w:t>
      </w:r>
      <w:r>
        <w:rPr>
          <w:rFonts w:ascii="Times New Roman" w:hAnsi="Times New Roman"/>
          <w:sz w:val="28"/>
          <w:szCs w:val="28"/>
        </w:rPr>
        <w:t>позиторов Ю. Александровна. – М.,</w:t>
      </w:r>
      <w:r w:rsidR="00EF4CAD">
        <w:rPr>
          <w:rFonts w:ascii="Times New Roman" w:hAnsi="Times New Roman"/>
          <w:sz w:val="28"/>
          <w:szCs w:val="28"/>
        </w:rPr>
        <w:t>1959</w:t>
      </w:r>
    </w:p>
    <w:p w14:paraId="42047256" w14:textId="77777777" w:rsidR="00C64E75" w:rsidRDefault="00E95070" w:rsidP="00BF42C6">
      <w:p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476BBA">
        <w:rPr>
          <w:rFonts w:ascii="Times New Roman" w:hAnsi="Times New Roman"/>
          <w:sz w:val="28"/>
          <w:szCs w:val="28"/>
        </w:rPr>
        <w:t>Репертуар школьного оркестра русских народных инструмен</w:t>
      </w:r>
      <w:r>
        <w:rPr>
          <w:rFonts w:ascii="Times New Roman" w:hAnsi="Times New Roman"/>
          <w:sz w:val="28"/>
          <w:szCs w:val="28"/>
        </w:rPr>
        <w:t>тов. Партитура – Ленинград:</w:t>
      </w:r>
      <w:r w:rsidR="00476BBA">
        <w:rPr>
          <w:rFonts w:ascii="Times New Roman" w:hAnsi="Times New Roman"/>
          <w:sz w:val="28"/>
          <w:szCs w:val="28"/>
        </w:rPr>
        <w:t xml:space="preserve"> Музыка</w:t>
      </w:r>
      <w:r>
        <w:rPr>
          <w:rFonts w:ascii="Times New Roman" w:hAnsi="Times New Roman"/>
          <w:sz w:val="28"/>
          <w:szCs w:val="28"/>
        </w:rPr>
        <w:t>,</w:t>
      </w:r>
      <w:r w:rsidR="00476BBA">
        <w:rPr>
          <w:rFonts w:ascii="Times New Roman" w:hAnsi="Times New Roman"/>
          <w:sz w:val="28"/>
          <w:szCs w:val="28"/>
        </w:rPr>
        <w:t xml:space="preserve"> 1988.</w:t>
      </w:r>
    </w:p>
    <w:p w14:paraId="737C6395" w14:textId="77777777" w:rsidR="00BF42C6" w:rsidRDefault="00E95070" w:rsidP="00BF42C6">
      <w:p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B76E51">
        <w:rPr>
          <w:rFonts w:ascii="Times New Roman" w:hAnsi="Times New Roman"/>
          <w:sz w:val="28"/>
          <w:szCs w:val="28"/>
        </w:rPr>
        <w:t xml:space="preserve">Сборник пьес в переложении для струнного оркестра Д. </w:t>
      </w:r>
      <w:proofErr w:type="spellStart"/>
      <w:r w:rsidR="00B76E51">
        <w:rPr>
          <w:rFonts w:ascii="Times New Roman" w:hAnsi="Times New Roman"/>
          <w:sz w:val="28"/>
          <w:szCs w:val="28"/>
        </w:rPr>
        <w:t>Леп</w:t>
      </w:r>
      <w:r>
        <w:rPr>
          <w:rFonts w:ascii="Times New Roman" w:hAnsi="Times New Roman"/>
          <w:sz w:val="28"/>
          <w:szCs w:val="28"/>
        </w:rPr>
        <w:t>илова</w:t>
      </w:r>
      <w:proofErr w:type="spellEnd"/>
      <w:r>
        <w:rPr>
          <w:rFonts w:ascii="Times New Roman" w:hAnsi="Times New Roman"/>
          <w:sz w:val="28"/>
          <w:szCs w:val="28"/>
        </w:rPr>
        <w:t>. – М.,</w:t>
      </w:r>
      <w:r w:rsidR="009C58AB">
        <w:rPr>
          <w:rFonts w:ascii="Times New Roman" w:hAnsi="Times New Roman"/>
          <w:sz w:val="28"/>
          <w:szCs w:val="28"/>
        </w:rPr>
        <w:t>1956</w:t>
      </w:r>
      <w:r w:rsidR="009C58AB">
        <w:rPr>
          <w:rFonts w:ascii="Times New Roman" w:hAnsi="Times New Roman"/>
          <w:sz w:val="28"/>
          <w:szCs w:val="28"/>
        </w:rPr>
        <w:tab/>
      </w:r>
    </w:p>
    <w:p w14:paraId="3FA316BF" w14:textId="58013B7B" w:rsidR="009C58AB" w:rsidRDefault="00E95070" w:rsidP="00BF42C6">
      <w:p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="00B76E51">
        <w:rPr>
          <w:rFonts w:ascii="Times New Roman" w:hAnsi="Times New Roman"/>
          <w:sz w:val="28"/>
          <w:szCs w:val="28"/>
        </w:rPr>
        <w:t>Сборник пьес для камерного ор</w:t>
      </w:r>
      <w:r>
        <w:rPr>
          <w:rFonts w:ascii="Times New Roman" w:hAnsi="Times New Roman"/>
          <w:sz w:val="28"/>
          <w:szCs w:val="28"/>
        </w:rPr>
        <w:t xml:space="preserve">кестра.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– М.,</w:t>
      </w:r>
      <w:r w:rsidR="009C58AB">
        <w:rPr>
          <w:rFonts w:ascii="Times New Roman" w:hAnsi="Times New Roman"/>
          <w:sz w:val="28"/>
          <w:szCs w:val="28"/>
        </w:rPr>
        <w:t xml:space="preserve"> 1967</w:t>
      </w:r>
      <w:r w:rsidR="009C58AB">
        <w:rPr>
          <w:rFonts w:ascii="Times New Roman" w:hAnsi="Times New Roman"/>
          <w:sz w:val="28"/>
          <w:szCs w:val="28"/>
        </w:rPr>
        <w:tab/>
      </w:r>
    </w:p>
    <w:p w14:paraId="6EAC7E7E" w14:textId="77777777" w:rsidR="009C58AB" w:rsidRDefault="00E95070" w:rsidP="00BF42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29.</w:t>
      </w:r>
      <w:r w:rsidR="00B76E51">
        <w:rPr>
          <w:rFonts w:ascii="Times New Roman" w:hAnsi="Times New Roman"/>
          <w:sz w:val="28"/>
          <w:szCs w:val="28"/>
        </w:rPr>
        <w:t>Сбор</w:t>
      </w:r>
      <w:r>
        <w:rPr>
          <w:rFonts w:ascii="Times New Roman" w:hAnsi="Times New Roman"/>
          <w:sz w:val="28"/>
          <w:szCs w:val="28"/>
        </w:rPr>
        <w:t>ник пьес для струнного оркестра</w:t>
      </w:r>
      <w:r w:rsidR="00A46C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/ </w:t>
      </w:r>
      <w:r w:rsidR="00B76E51">
        <w:rPr>
          <w:rFonts w:ascii="Times New Roman" w:hAnsi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>д. В. Блок, В. Доброхотов. -  М.,</w:t>
      </w:r>
      <w:r w:rsidR="00B76E51">
        <w:rPr>
          <w:rFonts w:ascii="Times New Roman" w:hAnsi="Times New Roman"/>
          <w:sz w:val="28"/>
          <w:szCs w:val="28"/>
        </w:rPr>
        <w:t xml:space="preserve"> 1964</w:t>
      </w:r>
      <w:r w:rsidR="00B76E51">
        <w:rPr>
          <w:rFonts w:ascii="Times New Roman" w:hAnsi="Times New Roman"/>
          <w:sz w:val="28"/>
          <w:szCs w:val="28"/>
        </w:rPr>
        <w:tab/>
      </w:r>
      <w:r w:rsidR="00B76E51">
        <w:rPr>
          <w:rFonts w:ascii="Times New Roman" w:hAnsi="Times New Roman"/>
          <w:sz w:val="28"/>
          <w:szCs w:val="28"/>
        </w:rPr>
        <w:tab/>
      </w:r>
      <w:r w:rsidR="00B76E51">
        <w:rPr>
          <w:rFonts w:ascii="Times New Roman" w:hAnsi="Times New Roman"/>
          <w:sz w:val="28"/>
          <w:szCs w:val="28"/>
        </w:rPr>
        <w:tab/>
      </w:r>
      <w:r w:rsidR="00B76E51">
        <w:rPr>
          <w:rFonts w:ascii="Times New Roman" w:hAnsi="Times New Roman"/>
          <w:sz w:val="28"/>
          <w:szCs w:val="28"/>
        </w:rPr>
        <w:tab/>
      </w:r>
      <w:r w:rsidR="00B76E51">
        <w:rPr>
          <w:rFonts w:ascii="Times New Roman" w:hAnsi="Times New Roman"/>
          <w:sz w:val="28"/>
          <w:szCs w:val="28"/>
        </w:rPr>
        <w:tab/>
      </w:r>
      <w:r w:rsidR="00B76E51">
        <w:rPr>
          <w:rFonts w:ascii="Times New Roman" w:hAnsi="Times New Roman"/>
          <w:sz w:val="28"/>
          <w:szCs w:val="28"/>
        </w:rPr>
        <w:tab/>
      </w:r>
      <w:r w:rsidR="00B76E51">
        <w:rPr>
          <w:rFonts w:ascii="Times New Roman" w:hAnsi="Times New Roman"/>
          <w:sz w:val="28"/>
          <w:szCs w:val="28"/>
        </w:rPr>
        <w:tab/>
      </w:r>
      <w:r w:rsidR="00B76E51">
        <w:rPr>
          <w:rFonts w:ascii="Times New Roman" w:hAnsi="Times New Roman"/>
          <w:sz w:val="28"/>
          <w:szCs w:val="28"/>
        </w:rPr>
        <w:tab/>
      </w:r>
      <w:r w:rsidR="00B76E51">
        <w:rPr>
          <w:rFonts w:ascii="Times New Roman" w:hAnsi="Times New Roman"/>
          <w:sz w:val="28"/>
          <w:szCs w:val="28"/>
        </w:rPr>
        <w:tab/>
      </w:r>
      <w:r w:rsidR="00B76E51">
        <w:rPr>
          <w:rFonts w:ascii="Times New Roman" w:hAnsi="Times New Roman"/>
          <w:sz w:val="28"/>
          <w:szCs w:val="28"/>
        </w:rPr>
        <w:tab/>
      </w:r>
    </w:p>
    <w:p w14:paraId="6A7D9132" w14:textId="77777777" w:rsidR="009C58AB" w:rsidRDefault="00E95070" w:rsidP="00BF42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="00B76E51">
        <w:rPr>
          <w:rFonts w:ascii="Times New Roman" w:hAnsi="Times New Roman"/>
          <w:sz w:val="28"/>
          <w:szCs w:val="28"/>
        </w:rPr>
        <w:t xml:space="preserve">Сборник пьес для струнного оркестра. </w:t>
      </w:r>
      <w:proofErr w:type="spellStart"/>
      <w:r w:rsidR="00B76E51">
        <w:rPr>
          <w:rFonts w:ascii="Times New Roman" w:hAnsi="Times New Roman"/>
          <w:sz w:val="28"/>
          <w:szCs w:val="28"/>
        </w:rPr>
        <w:t>Вып</w:t>
      </w:r>
      <w:proofErr w:type="spellEnd"/>
      <w:r w:rsidR="00B76E51">
        <w:rPr>
          <w:rFonts w:ascii="Times New Roman" w:hAnsi="Times New Roman"/>
          <w:sz w:val="28"/>
          <w:szCs w:val="28"/>
        </w:rPr>
        <w:t>. 4.</w:t>
      </w:r>
      <w:r>
        <w:rPr>
          <w:rFonts w:ascii="Times New Roman" w:hAnsi="Times New Roman"/>
          <w:sz w:val="28"/>
          <w:szCs w:val="28"/>
        </w:rPr>
        <w:t xml:space="preserve"> / </w:t>
      </w:r>
      <w:r w:rsidR="00B76E51">
        <w:rPr>
          <w:rFonts w:ascii="Times New Roman" w:hAnsi="Times New Roman"/>
          <w:sz w:val="28"/>
          <w:szCs w:val="28"/>
        </w:rPr>
        <w:t xml:space="preserve"> Ред. </w:t>
      </w:r>
      <w:r>
        <w:rPr>
          <w:rFonts w:ascii="Times New Roman" w:hAnsi="Times New Roman"/>
          <w:sz w:val="28"/>
          <w:szCs w:val="28"/>
        </w:rPr>
        <w:t>Б. Баркан. – М.,</w:t>
      </w:r>
      <w:r w:rsidR="009C58AB">
        <w:rPr>
          <w:rFonts w:ascii="Times New Roman" w:hAnsi="Times New Roman"/>
          <w:sz w:val="28"/>
          <w:szCs w:val="28"/>
        </w:rPr>
        <w:t xml:space="preserve"> 1973</w:t>
      </w:r>
    </w:p>
    <w:p w14:paraId="6E381AE1" w14:textId="25298E03" w:rsidR="00476BBA" w:rsidRPr="00F57F3C" w:rsidRDefault="00E95070" w:rsidP="00BF42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="00476BBA">
        <w:rPr>
          <w:rFonts w:ascii="Times New Roman" w:hAnsi="Times New Roman"/>
          <w:sz w:val="28"/>
          <w:szCs w:val="28"/>
        </w:rPr>
        <w:t>Смешанные ансамбли русских народных инструментов. Вып</w:t>
      </w:r>
      <w:r>
        <w:rPr>
          <w:rFonts w:ascii="Times New Roman" w:hAnsi="Times New Roman"/>
          <w:sz w:val="28"/>
          <w:szCs w:val="28"/>
        </w:rPr>
        <w:t>.</w:t>
      </w:r>
      <w:r w:rsidR="00052E07">
        <w:rPr>
          <w:rFonts w:ascii="Times New Roman" w:hAnsi="Times New Roman"/>
          <w:sz w:val="28"/>
          <w:szCs w:val="28"/>
        </w:rPr>
        <w:t>8 – М.:</w:t>
      </w:r>
      <w:r w:rsidR="00476BBA">
        <w:rPr>
          <w:rFonts w:ascii="Times New Roman" w:hAnsi="Times New Roman"/>
          <w:sz w:val="28"/>
          <w:szCs w:val="28"/>
        </w:rPr>
        <w:t xml:space="preserve"> Советский композитор</w:t>
      </w:r>
      <w:r w:rsidR="00052E07">
        <w:rPr>
          <w:rFonts w:ascii="Times New Roman" w:hAnsi="Times New Roman"/>
          <w:sz w:val="28"/>
          <w:szCs w:val="28"/>
        </w:rPr>
        <w:t>,</w:t>
      </w:r>
      <w:r w:rsidR="00476BBA">
        <w:rPr>
          <w:rFonts w:ascii="Times New Roman" w:hAnsi="Times New Roman"/>
          <w:sz w:val="28"/>
          <w:szCs w:val="28"/>
        </w:rPr>
        <w:t xml:space="preserve"> 1977.</w:t>
      </w:r>
    </w:p>
    <w:p w14:paraId="796C2345" w14:textId="26B9D954" w:rsidR="00476BBA" w:rsidRPr="00F57F3C" w:rsidRDefault="00052E07" w:rsidP="00BF42C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="00476BBA">
        <w:rPr>
          <w:rFonts w:ascii="Times New Roman" w:hAnsi="Times New Roman"/>
          <w:sz w:val="28"/>
          <w:szCs w:val="28"/>
        </w:rPr>
        <w:t xml:space="preserve">Убиенных В. Хрестоматия педагогического репертуара для оркестра русских народных инструментов. </w:t>
      </w:r>
      <w:proofErr w:type="spellStart"/>
      <w:r w:rsidR="00476BBA"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476BBA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 Партитура</w:t>
      </w:r>
      <w:r w:rsidR="00BF42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Красноярск,</w:t>
      </w:r>
      <w:r w:rsidR="00476BBA">
        <w:rPr>
          <w:rFonts w:ascii="Times New Roman" w:hAnsi="Times New Roman"/>
          <w:sz w:val="28"/>
          <w:szCs w:val="28"/>
        </w:rPr>
        <w:t xml:space="preserve"> 2001.</w:t>
      </w:r>
    </w:p>
    <w:p w14:paraId="4491FFE2" w14:textId="31FAE1B7" w:rsidR="00476BBA" w:rsidRPr="00F57F3C" w:rsidRDefault="00052E07" w:rsidP="00BF42C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="00476BBA">
        <w:rPr>
          <w:rFonts w:ascii="Times New Roman" w:hAnsi="Times New Roman"/>
          <w:sz w:val="28"/>
          <w:szCs w:val="28"/>
        </w:rPr>
        <w:t>Черных А. Репертуар оркестра русских народных инструментов.</w:t>
      </w:r>
      <w:r>
        <w:rPr>
          <w:rFonts w:ascii="Times New Roman" w:hAnsi="Times New Roman"/>
          <w:sz w:val="28"/>
          <w:szCs w:val="28"/>
        </w:rPr>
        <w:t>/</w:t>
      </w:r>
      <w:r w:rsidR="00476BBA">
        <w:rPr>
          <w:rFonts w:ascii="Times New Roman" w:hAnsi="Times New Roman"/>
          <w:sz w:val="28"/>
          <w:szCs w:val="28"/>
        </w:rPr>
        <w:t xml:space="preserve"> Партитура. </w:t>
      </w:r>
      <w:proofErr w:type="spellStart"/>
      <w:r w:rsidR="00476BBA"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</w:t>
      </w:r>
      <w:r w:rsidR="00BF42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</w:t>
      </w:r>
      <w:r w:rsidR="00476BBA">
        <w:rPr>
          <w:rFonts w:ascii="Times New Roman" w:hAnsi="Times New Roman"/>
          <w:sz w:val="28"/>
          <w:szCs w:val="28"/>
        </w:rPr>
        <w:t xml:space="preserve"> Советский композитор</w:t>
      </w:r>
      <w:r>
        <w:rPr>
          <w:rFonts w:ascii="Times New Roman" w:hAnsi="Times New Roman"/>
          <w:sz w:val="28"/>
          <w:szCs w:val="28"/>
        </w:rPr>
        <w:t>,</w:t>
      </w:r>
      <w:r w:rsidR="00476BBA">
        <w:rPr>
          <w:rFonts w:ascii="Times New Roman" w:hAnsi="Times New Roman"/>
          <w:sz w:val="28"/>
          <w:szCs w:val="28"/>
        </w:rPr>
        <w:t xml:space="preserve"> 1984.</w:t>
      </w:r>
    </w:p>
    <w:p w14:paraId="301257A5" w14:textId="4D18A831" w:rsidR="00476BBA" w:rsidRPr="00F57F3C" w:rsidRDefault="00052E07" w:rsidP="00BF42C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proofErr w:type="spellStart"/>
      <w:r w:rsidR="00476BBA">
        <w:rPr>
          <w:rFonts w:ascii="Times New Roman" w:hAnsi="Times New Roman"/>
          <w:sz w:val="28"/>
          <w:szCs w:val="28"/>
        </w:rPr>
        <w:t>Чунин</w:t>
      </w:r>
      <w:proofErr w:type="spellEnd"/>
      <w:r w:rsidR="00476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Современный народный оркестр</w:t>
      </w:r>
      <w:r w:rsidR="00A46C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76BBA">
        <w:rPr>
          <w:rFonts w:ascii="Times New Roman" w:hAnsi="Times New Roman"/>
          <w:sz w:val="28"/>
          <w:szCs w:val="28"/>
        </w:rPr>
        <w:t>Изд</w:t>
      </w:r>
      <w:r>
        <w:rPr>
          <w:rFonts w:ascii="Times New Roman" w:hAnsi="Times New Roman"/>
          <w:sz w:val="28"/>
          <w:szCs w:val="28"/>
        </w:rPr>
        <w:t>. 2</w:t>
      </w:r>
      <w:r w:rsidR="00BF42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</w:t>
      </w:r>
      <w:r w:rsidR="00476BBA">
        <w:rPr>
          <w:rFonts w:ascii="Times New Roman" w:hAnsi="Times New Roman"/>
          <w:sz w:val="28"/>
          <w:szCs w:val="28"/>
        </w:rPr>
        <w:t xml:space="preserve"> Музыка</w:t>
      </w:r>
      <w:r>
        <w:rPr>
          <w:rFonts w:ascii="Times New Roman" w:hAnsi="Times New Roman"/>
          <w:sz w:val="28"/>
          <w:szCs w:val="28"/>
        </w:rPr>
        <w:t>,</w:t>
      </w:r>
      <w:r w:rsidR="00476BBA">
        <w:rPr>
          <w:rFonts w:ascii="Times New Roman" w:hAnsi="Times New Roman"/>
          <w:sz w:val="28"/>
          <w:szCs w:val="28"/>
        </w:rPr>
        <w:t xml:space="preserve"> 1990.</w:t>
      </w:r>
    </w:p>
    <w:p w14:paraId="4AB926EA" w14:textId="1DC3C27E" w:rsidR="00476BBA" w:rsidRPr="00F57F3C" w:rsidRDefault="00052E07" w:rsidP="00BF42C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="00476BBA">
        <w:rPr>
          <w:rFonts w:ascii="Times New Roman" w:hAnsi="Times New Roman"/>
          <w:sz w:val="28"/>
          <w:szCs w:val="28"/>
        </w:rPr>
        <w:t>Шутников А. Произведения для оркестр</w:t>
      </w:r>
      <w:r>
        <w:rPr>
          <w:rFonts w:ascii="Times New Roman" w:hAnsi="Times New Roman"/>
          <w:sz w:val="28"/>
          <w:szCs w:val="28"/>
        </w:rPr>
        <w:t>а русских народных инструментов</w:t>
      </w:r>
      <w:r w:rsidR="00C12B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Партитура</w:t>
      </w:r>
      <w:r w:rsidR="00BF42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</w:t>
      </w:r>
      <w:r w:rsidR="00476BBA">
        <w:rPr>
          <w:rFonts w:ascii="Times New Roman" w:hAnsi="Times New Roman"/>
          <w:sz w:val="28"/>
          <w:szCs w:val="28"/>
        </w:rPr>
        <w:t xml:space="preserve"> Советский композитор</w:t>
      </w:r>
      <w:r>
        <w:rPr>
          <w:rFonts w:ascii="Times New Roman" w:hAnsi="Times New Roman"/>
          <w:sz w:val="28"/>
          <w:szCs w:val="28"/>
        </w:rPr>
        <w:t>,</w:t>
      </w:r>
      <w:r w:rsidR="00476BBA">
        <w:rPr>
          <w:rFonts w:ascii="Times New Roman" w:hAnsi="Times New Roman"/>
          <w:sz w:val="28"/>
          <w:szCs w:val="28"/>
        </w:rPr>
        <w:t xml:space="preserve"> 1990.</w:t>
      </w:r>
    </w:p>
    <w:p w14:paraId="3C16ADE8" w14:textId="77777777" w:rsidR="00476BBA" w:rsidRPr="00F57F3C" w:rsidRDefault="00052E07" w:rsidP="00BF42C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r w:rsidR="00476BBA">
        <w:rPr>
          <w:rFonts w:ascii="Times New Roman" w:hAnsi="Times New Roman"/>
          <w:sz w:val="28"/>
          <w:szCs w:val="28"/>
        </w:rPr>
        <w:t>Эстрадные ансамбли. Ритмы</w:t>
      </w:r>
      <w:r>
        <w:rPr>
          <w:rFonts w:ascii="Times New Roman" w:hAnsi="Times New Roman"/>
          <w:sz w:val="28"/>
          <w:szCs w:val="28"/>
        </w:rPr>
        <w:t xml:space="preserve"> юности для эстрадных ансамблей:</w:t>
      </w:r>
      <w:r w:rsidR="00476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BBA"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2. Партитура</w:t>
      </w:r>
      <w:r w:rsidR="00A46C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</w:t>
      </w:r>
      <w:r w:rsidR="00476BBA">
        <w:rPr>
          <w:rFonts w:ascii="Times New Roman" w:hAnsi="Times New Roman"/>
          <w:sz w:val="28"/>
          <w:szCs w:val="28"/>
        </w:rPr>
        <w:t xml:space="preserve"> Советский композитор</w:t>
      </w:r>
      <w:r>
        <w:rPr>
          <w:rFonts w:ascii="Times New Roman" w:hAnsi="Times New Roman"/>
          <w:sz w:val="28"/>
          <w:szCs w:val="28"/>
        </w:rPr>
        <w:t>,</w:t>
      </w:r>
      <w:r w:rsidR="00476BBA">
        <w:rPr>
          <w:rFonts w:ascii="Times New Roman" w:hAnsi="Times New Roman"/>
          <w:sz w:val="28"/>
          <w:szCs w:val="28"/>
        </w:rPr>
        <w:t xml:space="preserve"> 1979.</w:t>
      </w:r>
    </w:p>
    <w:p w14:paraId="4D1A8163" w14:textId="77777777" w:rsidR="00476BBA" w:rsidRPr="00447F01" w:rsidRDefault="00476BBA" w:rsidP="00BF42C6">
      <w:pPr>
        <w:tabs>
          <w:tab w:val="left" w:pos="4211"/>
        </w:tabs>
        <w:ind w:left="1"/>
        <w:jc w:val="both"/>
        <w:rPr>
          <w:color w:val="FF0000"/>
        </w:rPr>
      </w:pPr>
    </w:p>
    <w:sectPr w:rsidR="00476BBA" w:rsidRPr="00447F01" w:rsidSect="000E56AC"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F8A6C" w14:textId="77777777" w:rsidR="007365D8" w:rsidRDefault="007365D8" w:rsidP="009F4312">
      <w:pPr>
        <w:spacing w:after="0" w:line="240" w:lineRule="auto"/>
      </w:pPr>
      <w:r>
        <w:separator/>
      </w:r>
    </w:p>
  </w:endnote>
  <w:endnote w:type="continuationSeparator" w:id="0">
    <w:p w14:paraId="274A8ADF" w14:textId="77777777" w:rsidR="007365D8" w:rsidRDefault="007365D8" w:rsidP="009F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6638"/>
      <w:docPartObj>
        <w:docPartGallery w:val="Page Numbers (Bottom of Page)"/>
        <w:docPartUnique/>
      </w:docPartObj>
    </w:sdtPr>
    <w:sdtEndPr/>
    <w:sdtContent>
      <w:p w14:paraId="5D1E461F" w14:textId="77777777" w:rsidR="007D1CBD" w:rsidRDefault="007D1CBD" w:rsidP="000925B3">
        <w:pPr>
          <w:pStyle w:val="a7"/>
          <w:ind w:firstLine="4248"/>
        </w:pPr>
      </w:p>
      <w:p w14:paraId="17FA53F2" w14:textId="66E43DA8" w:rsidR="007D1CBD" w:rsidRDefault="007D1CBD" w:rsidP="000925B3">
        <w:pPr>
          <w:pStyle w:val="a7"/>
          <w:ind w:firstLine="424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F26">
          <w:rPr>
            <w:noProof/>
          </w:rPr>
          <w:t>2</w:t>
        </w:r>
        <w:r>
          <w:fldChar w:fldCharType="end"/>
        </w:r>
      </w:p>
    </w:sdtContent>
  </w:sdt>
  <w:p w14:paraId="79733577" w14:textId="77777777" w:rsidR="007D1CBD" w:rsidRDefault="007D1C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F99A9" w14:textId="77777777" w:rsidR="007365D8" w:rsidRDefault="007365D8" w:rsidP="009F4312">
      <w:pPr>
        <w:spacing w:after="0" w:line="240" w:lineRule="auto"/>
      </w:pPr>
      <w:r>
        <w:separator/>
      </w:r>
    </w:p>
  </w:footnote>
  <w:footnote w:type="continuationSeparator" w:id="0">
    <w:p w14:paraId="169A0725" w14:textId="77777777" w:rsidR="007365D8" w:rsidRDefault="007365D8" w:rsidP="009F4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6F8"/>
    <w:multiLevelType w:val="multilevel"/>
    <w:tmpl w:val="9C6A2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F905BF"/>
    <w:multiLevelType w:val="hybridMultilevel"/>
    <w:tmpl w:val="2AEC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09362F"/>
    <w:multiLevelType w:val="hybridMultilevel"/>
    <w:tmpl w:val="C79089A8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C923433"/>
    <w:multiLevelType w:val="hybridMultilevel"/>
    <w:tmpl w:val="9E4C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C5F68"/>
    <w:multiLevelType w:val="hybridMultilevel"/>
    <w:tmpl w:val="EBA4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A84520"/>
    <w:multiLevelType w:val="hybridMultilevel"/>
    <w:tmpl w:val="4C5486FC"/>
    <w:lvl w:ilvl="0" w:tplc="F926BF44">
      <w:start w:val="1"/>
      <w:numFmt w:val="decimal"/>
      <w:lvlText w:val="%1."/>
      <w:lvlJc w:val="left"/>
      <w:pPr>
        <w:ind w:left="1357" w:hanging="360"/>
      </w:pPr>
      <w:rPr>
        <w:rFonts w:eastAsia="Times New Roman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6">
    <w:nsid w:val="27DE286C"/>
    <w:multiLevelType w:val="hybridMultilevel"/>
    <w:tmpl w:val="B46E927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AA24487"/>
    <w:multiLevelType w:val="hybridMultilevel"/>
    <w:tmpl w:val="9D88F92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2D595A39"/>
    <w:multiLevelType w:val="hybridMultilevel"/>
    <w:tmpl w:val="284A0D5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4156A2"/>
    <w:multiLevelType w:val="hybridMultilevel"/>
    <w:tmpl w:val="D974D6F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394B2259"/>
    <w:multiLevelType w:val="hybridMultilevel"/>
    <w:tmpl w:val="ABA69F3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B17500"/>
    <w:multiLevelType w:val="hybridMultilevel"/>
    <w:tmpl w:val="C264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2B7B89"/>
    <w:multiLevelType w:val="hybridMultilevel"/>
    <w:tmpl w:val="D8643132"/>
    <w:lvl w:ilvl="0" w:tplc="05E6891E">
      <w:start w:val="1"/>
      <w:numFmt w:val="upperRoman"/>
      <w:lvlText w:val="%1."/>
      <w:lvlJc w:val="left"/>
      <w:pPr>
        <w:ind w:left="37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04" w:hanging="360"/>
      </w:pPr>
    </w:lvl>
    <w:lvl w:ilvl="2" w:tplc="0419001B" w:tentative="1">
      <w:start w:val="1"/>
      <w:numFmt w:val="lowerRoman"/>
      <w:lvlText w:val="%3."/>
      <w:lvlJc w:val="right"/>
      <w:pPr>
        <w:ind w:left="4824" w:hanging="180"/>
      </w:pPr>
    </w:lvl>
    <w:lvl w:ilvl="3" w:tplc="0419000F" w:tentative="1">
      <w:start w:val="1"/>
      <w:numFmt w:val="decimal"/>
      <w:lvlText w:val="%4."/>
      <w:lvlJc w:val="left"/>
      <w:pPr>
        <w:ind w:left="5544" w:hanging="360"/>
      </w:pPr>
    </w:lvl>
    <w:lvl w:ilvl="4" w:tplc="04190019" w:tentative="1">
      <w:start w:val="1"/>
      <w:numFmt w:val="lowerLetter"/>
      <w:lvlText w:val="%5."/>
      <w:lvlJc w:val="left"/>
      <w:pPr>
        <w:ind w:left="6264" w:hanging="360"/>
      </w:pPr>
    </w:lvl>
    <w:lvl w:ilvl="5" w:tplc="0419001B" w:tentative="1">
      <w:start w:val="1"/>
      <w:numFmt w:val="lowerRoman"/>
      <w:lvlText w:val="%6."/>
      <w:lvlJc w:val="right"/>
      <w:pPr>
        <w:ind w:left="6984" w:hanging="180"/>
      </w:pPr>
    </w:lvl>
    <w:lvl w:ilvl="6" w:tplc="0419000F" w:tentative="1">
      <w:start w:val="1"/>
      <w:numFmt w:val="decimal"/>
      <w:lvlText w:val="%7."/>
      <w:lvlJc w:val="left"/>
      <w:pPr>
        <w:ind w:left="7704" w:hanging="360"/>
      </w:pPr>
    </w:lvl>
    <w:lvl w:ilvl="7" w:tplc="04190019" w:tentative="1">
      <w:start w:val="1"/>
      <w:numFmt w:val="lowerLetter"/>
      <w:lvlText w:val="%8."/>
      <w:lvlJc w:val="left"/>
      <w:pPr>
        <w:ind w:left="8424" w:hanging="360"/>
      </w:pPr>
    </w:lvl>
    <w:lvl w:ilvl="8" w:tplc="0419001B" w:tentative="1">
      <w:start w:val="1"/>
      <w:numFmt w:val="lowerRoman"/>
      <w:lvlText w:val="%9."/>
      <w:lvlJc w:val="right"/>
      <w:pPr>
        <w:ind w:left="9144" w:hanging="180"/>
      </w:pPr>
    </w:lvl>
  </w:abstractNum>
  <w:abstractNum w:abstractNumId="13">
    <w:nsid w:val="3DF364E0"/>
    <w:multiLevelType w:val="hybridMultilevel"/>
    <w:tmpl w:val="857C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A55442"/>
    <w:multiLevelType w:val="hybridMultilevel"/>
    <w:tmpl w:val="75E2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D04E28"/>
    <w:multiLevelType w:val="hybridMultilevel"/>
    <w:tmpl w:val="C7769F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F512D"/>
    <w:multiLevelType w:val="hybridMultilevel"/>
    <w:tmpl w:val="5264250A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51F02C6D"/>
    <w:multiLevelType w:val="multilevel"/>
    <w:tmpl w:val="14A44E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ACE5373"/>
    <w:multiLevelType w:val="hybridMultilevel"/>
    <w:tmpl w:val="79BA75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D5394"/>
    <w:multiLevelType w:val="hybridMultilevel"/>
    <w:tmpl w:val="A6D6024C"/>
    <w:lvl w:ilvl="0" w:tplc="DE7262B8">
      <w:start w:val="1"/>
      <w:numFmt w:val="decimal"/>
      <w:lvlText w:val="%1."/>
      <w:lvlJc w:val="left"/>
      <w:pPr>
        <w:ind w:left="11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  <w:rPr>
        <w:rFonts w:cs="Times New Roman"/>
      </w:rPr>
    </w:lvl>
  </w:abstractNum>
  <w:abstractNum w:abstractNumId="20">
    <w:nsid w:val="618F7688"/>
    <w:multiLevelType w:val="hybridMultilevel"/>
    <w:tmpl w:val="0A60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BD7A68"/>
    <w:multiLevelType w:val="hybridMultilevel"/>
    <w:tmpl w:val="8C8EBA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D41FA"/>
    <w:multiLevelType w:val="hybridMultilevel"/>
    <w:tmpl w:val="C400A5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23AC2"/>
    <w:multiLevelType w:val="hybridMultilevel"/>
    <w:tmpl w:val="9C9ED0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331D3"/>
    <w:multiLevelType w:val="hybridMultilevel"/>
    <w:tmpl w:val="962CA44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ED01B0"/>
    <w:multiLevelType w:val="hybridMultilevel"/>
    <w:tmpl w:val="179AC2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A3879"/>
    <w:multiLevelType w:val="hybridMultilevel"/>
    <w:tmpl w:val="09B0FBEE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7">
    <w:nsid w:val="72E227AA"/>
    <w:multiLevelType w:val="hybridMultilevel"/>
    <w:tmpl w:val="BFFCC21E"/>
    <w:lvl w:ilvl="0" w:tplc="8A16EDDC">
      <w:start w:val="5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435214"/>
    <w:multiLevelType w:val="hybridMultilevel"/>
    <w:tmpl w:val="1C6A9644"/>
    <w:lvl w:ilvl="0" w:tplc="7124D8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F06DD2"/>
    <w:multiLevelType w:val="hybridMultilevel"/>
    <w:tmpl w:val="B644F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22541"/>
    <w:multiLevelType w:val="hybridMultilevel"/>
    <w:tmpl w:val="43AC805E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E2D6139"/>
    <w:multiLevelType w:val="hybridMultilevel"/>
    <w:tmpl w:val="616C08D4"/>
    <w:lvl w:ilvl="0" w:tplc="0DC48F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6"/>
  </w:num>
  <w:num w:numId="2">
    <w:abstractNumId w:val="20"/>
  </w:num>
  <w:num w:numId="3">
    <w:abstractNumId w:val="28"/>
  </w:num>
  <w:num w:numId="4">
    <w:abstractNumId w:val="24"/>
  </w:num>
  <w:num w:numId="5">
    <w:abstractNumId w:val="18"/>
  </w:num>
  <w:num w:numId="6">
    <w:abstractNumId w:val="21"/>
  </w:num>
  <w:num w:numId="7">
    <w:abstractNumId w:val="22"/>
  </w:num>
  <w:num w:numId="8">
    <w:abstractNumId w:val="23"/>
  </w:num>
  <w:num w:numId="9">
    <w:abstractNumId w:val="7"/>
  </w:num>
  <w:num w:numId="10">
    <w:abstractNumId w:val="30"/>
  </w:num>
  <w:num w:numId="11">
    <w:abstractNumId w:val="9"/>
  </w:num>
  <w:num w:numId="12">
    <w:abstractNumId w:val="16"/>
  </w:num>
  <w:num w:numId="13">
    <w:abstractNumId w:val="10"/>
  </w:num>
  <w:num w:numId="14">
    <w:abstractNumId w:val="13"/>
  </w:num>
  <w:num w:numId="15">
    <w:abstractNumId w:val="14"/>
  </w:num>
  <w:num w:numId="16">
    <w:abstractNumId w:val="11"/>
  </w:num>
  <w:num w:numId="17">
    <w:abstractNumId w:val="1"/>
  </w:num>
  <w:num w:numId="18">
    <w:abstractNumId w:val="4"/>
  </w:num>
  <w:num w:numId="19">
    <w:abstractNumId w:val="3"/>
  </w:num>
  <w:num w:numId="20">
    <w:abstractNumId w:val="0"/>
  </w:num>
  <w:num w:numId="21">
    <w:abstractNumId w:val="17"/>
  </w:num>
  <w:num w:numId="22">
    <w:abstractNumId w:val="19"/>
  </w:num>
  <w:num w:numId="23">
    <w:abstractNumId w:val="29"/>
  </w:num>
  <w:num w:numId="24">
    <w:abstractNumId w:val="31"/>
  </w:num>
  <w:num w:numId="25">
    <w:abstractNumId w:val="6"/>
  </w:num>
  <w:num w:numId="26">
    <w:abstractNumId w:val="15"/>
  </w:num>
  <w:num w:numId="27">
    <w:abstractNumId w:val="25"/>
  </w:num>
  <w:num w:numId="28">
    <w:abstractNumId w:val="8"/>
  </w:num>
  <w:num w:numId="29">
    <w:abstractNumId w:val="2"/>
  </w:num>
  <w:num w:numId="30">
    <w:abstractNumId w:val="12"/>
  </w:num>
  <w:num w:numId="31">
    <w:abstractNumId w:val="5"/>
  </w:num>
  <w:num w:numId="32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70"/>
    <w:rsid w:val="00002126"/>
    <w:rsid w:val="00002533"/>
    <w:rsid w:val="000068D1"/>
    <w:rsid w:val="000072E0"/>
    <w:rsid w:val="000074DB"/>
    <w:rsid w:val="0001062D"/>
    <w:rsid w:val="00014BDD"/>
    <w:rsid w:val="0002357F"/>
    <w:rsid w:val="0002497E"/>
    <w:rsid w:val="00033A56"/>
    <w:rsid w:val="00036F49"/>
    <w:rsid w:val="00041EB9"/>
    <w:rsid w:val="00045657"/>
    <w:rsid w:val="00052E07"/>
    <w:rsid w:val="00062795"/>
    <w:rsid w:val="0006299C"/>
    <w:rsid w:val="00071377"/>
    <w:rsid w:val="00071645"/>
    <w:rsid w:val="00073B34"/>
    <w:rsid w:val="0007663D"/>
    <w:rsid w:val="000828CF"/>
    <w:rsid w:val="000903D3"/>
    <w:rsid w:val="000925B3"/>
    <w:rsid w:val="000927B7"/>
    <w:rsid w:val="0009306E"/>
    <w:rsid w:val="00094960"/>
    <w:rsid w:val="000A6B16"/>
    <w:rsid w:val="000B1BFD"/>
    <w:rsid w:val="000C7A0F"/>
    <w:rsid w:val="000D4341"/>
    <w:rsid w:val="000D47A8"/>
    <w:rsid w:val="000D5C54"/>
    <w:rsid w:val="000E350B"/>
    <w:rsid w:val="000E3C75"/>
    <w:rsid w:val="000E56AC"/>
    <w:rsid w:val="000F6165"/>
    <w:rsid w:val="00100E92"/>
    <w:rsid w:val="001127ED"/>
    <w:rsid w:val="00116FDC"/>
    <w:rsid w:val="00123BC9"/>
    <w:rsid w:val="0013637B"/>
    <w:rsid w:val="001530FE"/>
    <w:rsid w:val="00153D73"/>
    <w:rsid w:val="0015741C"/>
    <w:rsid w:val="001640AF"/>
    <w:rsid w:val="001708C0"/>
    <w:rsid w:val="001802B8"/>
    <w:rsid w:val="00190828"/>
    <w:rsid w:val="001974B6"/>
    <w:rsid w:val="001979BB"/>
    <w:rsid w:val="00197F95"/>
    <w:rsid w:val="001A16B8"/>
    <w:rsid w:val="001A2F9F"/>
    <w:rsid w:val="001B234F"/>
    <w:rsid w:val="001C2F76"/>
    <w:rsid w:val="001C53CA"/>
    <w:rsid w:val="001D0DD4"/>
    <w:rsid w:val="001D375B"/>
    <w:rsid w:val="001D4C52"/>
    <w:rsid w:val="001E0ADF"/>
    <w:rsid w:val="0020040D"/>
    <w:rsid w:val="002048EE"/>
    <w:rsid w:val="0022390B"/>
    <w:rsid w:val="002262E1"/>
    <w:rsid w:val="00226A36"/>
    <w:rsid w:val="00231113"/>
    <w:rsid w:val="00236602"/>
    <w:rsid w:val="00245387"/>
    <w:rsid w:val="00247C94"/>
    <w:rsid w:val="00247FD9"/>
    <w:rsid w:val="0025081B"/>
    <w:rsid w:val="002710C4"/>
    <w:rsid w:val="00273F7B"/>
    <w:rsid w:val="00286339"/>
    <w:rsid w:val="00292168"/>
    <w:rsid w:val="0029297C"/>
    <w:rsid w:val="00296CCE"/>
    <w:rsid w:val="002A70AB"/>
    <w:rsid w:val="002B2147"/>
    <w:rsid w:val="002B330B"/>
    <w:rsid w:val="002C04DD"/>
    <w:rsid w:val="002D6CFD"/>
    <w:rsid w:val="002E3B8C"/>
    <w:rsid w:val="002E3D11"/>
    <w:rsid w:val="003014D1"/>
    <w:rsid w:val="00304917"/>
    <w:rsid w:val="00322062"/>
    <w:rsid w:val="003452A5"/>
    <w:rsid w:val="0034531A"/>
    <w:rsid w:val="00345744"/>
    <w:rsid w:val="00353B53"/>
    <w:rsid w:val="00355C9F"/>
    <w:rsid w:val="00363F55"/>
    <w:rsid w:val="003721CE"/>
    <w:rsid w:val="0037683E"/>
    <w:rsid w:val="00381070"/>
    <w:rsid w:val="00385B5C"/>
    <w:rsid w:val="00390A12"/>
    <w:rsid w:val="00391D10"/>
    <w:rsid w:val="00395895"/>
    <w:rsid w:val="003D2396"/>
    <w:rsid w:val="003D3FEB"/>
    <w:rsid w:val="003D497A"/>
    <w:rsid w:val="003D4B04"/>
    <w:rsid w:val="003D4B1F"/>
    <w:rsid w:val="003E1232"/>
    <w:rsid w:val="004014E8"/>
    <w:rsid w:val="00416D65"/>
    <w:rsid w:val="004232C2"/>
    <w:rsid w:val="00427515"/>
    <w:rsid w:val="00427EA9"/>
    <w:rsid w:val="00430903"/>
    <w:rsid w:val="004346B2"/>
    <w:rsid w:val="00434D4D"/>
    <w:rsid w:val="0044523E"/>
    <w:rsid w:val="0044648F"/>
    <w:rsid w:val="00447F01"/>
    <w:rsid w:val="004570BE"/>
    <w:rsid w:val="00457F8C"/>
    <w:rsid w:val="0047010E"/>
    <w:rsid w:val="004718AF"/>
    <w:rsid w:val="00476BBA"/>
    <w:rsid w:val="00481B30"/>
    <w:rsid w:val="004820DB"/>
    <w:rsid w:val="00483B2E"/>
    <w:rsid w:val="004856AE"/>
    <w:rsid w:val="00497F40"/>
    <w:rsid w:val="004A50ED"/>
    <w:rsid w:val="004A7C37"/>
    <w:rsid w:val="004B2F26"/>
    <w:rsid w:val="004C036E"/>
    <w:rsid w:val="004C124E"/>
    <w:rsid w:val="004C1A6F"/>
    <w:rsid w:val="004D05E7"/>
    <w:rsid w:val="004D1CA9"/>
    <w:rsid w:val="004D7183"/>
    <w:rsid w:val="004E06CF"/>
    <w:rsid w:val="004E16BA"/>
    <w:rsid w:val="004E6A85"/>
    <w:rsid w:val="004F4659"/>
    <w:rsid w:val="004F5891"/>
    <w:rsid w:val="00504A33"/>
    <w:rsid w:val="00505975"/>
    <w:rsid w:val="005141C6"/>
    <w:rsid w:val="005314DB"/>
    <w:rsid w:val="00542E33"/>
    <w:rsid w:val="00542F08"/>
    <w:rsid w:val="0056089D"/>
    <w:rsid w:val="00567034"/>
    <w:rsid w:val="00567B42"/>
    <w:rsid w:val="00572DF1"/>
    <w:rsid w:val="00574AAA"/>
    <w:rsid w:val="005842EB"/>
    <w:rsid w:val="00584349"/>
    <w:rsid w:val="00596FA7"/>
    <w:rsid w:val="005A30D5"/>
    <w:rsid w:val="005C0BAC"/>
    <w:rsid w:val="005C326C"/>
    <w:rsid w:val="005D00A0"/>
    <w:rsid w:val="005D56A5"/>
    <w:rsid w:val="005E2922"/>
    <w:rsid w:val="005F0F76"/>
    <w:rsid w:val="005F1830"/>
    <w:rsid w:val="00600F53"/>
    <w:rsid w:val="00603E38"/>
    <w:rsid w:val="0060538D"/>
    <w:rsid w:val="00606095"/>
    <w:rsid w:val="00626833"/>
    <w:rsid w:val="00642313"/>
    <w:rsid w:val="00651060"/>
    <w:rsid w:val="00651551"/>
    <w:rsid w:val="0065390E"/>
    <w:rsid w:val="00664F78"/>
    <w:rsid w:val="00667577"/>
    <w:rsid w:val="00683711"/>
    <w:rsid w:val="006B2B8A"/>
    <w:rsid w:val="006B5C53"/>
    <w:rsid w:val="006C1ABD"/>
    <w:rsid w:val="006C3439"/>
    <w:rsid w:val="006C6575"/>
    <w:rsid w:val="006D0DD2"/>
    <w:rsid w:val="006D1FCE"/>
    <w:rsid w:val="006D23DD"/>
    <w:rsid w:val="006D2EC3"/>
    <w:rsid w:val="006E1745"/>
    <w:rsid w:val="006F2B08"/>
    <w:rsid w:val="006F3CB7"/>
    <w:rsid w:val="006F75BF"/>
    <w:rsid w:val="006F7EA3"/>
    <w:rsid w:val="00700179"/>
    <w:rsid w:val="00700305"/>
    <w:rsid w:val="00707C13"/>
    <w:rsid w:val="007132C9"/>
    <w:rsid w:val="00714F04"/>
    <w:rsid w:val="0071675B"/>
    <w:rsid w:val="00716CBB"/>
    <w:rsid w:val="00733D26"/>
    <w:rsid w:val="007365D8"/>
    <w:rsid w:val="00743911"/>
    <w:rsid w:val="00747A88"/>
    <w:rsid w:val="00752762"/>
    <w:rsid w:val="0075327A"/>
    <w:rsid w:val="00761B7E"/>
    <w:rsid w:val="007724AE"/>
    <w:rsid w:val="007730E2"/>
    <w:rsid w:val="007744A4"/>
    <w:rsid w:val="00776A0E"/>
    <w:rsid w:val="00784869"/>
    <w:rsid w:val="007B7497"/>
    <w:rsid w:val="007C2BA4"/>
    <w:rsid w:val="007D1CBD"/>
    <w:rsid w:val="007E4C8B"/>
    <w:rsid w:val="007F2A65"/>
    <w:rsid w:val="007F34EB"/>
    <w:rsid w:val="007F7A7F"/>
    <w:rsid w:val="00800BB7"/>
    <w:rsid w:val="0080130B"/>
    <w:rsid w:val="00803761"/>
    <w:rsid w:val="00817DF2"/>
    <w:rsid w:val="008263CE"/>
    <w:rsid w:val="008340C9"/>
    <w:rsid w:val="0084418B"/>
    <w:rsid w:val="00845A8D"/>
    <w:rsid w:val="008509C4"/>
    <w:rsid w:val="008554CF"/>
    <w:rsid w:val="008569B1"/>
    <w:rsid w:val="0086144A"/>
    <w:rsid w:val="008628E9"/>
    <w:rsid w:val="00873687"/>
    <w:rsid w:val="00886EDA"/>
    <w:rsid w:val="00891884"/>
    <w:rsid w:val="00892D5B"/>
    <w:rsid w:val="00896A18"/>
    <w:rsid w:val="008A24CD"/>
    <w:rsid w:val="008A3E6E"/>
    <w:rsid w:val="008D57BB"/>
    <w:rsid w:val="008E74F4"/>
    <w:rsid w:val="009060DE"/>
    <w:rsid w:val="00907A40"/>
    <w:rsid w:val="0091254F"/>
    <w:rsid w:val="009144BE"/>
    <w:rsid w:val="0092759E"/>
    <w:rsid w:val="00933EC1"/>
    <w:rsid w:val="00933FAA"/>
    <w:rsid w:val="00944940"/>
    <w:rsid w:val="0094634A"/>
    <w:rsid w:val="009745F8"/>
    <w:rsid w:val="00976D06"/>
    <w:rsid w:val="009852E8"/>
    <w:rsid w:val="009926CF"/>
    <w:rsid w:val="009A2FA7"/>
    <w:rsid w:val="009B1611"/>
    <w:rsid w:val="009B70F1"/>
    <w:rsid w:val="009B7EB3"/>
    <w:rsid w:val="009C1E4D"/>
    <w:rsid w:val="009C32F0"/>
    <w:rsid w:val="009C58AB"/>
    <w:rsid w:val="009C62AC"/>
    <w:rsid w:val="009C75C2"/>
    <w:rsid w:val="009F0DB7"/>
    <w:rsid w:val="009F14D9"/>
    <w:rsid w:val="009F27E0"/>
    <w:rsid w:val="009F4312"/>
    <w:rsid w:val="009F5E6E"/>
    <w:rsid w:val="009F73BC"/>
    <w:rsid w:val="00A04A4B"/>
    <w:rsid w:val="00A065AD"/>
    <w:rsid w:val="00A109D4"/>
    <w:rsid w:val="00A11F3B"/>
    <w:rsid w:val="00A15391"/>
    <w:rsid w:val="00A23F7C"/>
    <w:rsid w:val="00A243B4"/>
    <w:rsid w:val="00A24EA2"/>
    <w:rsid w:val="00A2543F"/>
    <w:rsid w:val="00A27DFC"/>
    <w:rsid w:val="00A36516"/>
    <w:rsid w:val="00A36E82"/>
    <w:rsid w:val="00A3774B"/>
    <w:rsid w:val="00A37C73"/>
    <w:rsid w:val="00A41E04"/>
    <w:rsid w:val="00A460D7"/>
    <w:rsid w:val="00A467F1"/>
    <w:rsid w:val="00A46C8F"/>
    <w:rsid w:val="00A503A7"/>
    <w:rsid w:val="00A50D53"/>
    <w:rsid w:val="00A55548"/>
    <w:rsid w:val="00A605B8"/>
    <w:rsid w:val="00A619DD"/>
    <w:rsid w:val="00A63275"/>
    <w:rsid w:val="00A70AF4"/>
    <w:rsid w:val="00A73E41"/>
    <w:rsid w:val="00A75177"/>
    <w:rsid w:val="00A82024"/>
    <w:rsid w:val="00A91A6B"/>
    <w:rsid w:val="00A927A6"/>
    <w:rsid w:val="00A92F0F"/>
    <w:rsid w:val="00A94C85"/>
    <w:rsid w:val="00AA76A0"/>
    <w:rsid w:val="00AA7BEC"/>
    <w:rsid w:val="00AB1ABF"/>
    <w:rsid w:val="00AC270E"/>
    <w:rsid w:val="00AC39E2"/>
    <w:rsid w:val="00AC68F8"/>
    <w:rsid w:val="00AD5FC9"/>
    <w:rsid w:val="00AD69A7"/>
    <w:rsid w:val="00AE2182"/>
    <w:rsid w:val="00AE4245"/>
    <w:rsid w:val="00AF3C14"/>
    <w:rsid w:val="00B0705C"/>
    <w:rsid w:val="00B12154"/>
    <w:rsid w:val="00B17832"/>
    <w:rsid w:val="00B21B04"/>
    <w:rsid w:val="00B304D0"/>
    <w:rsid w:val="00B31711"/>
    <w:rsid w:val="00B34016"/>
    <w:rsid w:val="00B3661B"/>
    <w:rsid w:val="00B367F2"/>
    <w:rsid w:val="00B45D69"/>
    <w:rsid w:val="00B649AC"/>
    <w:rsid w:val="00B71A51"/>
    <w:rsid w:val="00B76E51"/>
    <w:rsid w:val="00B808B4"/>
    <w:rsid w:val="00B92D03"/>
    <w:rsid w:val="00B943DC"/>
    <w:rsid w:val="00B96896"/>
    <w:rsid w:val="00BA7085"/>
    <w:rsid w:val="00BB04C7"/>
    <w:rsid w:val="00BB3569"/>
    <w:rsid w:val="00BC2283"/>
    <w:rsid w:val="00BC614F"/>
    <w:rsid w:val="00BD37E8"/>
    <w:rsid w:val="00BD7A85"/>
    <w:rsid w:val="00BD7CA0"/>
    <w:rsid w:val="00BF42C6"/>
    <w:rsid w:val="00BF6EE1"/>
    <w:rsid w:val="00C04A10"/>
    <w:rsid w:val="00C07240"/>
    <w:rsid w:val="00C11C59"/>
    <w:rsid w:val="00C12B18"/>
    <w:rsid w:val="00C14FDE"/>
    <w:rsid w:val="00C207E3"/>
    <w:rsid w:val="00C244FE"/>
    <w:rsid w:val="00C35904"/>
    <w:rsid w:val="00C40DCC"/>
    <w:rsid w:val="00C5165E"/>
    <w:rsid w:val="00C64E75"/>
    <w:rsid w:val="00C667BA"/>
    <w:rsid w:val="00C72CD5"/>
    <w:rsid w:val="00C76B84"/>
    <w:rsid w:val="00C77DC5"/>
    <w:rsid w:val="00C83003"/>
    <w:rsid w:val="00C83645"/>
    <w:rsid w:val="00C916E1"/>
    <w:rsid w:val="00C93A82"/>
    <w:rsid w:val="00CB16E8"/>
    <w:rsid w:val="00CB4C7A"/>
    <w:rsid w:val="00CC5F96"/>
    <w:rsid w:val="00CC63CD"/>
    <w:rsid w:val="00CD1AA7"/>
    <w:rsid w:val="00CD50AA"/>
    <w:rsid w:val="00CD52E7"/>
    <w:rsid w:val="00CD56AE"/>
    <w:rsid w:val="00CD65E7"/>
    <w:rsid w:val="00CD675F"/>
    <w:rsid w:val="00CE1D88"/>
    <w:rsid w:val="00CE3FC2"/>
    <w:rsid w:val="00D00F44"/>
    <w:rsid w:val="00D36BFB"/>
    <w:rsid w:val="00D53F88"/>
    <w:rsid w:val="00D603EA"/>
    <w:rsid w:val="00D714F5"/>
    <w:rsid w:val="00D74D35"/>
    <w:rsid w:val="00D819AA"/>
    <w:rsid w:val="00D85EF9"/>
    <w:rsid w:val="00D93120"/>
    <w:rsid w:val="00D970CB"/>
    <w:rsid w:val="00DB3752"/>
    <w:rsid w:val="00DC294F"/>
    <w:rsid w:val="00DC5FEF"/>
    <w:rsid w:val="00DD29C6"/>
    <w:rsid w:val="00DD6182"/>
    <w:rsid w:val="00DD727D"/>
    <w:rsid w:val="00DE18C9"/>
    <w:rsid w:val="00E01BB6"/>
    <w:rsid w:val="00E11EDE"/>
    <w:rsid w:val="00E145DA"/>
    <w:rsid w:val="00E217B6"/>
    <w:rsid w:val="00E21A65"/>
    <w:rsid w:val="00E234DA"/>
    <w:rsid w:val="00E23C8B"/>
    <w:rsid w:val="00E25972"/>
    <w:rsid w:val="00E3186D"/>
    <w:rsid w:val="00E327AD"/>
    <w:rsid w:val="00E40A20"/>
    <w:rsid w:val="00E4387A"/>
    <w:rsid w:val="00E45AE4"/>
    <w:rsid w:val="00E55774"/>
    <w:rsid w:val="00E56E1C"/>
    <w:rsid w:val="00E6080F"/>
    <w:rsid w:val="00E706EB"/>
    <w:rsid w:val="00E732CA"/>
    <w:rsid w:val="00E7705D"/>
    <w:rsid w:val="00E919C5"/>
    <w:rsid w:val="00E91A3F"/>
    <w:rsid w:val="00E95070"/>
    <w:rsid w:val="00E96B8E"/>
    <w:rsid w:val="00EA210F"/>
    <w:rsid w:val="00EC5DF9"/>
    <w:rsid w:val="00ED49AD"/>
    <w:rsid w:val="00ED5BBB"/>
    <w:rsid w:val="00EE19E0"/>
    <w:rsid w:val="00EE1D14"/>
    <w:rsid w:val="00EE4091"/>
    <w:rsid w:val="00EF4CAD"/>
    <w:rsid w:val="00EF72BF"/>
    <w:rsid w:val="00F01487"/>
    <w:rsid w:val="00F036C1"/>
    <w:rsid w:val="00F04127"/>
    <w:rsid w:val="00F17186"/>
    <w:rsid w:val="00F57F3C"/>
    <w:rsid w:val="00F668AB"/>
    <w:rsid w:val="00F82BB6"/>
    <w:rsid w:val="00F833A2"/>
    <w:rsid w:val="00F834A1"/>
    <w:rsid w:val="00F9018C"/>
    <w:rsid w:val="00F926EC"/>
    <w:rsid w:val="00F96B76"/>
    <w:rsid w:val="00FA56E7"/>
    <w:rsid w:val="00FB0BC2"/>
    <w:rsid w:val="00FB6D1E"/>
    <w:rsid w:val="00FC0D61"/>
    <w:rsid w:val="00FC2241"/>
    <w:rsid w:val="00FC523E"/>
    <w:rsid w:val="00FD05E5"/>
    <w:rsid w:val="00FE2CDA"/>
    <w:rsid w:val="00FE5CE4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A4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AF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E4387A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4387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4387A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9"/>
    <w:semiHidden/>
    <w:locked/>
    <w:rsid w:val="004856A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856AE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0"/>
    <w:uiPriority w:val="99"/>
    <w:semiHidden/>
    <w:locked/>
    <w:rsid w:val="004856AE"/>
    <w:rPr>
      <w:rFonts w:ascii="Calibri" w:hAnsi="Calibri" w:cs="Times New Roman"/>
      <w:b/>
      <w:bCs/>
      <w:lang w:eastAsia="en-US"/>
    </w:rPr>
  </w:style>
  <w:style w:type="paragraph" w:styleId="a3">
    <w:name w:val="No Spacing"/>
    <w:uiPriority w:val="99"/>
    <w:qFormat/>
    <w:rsid w:val="0080130B"/>
    <w:rPr>
      <w:lang w:eastAsia="en-US"/>
    </w:rPr>
  </w:style>
  <w:style w:type="table" w:styleId="a4">
    <w:name w:val="Table Grid"/>
    <w:basedOn w:val="a1"/>
    <w:uiPriority w:val="99"/>
    <w:rsid w:val="009F43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F4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F4312"/>
    <w:rPr>
      <w:rFonts w:cs="Times New Roman"/>
    </w:rPr>
  </w:style>
  <w:style w:type="paragraph" w:styleId="a7">
    <w:name w:val="footer"/>
    <w:basedOn w:val="a"/>
    <w:link w:val="a8"/>
    <w:uiPriority w:val="99"/>
    <w:rsid w:val="009F4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F4312"/>
    <w:rPr>
      <w:rFonts w:cs="Times New Roman"/>
    </w:rPr>
  </w:style>
  <w:style w:type="table" w:customStyle="1" w:styleId="1">
    <w:name w:val="Сетка таблицы1"/>
    <w:uiPriority w:val="99"/>
    <w:rsid w:val="00EE19E0"/>
    <w:pPr>
      <w:spacing w:after="200" w:line="276" w:lineRule="auto"/>
      <w:jc w:val="both"/>
    </w:pPr>
    <w:rPr>
      <w:rFonts w:ascii="Times New Roman" w:eastAsia="Times New Roman" w:hAnsi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4"/>
    <w:uiPriority w:val="99"/>
    <w:locked/>
    <w:rsid w:val="00073B34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9"/>
    <w:uiPriority w:val="99"/>
    <w:rsid w:val="00073B34"/>
    <w:pPr>
      <w:widowControl w:val="0"/>
      <w:shd w:val="clear" w:color="auto" w:fill="FFFFFF"/>
      <w:spacing w:after="2220" w:line="322" w:lineRule="exact"/>
      <w:jc w:val="center"/>
    </w:pPr>
    <w:rPr>
      <w:sz w:val="27"/>
      <w:szCs w:val="20"/>
      <w:shd w:val="clear" w:color="auto" w:fill="FFFFFF"/>
      <w:lang w:eastAsia="ru-RU"/>
    </w:rPr>
  </w:style>
  <w:style w:type="paragraph" w:customStyle="1" w:styleId="10">
    <w:name w:val="Абзац списка1"/>
    <w:basedOn w:val="a"/>
    <w:uiPriority w:val="99"/>
    <w:rsid w:val="00F036C1"/>
    <w:pPr>
      <w:ind w:left="720"/>
      <w:contextualSpacing/>
    </w:pPr>
    <w:rPr>
      <w:rFonts w:eastAsia="Times New Roman"/>
      <w:lang w:eastAsia="ru-RU"/>
    </w:rPr>
  </w:style>
  <w:style w:type="paragraph" w:styleId="aa">
    <w:name w:val="List Paragraph"/>
    <w:basedOn w:val="a"/>
    <w:uiPriority w:val="99"/>
    <w:qFormat/>
    <w:rsid w:val="00E4387A"/>
    <w:pPr>
      <w:ind w:left="720"/>
      <w:contextualSpacing/>
    </w:pPr>
  </w:style>
  <w:style w:type="paragraph" w:styleId="ab">
    <w:name w:val="Title"/>
    <w:basedOn w:val="a"/>
    <w:next w:val="a"/>
    <w:link w:val="ac"/>
    <w:uiPriority w:val="99"/>
    <w:qFormat/>
    <w:locked/>
    <w:rsid w:val="00E4387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4856A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link w:val="ab"/>
    <w:uiPriority w:val="99"/>
    <w:locked/>
    <w:rsid w:val="00E4387A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uiPriority w:val="99"/>
    <w:locked/>
    <w:rsid w:val="00E4387A"/>
    <w:rPr>
      <w:rFonts w:ascii="Arial" w:hAnsi="Arial"/>
      <w:b/>
      <w:sz w:val="26"/>
    </w:rPr>
  </w:style>
  <w:style w:type="paragraph" w:customStyle="1" w:styleId="11">
    <w:name w:val="Обычный1"/>
    <w:basedOn w:val="a"/>
    <w:link w:val="normal"/>
    <w:uiPriority w:val="99"/>
    <w:rsid w:val="00E4387A"/>
    <w:pPr>
      <w:spacing w:after="0" w:line="240" w:lineRule="auto"/>
      <w:jc w:val="both"/>
    </w:pPr>
    <w:rPr>
      <w:rFonts w:ascii="Arial" w:hAnsi="Arial"/>
      <w:color w:val="000000"/>
      <w:sz w:val="24"/>
      <w:szCs w:val="20"/>
      <w:lang w:eastAsia="ru-RU"/>
    </w:rPr>
  </w:style>
  <w:style w:type="character" w:customStyle="1" w:styleId="normal">
    <w:name w:val="normal Знак"/>
    <w:link w:val="11"/>
    <w:uiPriority w:val="99"/>
    <w:locked/>
    <w:rsid w:val="00E4387A"/>
    <w:rPr>
      <w:rFonts w:ascii="Arial" w:hAnsi="Arial"/>
      <w:color w:val="000000"/>
      <w:sz w:val="24"/>
    </w:rPr>
  </w:style>
  <w:style w:type="paragraph" w:styleId="ad">
    <w:name w:val="Normal (Web)"/>
    <w:basedOn w:val="a"/>
    <w:uiPriority w:val="99"/>
    <w:rsid w:val="00E43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нак Знак4"/>
    <w:uiPriority w:val="99"/>
    <w:rsid w:val="00E4387A"/>
    <w:rPr>
      <w:rFonts w:eastAsia="Times New Roman"/>
      <w:sz w:val="22"/>
      <w:lang w:eastAsia="en-US"/>
    </w:rPr>
  </w:style>
  <w:style w:type="character" w:customStyle="1" w:styleId="31">
    <w:name w:val="Знак Знак3"/>
    <w:uiPriority w:val="99"/>
    <w:rsid w:val="00E4387A"/>
    <w:rPr>
      <w:rFonts w:eastAsia="Times New Roman"/>
      <w:sz w:val="22"/>
      <w:lang w:eastAsia="en-US"/>
    </w:rPr>
  </w:style>
  <w:style w:type="paragraph" w:customStyle="1" w:styleId="12">
    <w:name w:val="Без интервала1"/>
    <w:uiPriority w:val="99"/>
    <w:rsid w:val="00E4387A"/>
    <w:rPr>
      <w:rFonts w:eastAsia="Times New Roman"/>
      <w:lang w:eastAsia="en-US"/>
    </w:rPr>
  </w:style>
  <w:style w:type="paragraph" w:styleId="ae">
    <w:name w:val="Document Map"/>
    <w:basedOn w:val="a"/>
    <w:link w:val="af"/>
    <w:uiPriority w:val="99"/>
    <w:rsid w:val="00E4387A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a0"/>
    <w:uiPriority w:val="99"/>
    <w:semiHidden/>
    <w:locked/>
    <w:rsid w:val="004856AE"/>
    <w:rPr>
      <w:rFonts w:ascii="Times New Roman" w:hAnsi="Times New Roman" w:cs="Times New Roman"/>
      <w:sz w:val="2"/>
      <w:lang w:eastAsia="en-US"/>
    </w:rPr>
  </w:style>
  <w:style w:type="character" w:customStyle="1" w:styleId="af">
    <w:name w:val="Схема документа Знак"/>
    <w:link w:val="ae"/>
    <w:uiPriority w:val="99"/>
    <w:locked/>
    <w:rsid w:val="00E4387A"/>
    <w:rPr>
      <w:rFonts w:ascii="Tahoma" w:hAnsi="Tahoma"/>
      <w:sz w:val="16"/>
      <w:lang w:eastAsia="en-US"/>
    </w:rPr>
  </w:style>
  <w:style w:type="character" w:customStyle="1" w:styleId="WW8Num11z1">
    <w:name w:val="WW8Num11z1"/>
    <w:uiPriority w:val="99"/>
    <w:rsid w:val="00E4387A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rsid w:val="00E4387A"/>
    <w:pPr>
      <w:spacing w:after="0" w:line="360" w:lineRule="auto"/>
      <w:ind w:left="720"/>
    </w:pPr>
    <w:rPr>
      <w:sz w:val="28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4856AE"/>
    <w:rPr>
      <w:rFonts w:cs="Times New Roman"/>
      <w:lang w:eastAsia="en-US"/>
    </w:rPr>
  </w:style>
  <w:style w:type="character" w:customStyle="1" w:styleId="af1">
    <w:name w:val="Основной текст с отступом Знак"/>
    <w:link w:val="af0"/>
    <w:uiPriority w:val="99"/>
    <w:locked/>
    <w:rsid w:val="00E4387A"/>
    <w:rPr>
      <w:sz w:val="28"/>
    </w:rPr>
  </w:style>
  <w:style w:type="character" w:styleId="af2">
    <w:name w:val="Hyperlink"/>
    <w:basedOn w:val="a0"/>
    <w:uiPriority w:val="99"/>
    <w:rsid w:val="00E4387A"/>
    <w:rPr>
      <w:rFonts w:cs="Times New Roman"/>
      <w:color w:val="0000FF"/>
      <w:u w:val="single"/>
    </w:rPr>
  </w:style>
  <w:style w:type="character" w:styleId="af3">
    <w:name w:val="Emphasis"/>
    <w:basedOn w:val="a0"/>
    <w:uiPriority w:val="99"/>
    <w:qFormat/>
    <w:locked/>
    <w:rsid w:val="00E4387A"/>
    <w:rPr>
      <w:rFonts w:cs="Times New Roman"/>
      <w:i/>
    </w:rPr>
  </w:style>
  <w:style w:type="character" w:customStyle="1" w:styleId="13">
    <w:name w:val="Основной текст1"/>
    <w:uiPriority w:val="99"/>
    <w:rsid w:val="00E4387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60">
    <w:name w:val="Заголовок 6 Знак"/>
    <w:link w:val="6"/>
    <w:uiPriority w:val="99"/>
    <w:semiHidden/>
    <w:locked/>
    <w:rsid w:val="00E4387A"/>
    <w:rPr>
      <w:rFonts w:ascii="Calibri" w:hAnsi="Calibri"/>
      <w:b/>
      <w:sz w:val="22"/>
      <w:lang w:val="ru-RU" w:eastAsia="en-US"/>
    </w:rPr>
  </w:style>
  <w:style w:type="character" w:customStyle="1" w:styleId="51">
    <w:name w:val="Основной текст (5)_"/>
    <w:link w:val="52"/>
    <w:uiPriority w:val="99"/>
    <w:locked/>
    <w:rsid w:val="00E4387A"/>
    <w:rPr>
      <w:i/>
      <w:sz w:val="27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4387A"/>
    <w:pPr>
      <w:widowControl w:val="0"/>
      <w:shd w:val="clear" w:color="auto" w:fill="FFFFFF"/>
      <w:spacing w:after="0" w:line="480" w:lineRule="exact"/>
      <w:jc w:val="both"/>
    </w:pPr>
    <w:rPr>
      <w:i/>
      <w:sz w:val="27"/>
      <w:szCs w:val="20"/>
      <w:shd w:val="clear" w:color="auto" w:fill="FFFFFF"/>
      <w:lang w:eastAsia="ru-RU"/>
    </w:rPr>
  </w:style>
  <w:style w:type="paragraph" w:styleId="af4">
    <w:name w:val="Balloon Text"/>
    <w:basedOn w:val="a"/>
    <w:link w:val="af5"/>
    <w:uiPriority w:val="99"/>
    <w:rsid w:val="00E4387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4856AE"/>
    <w:rPr>
      <w:rFonts w:ascii="Times New Roman" w:hAnsi="Times New Roman" w:cs="Times New Roman"/>
      <w:sz w:val="2"/>
      <w:lang w:eastAsia="en-US"/>
    </w:rPr>
  </w:style>
  <w:style w:type="character" w:customStyle="1" w:styleId="af5">
    <w:name w:val="Текст выноски Знак"/>
    <w:link w:val="af4"/>
    <w:uiPriority w:val="99"/>
    <w:locked/>
    <w:rsid w:val="00E4387A"/>
    <w:rPr>
      <w:rFonts w:ascii="Tahoma" w:hAnsi="Tahoma"/>
      <w:sz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AF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E4387A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4387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4387A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9"/>
    <w:semiHidden/>
    <w:locked/>
    <w:rsid w:val="004856A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856AE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0"/>
    <w:uiPriority w:val="99"/>
    <w:semiHidden/>
    <w:locked/>
    <w:rsid w:val="004856AE"/>
    <w:rPr>
      <w:rFonts w:ascii="Calibri" w:hAnsi="Calibri" w:cs="Times New Roman"/>
      <w:b/>
      <w:bCs/>
      <w:lang w:eastAsia="en-US"/>
    </w:rPr>
  </w:style>
  <w:style w:type="paragraph" w:styleId="a3">
    <w:name w:val="No Spacing"/>
    <w:uiPriority w:val="99"/>
    <w:qFormat/>
    <w:rsid w:val="0080130B"/>
    <w:rPr>
      <w:lang w:eastAsia="en-US"/>
    </w:rPr>
  </w:style>
  <w:style w:type="table" w:styleId="a4">
    <w:name w:val="Table Grid"/>
    <w:basedOn w:val="a1"/>
    <w:uiPriority w:val="99"/>
    <w:rsid w:val="009F43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F4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F4312"/>
    <w:rPr>
      <w:rFonts w:cs="Times New Roman"/>
    </w:rPr>
  </w:style>
  <w:style w:type="paragraph" w:styleId="a7">
    <w:name w:val="footer"/>
    <w:basedOn w:val="a"/>
    <w:link w:val="a8"/>
    <w:uiPriority w:val="99"/>
    <w:rsid w:val="009F4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F4312"/>
    <w:rPr>
      <w:rFonts w:cs="Times New Roman"/>
    </w:rPr>
  </w:style>
  <w:style w:type="table" w:customStyle="1" w:styleId="1">
    <w:name w:val="Сетка таблицы1"/>
    <w:uiPriority w:val="99"/>
    <w:rsid w:val="00EE19E0"/>
    <w:pPr>
      <w:spacing w:after="200" w:line="276" w:lineRule="auto"/>
      <w:jc w:val="both"/>
    </w:pPr>
    <w:rPr>
      <w:rFonts w:ascii="Times New Roman" w:eastAsia="Times New Roman" w:hAnsi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4"/>
    <w:uiPriority w:val="99"/>
    <w:locked/>
    <w:rsid w:val="00073B34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9"/>
    <w:uiPriority w:val="99"/>
    <w:rsid w:val="00073B34"/>
    <w:pPr>
      <w:widowControl w:val="0"/>
      <w:shd w:val="clear" w:color="auto" w:fill="FFFFFF"/>
      <w:spacing w:after="2220" w:line="322" w:lineRule="exact"/>
      <w:jc w:val="center"/>
    </w:pPr>
    <w:rPr>
      <w:sz w:val="27"/>
      <w:szCs w:val="20"/>
      <w:shd w:val="clear" w:color="auto" w:fill="FFFFFF"/>
      <w:lang w:eastAsia="ru-RU"/>
    </w:rPr>
  </w:style>
  <w:style w:type="paragraph" w:customStyle="1" w:styleId="10">
    <w:name w:val="Абзац списка1"/>
    <w:basedOn w:val="a"/>
    <w:uiPriority w:val="99"/>
    <w:rsid w:val="00F036C1"/>
    <w:pPr>
      <w:ind w:left="720"/>
      <w:contextualSpacing/>
    </w:pPr>
    <w:rPr>
      <w:rFonts w:eastAsia="Times New Roman"/>
      <w:lang w:eastAsia="ru-RU"/>
    </w:rPr>
  </w:style>
  <w:style w:type="paragraph" w:styleId="aa">
    <w:name w:val="List Paragraph"/>
    <w:basedOn w:val="a"/>
    <w:uiPriority w:val="99"/>
    <w:qFormat/>
    <w:rsid w:val="00E4387A"/>
    <w:pPr>
      <w:ind w:left="720"/>
      <w:contextualSpacing/>
    </w:pPr>
  </w:style>
  <w:style w:type="paragraph" w:styleId="ab">
    <w:name w:val="Title"/>
    <w:basedOn w:val="a"/>
    <w:next w:val="a"/>
    <w:link w:val="ac"/>
    <w:uiPriority w:val="99"/>
    <w:qFormat/>
    <w:locked/>
    <w:rsid w:val="00E4387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4856A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link w:val="ab"/>
    <w:uiPriority w:val="99"/>
    <w:locked/>
    <w:rsid w:val="00E4387A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uiPriority w:val="99"/>
    <w:locked/>
    <w:rsid w:val="00E4387A"/>
    <w:rPr>
      <w:rFonts w:ascii="Arial" w:hAnsi="Arial"/>
      <w:b/>
      <w:sz w:val="26"/>
    </w:rPr>
  </w:style>
  <w:style w:type="paragraph" w:customStyle="1" w:styleId="11">
    <w:name w:val="Обычный1"/>
    <w:basedOn w:val="a"/>
    <w:link w:val="normal"/>
    <w:uiPriority w:val="99"/>
    <w:rsid w:val="00E4387A"/>
    <w:pPr>
      <w:spacing w:after="0" w:line="240" w:lineRule="auto"/>
      <w:jc w:val="both"/>
    </w:pPr>
    <w:rPr>
      <w:rFonts w:ascii="Arial" w:hAnsi="Arial"/>
      <w:color w:val="000000"/>
      <w:sz w:val="24"/>
      <w:szCs w:val="20"/>
      <w:lang w:eastAsia="ru-RU"/>
    </w:rPr>
  </w:style>
  <w:style w:type="character" w:customStyle="1" w:styleId="normal">
    <w:name w:val="normal Знак"/>
    <w:link w:val="11"/>
    <w:uiPriority w:val="99"/>
    <w:locked/>
    <w:rsid w:val="00E4387A"/>
    <w:rPr>
      <w:rFonts w:ascii="Arial" w:hAnsi="Arial"/>
      <w:color w:val="000000"/>
      <w:sz w:val="24"/>
    </w:rPr>
  </w:style>
  <w:style w:type="paragraph" w:styleId="ad">
    <w:name w:val="Normal (Web)"/>
    <w:basedOn w:val="a"/>
    <w:uiPriority w:val="99"/>
    <w:rsid w:val="00E43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нак Знак4"/>
    <w:uiPriority w:val="99"/>
    <w:rsid w:val="00E4387A"/>
    <w:rPr>
      <w:rFonts w:eastAsia="Times New Roman"/>
      <w:sz w:val="22"/>
      <w:lang w:eastAsia="en-US"/>
    </w:rPr>
  </w:style>
  <w:style w:type="character" w:customStyle="1" w:styleId="31">
    <w:name w:val="Знак Знак3"/>
    <w:uiPriority w:val="99"/>
    <w:rsid w:val="00E4387A"/>
    <w:rPr>
      <w:rFonts w:eastAsia="Times New Roman"/>
      <w:sz w:val="22"/>
      <w:lang w:eastAsia="en-US"/>
    </w:rPr>
  </w:style>
  <w:style w:type="paragraph" w:customStyle="1" w:styleId="12">
    <w:name w:val="Без интервала1"/>
    <w:uiPriority w:val="99"/>
    <w:rsid w:val="00E4387A"/>
    <w:rPr>
      <w:rFonts w:eastAsia="Times New Roman"/>
      <w:lang w:eastAsia="en-US"/>
    </w:rPr>
  </w:style>
  <w:style w:type="paragraph" w:styleId="ae">
    <w:name w:val="Document Map"/>
    <w:basedOn w:val="a"/>
    <w:link w:val="af"/>
    <w:uiPriority w:val="99"/>
    <w:rsid w:val="00E4387A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a0"/>
    <w:uiPriority w:val="99"/>
    <w:semiHidden/>
    <w:locked/>
    <w:rsid w:val="004856AE"/>
    <w:rPr>
      <w:rFonts w:ascii="Times New Roman" w:hAnsi="Times New Roman" w:cs="Times New Roman"/>
      <w:sz w:val="2"/>
      <w:lang w:eastAsia="en-US"/>
    </w:rPr>
  </w:style>
  <w:style w:type="character" w:customStyle="1" w:styleId="af">
    <w:name w:val="Схема документа Знак"/>
    <w:link w:val="ae"/>
    <w:uiPriority w:val="99"/>
    <w:locked/>
    <w:rsid w:val="00E4387A"/>
    <w:rPr>
      <w:rFonts w:ascii="Tahoma" w:hAnsi="Tahoma"/>
      <w:sz w:val="16"/>
      <w:lang w:eastAsia="en-US"/>
    </w:rPr>
  </w:style>
  <w:style w:type="character" w:customStyle="1" w:styleId="WW8Num11z1">
    <w:name w:val="WW8Num11z1"/>
    <w:uiPriority w:val="99"/>
    <w:rsid w:val="00E4387A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rsid w:val="00E4387A"/>
    <w:pPr>
      <w:spacing w:after="0" w:line="360" w:lineRule="auto"/>
      <w:ind w:left="720"/>
    </w:pPr>
    <w:rPr>
      <w:sz w:val="28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4856AE"/>
    <w:rPr>
      <w:rFonts w:cs="Times New Roman"/>
      <w:lang w:eastAsia="en-US"/>
    </w:rPr>
  </w:style>
  <w:style w:type="character" w:customStyle="1" w:styleId="af1">
    <w:name w:val="Основной текст с отступом Знак"/>
    <w:link w:val="af0"/>
    <w:uiPriority w:val="99"/>
    <w:locked/>
    <w:rsid w:val="00E4387A"/>
    <w:rPr>
      <w:sz w:val="28"/>
    </w:rPr>
  </w:style>
  <w:style w:type="character" w:styleId="af2">
    <w:name w:val="Hyperlink"/>
    <w:basedOn w:val="a0"/>
    <w:uiPriority w:val="99"/>
    <w:rsid w:val="00E4387A"/>
    <w:rPr>
      <w:rFonts w:cs="Times New Roman"/>
      <w:color w:val="0000FF"/>
      <w:u w:val="single"/>
    </w:rPr>
  </w:style>
  <w:style w:type="character" w:styleId="af3">
    <w:name w:val="Emphasis"/>
    <w:basedOn w:val="a0"/>
    <w:uiPriority w:val="99"/>
    <w:qFormat/>
    <w:locked/>
    <w:rsid w:val="00E4387A"/>
    <w:rPr>
      <w:rFonts w:cs="Times New Roman"/>
      <w:i/>
    </w:rPr>
  </w:style>
  <w:style w:type="character" w:customStyle="1" w:styleId="13">
    <w:name w:val="Основной текст1"/>
    <w:uiPriority w:val="99"/>
    <w:rsid w:val="00E4387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60">
    <w:name w:val="Заголовок 6 Знак"/>
    <w:link w:val="6"/>
    <w:uiPriority w:val="99"/>
    <w:semiHidden/>
    <w:locked/>
    <w:rsid w:val="00E4387A"/>
    <w:rPr>
      <w:rFonts w:ascii="Calibri" w:hAnsi="Calibri"/>
      <w:b/>
      <w:sz w:val="22"/>
      <w:lang w:val="ru-RU" w:eastAsia="en-US"/>
    </w:rPr>
  </w:style>
  <w:style w:type="character" w:customStyle="1" w:styleId="51">
    <w:name w:val="Основной текст (5)_"/>
    <w:link w:val="52"/>
    <w:uiPriority w:val="99"/>
    <w:locked/>
    <w:rsid w:val="00E4387A"/>
    <w:rPr>
      <w:i/>
      <w:sz w:val="27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4387A"/>
    <w:pPr>
      <w:widowControl w:val="0"/>
      <w:shd w:val="clear" w:color="auto" w:fill="FFFFFF"/>
      <w:spacing w:after="0" w:line="480" w:lineRule="exact"/>
      <w:jc w:val="both"/>
    </w:pPr>
    <w:rPr>
      <w:i/>
      <w:sz w:val="27"/>
      <w:szCs w:val="20"/>
      <w:shd w:val="clear" w:color="auto" w:fill="FFFFFF"/>
      <w:lang w:eastAsia="ru-RU"/>
    </w:rPr>
  </w:style>
  <w:style w:type="paragraph" w:styleId="af4">
    <w:name w:val="Balloon Text"/>
    <w:basedOn w:val="a"/>
    <w:link w:val="af5"/>
    <w:uiPriority w:val="99"/>
    <w:rsid w:val="00E4387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4856AE"/>
    <w:rPr>
      <w:rFonts w:ascii="Times New Roman" w:hAnsi="Times New Roman" w:cs="Times New Roman"/>
      <w:sz w:val="2"/>
      <w:lang w:eastAsia="en-US"/>
    </w:rPr>
  </w:style>
  <w:style w:type="character" w:customStyle="1" w:styleId="af5">
    <w:name w:val="Текст выноски Знак"/>
    <w:link w:val="af4"/>
    <w:uiPriority w:val="99"/>
    <w:locked/>
    <w:rsid w:val="00E4387A"/>
    <w:rPr>
      <w:rFonts w:ascii="Tahoma" w:hAnsi="Tahoma"/>
      <w:sz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31</Pages>
  <Words>6286</Words>
  <Characters>35832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RePack by Diakov</cp:lastModifiedBy>
  <cp:revision>77</cp:revision>
  <cp:lastPrinted>2014-04-01T05:35:00Z</cp:lastPrinted>
  <dcterms:created xsi:type="dcterms:W3CDTF">2013-12-21T06:23:00Z</dcterms:created>
  <dcterms:modified xsi:type="dcterms:W3CDTF">2023-03-31T06:24:00Z</dcterms:modified>
</cp:coreProperties>
</file>