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ED" w:rsidRDefault="00961D4D" w:rsidP="0007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12C8" w:rsidRPr="00FE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</w:t>
      </w:r>
      <w:r w:rsidR="00071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ьное автономное </w:t>
      </w:r>
      <w:r w:rsidR="00FE12C8" w:rsidRPr="00FE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до</w:t>
      </w:r>
      <w:r w:rsidR="00071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полнительного образования </w:t>
      </w:r>
    </w:p>
    <w:p w:rsidR="00FE12C8" w:rsidRPr="00FE12C8" w:rsidRDefault="00FE12C8" w:rsidP="0007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«Детская школа искусств» муниципального района «Город Краснокаменск и Краснокаменский район»</w:t>
      </w:r>
      <w:r w:rsidR="00071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Забайкальского края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2C8" w:rsidRPr="00FE12C8" w:rsidRDefault="000877C3" w:rsidP="00FE1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предпрофессиональная</w:t>
      </w:r>
      <w:r w:rsidR="00FE12C8" w:rsidRPr="00FE1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общеобразовательная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 области искусств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«Народные инструменты»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Предметная область 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ПО. 01. Музыкальное исполнительство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по учебному предмету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ПО.01.УП.02 Ансамбль (домра)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2C8" w:rsidRDefault="00FE12C8" w:rsidP="00FE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6176" w:rsidRDefault="006D6176" w:rsidP="00FE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6176" w:rsidRDefault="006D6176" w:rsidP="00FE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2C8" w:rsidRPr="00FE12C8" w:rsidRDefault="000714ED" w:rsidP="00FE1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Краснокаменск 2021</w:t>
      </w:r>
      <w:r w:rsidR="00FE12C8" w:rsidRPr="00FE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3716B0" w:rsidRDefault="00797A1A" w:rsidP="00797A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345C6D7" wp14:editId="06EA19E0">
            <wp:simplePos x="0" y="0"/>
            <wp:positionH relativeFrom="column">
              <wp:posOffset>3615690</wp:posOffset>
            </wp:positionH>
            <wp:positionV relativeFrom="paragraph">
              <wp:posOffset>3810</wp:posOffset>
            </wp:positionV>
            <wp:extent cx="2314575" cy="1552575"/>
            <wp:effectExtent l="0" t="0" r="9525" b="9525"/>
            <wp:wrapSquare wrapText="bothSides"/>
            <wp:docPr id="2" name="Рисунок 2" descr="Описание: Описание: 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2C8" w:rsidRPr="00FE12C8" w:rsidRDefault="00FE12C8" w:rsidP="00FE12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2C8">
        <w:rPr>
          <w:rFonts w:ascii="Times New Roman" w:eastAsia="Calibri" w:hAnsi="Times New Roman" w:cs="Times New Roman"/>
          <w:sz w:val="28"/>
          <w:szCs w:val="28"/>
        </w:rPr>
        <w:t>«</w:t>
      </w:r>
      <w:r w:rsidR="000714ED" w:rsidRPr="00FE12C8">
        <w:rPr>
          <w:rFonts w:ascii="Times New Roman" w:eastAsia="Calibri" w:hAnsi="Times New Roman" w:cs="Times New Roman"/>
          <w:sz w:val="28"/>
          <w:szCs w:val="28"/>
        </w:rPr>
        <w:t xml:space="preserve">Рассмотрено»  </w:t>
      </w:r>
      <w:r w:rsidRPr="00FE12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6D617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FE12C8" w:rsidRPr="00FE12C8" w:rsidRDefault="003716B0" w:rsidP="00FE12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</w:t>
      </w:r>
      <w:r w:rsidR="00FE12C8" w:rsidRPr="00FE12C8">
        <w:rPr>
          <w:rFonts w:ascii="Times New Roman" w:eastAsia="Calibri" w:hAnsi="Times New Roman" w:cs="Times New Roman"/>
          <w:sz w:val="28"/>
          <w:szCs w:val="28"/>
        </w:rPr>
        <w:t xml:space="preserve">ческим советом                                               </w:t>
      </w:r>
      <w:r w:rsidR="006D617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FE12C8" w:rsidRPr="00A134EC" w:rsidRDefault="00FE12C8" w:rsidP="00FE12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2C8">
        <w:rPr>
          <w:rFonts w:ascii="Times New Roman" w:eastAsia="Calibri" w:hAnsi="Times New Roman" w:cs="Times New Roman"/>
          <w:sz w:val="28"/>
          <w:szCs w:val="28"/>
        </w:rPr>
        <w:t xml:space="preserve">Детской школы искусств                                      </w:t>
      </w:r>
      <w:r w:rsidR="006D6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74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E12C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E12C8" w:rsidRPr="00FE12C8" w:rsidRDefault="00FE12C8" w:rsidP="00FE12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16B0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3716B0" w:rsidRPr="003716B0">
        <w:rPr>
          <w:rFonts w:ascii="Times New Roman" w:eastAsia="Calibri" w:hAnsi="Times New Roman" w:cs="Times New Roman"/>
          <w:sz w:val="28"/>
          <w:szCs w:val="28"/>
          <w:u w:val="single"/>
        </w:rPr>
        <w:t>08</w:t>
      </w:r>
      <w:r w:rsidRPr="003716B0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2D4740" w:rsidRPr="003716B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сентября </w:t>
      </w:r>
      <w:r w:rsidR="000714ED" w:rsidRPr="003716B0">
        <w:rPr>
          <w:rFonts w:ascii="Times New Roman" w:eastAsia="Calibri" w:hAnsi="Times New Roman" w:cs="Times New Roman"/>
          <w:sz w:val="28"/>
          <w:szCs w:val="28"/>
          <w:u w:val="single"/>
        </w:rPr>
        <w:t>2021</w:t>
      </w:r>
      <w:r w:rsidRPr="003716B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FE12C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0714E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D617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0714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617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D474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D617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71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12C8" w:rsidRPr="00FE12C8" w:rsidRDefault="00FE12C8" w:rsidP="00FE12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12C8">
        <w:rPr>
          <w:rFonts w:ascii="Times New Roman" w:eastAsia="Calibri" w:hAnsi="Times New Roman" w:cs="Times New Roman"/>
          <w:sz w:val="20"/>
          <w:szCs w:val="20"/>
        </w:rPr>
        <w:t xml:space="preserve">        (дата рассмотрения)                                                                                           </w:t>
      </w:r>
    </w:p>
    <w:p w:rsidR="00FE12C8" w:rsidRPr="00FE12C8" w:rsidRDefault="00FE12C8" w:rsidP="00FE12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12C8" w:rsidRPr="00FE12C8" w:rsidRDefault="00797A1A" w:rsidP="00FE12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28750" cy="1485900"/>
            <wp:effectExtent l="0" t="0" r="0" b="0"/>
            <wp:docPr id="1" name="Рисунок 1" descr="Описание: Описание: 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C8" w:rsidRPr="00FE12C8" w:rsidRDefault="00FE12C8" w:rsidP="00FE12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12C8" w:rsidRPr="00FE12C8" w:rsidRDefault="00FE12C8" w:rsidP="00FE12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1371" w:rsidRPr="00BD1371" w:rsidRDefault="000714ED" w:rsidP="00BD13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Разработчик – </w:t>
      </w:r>
      <w:r w:rsidRPr="00FE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Шабалкина</w:t>
      </w:r>
      <w:r w:rsidR="00FE12C8" w:rsidRPr="00FE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К.А., преподаватель по классу домры</w:t>
      </w:r>
      <w:r w:rsidR="00BD1371" w:rsidRPr="00BD1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высшей</w:t>
      </w:r>
    </w:p>
    <w:p w:rsidR="00BD1371" w:rsidRPr="00BD1371" w:rsidRDefault="00BD1371" w:rsidP="00BD13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D1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1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квалификационной категории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2C8" w:rsidRPr="00FE12C8" w:rsidRDefault="00FE12C8" w:rsidP="003716B0">
      <w:pPr>
        <w:autoSpaceDE w:val="0"/>
        <w:autoSpaceDN w:val="0"/>
        <w:adjustRightInd w:val="0"/>
        <w:spacing w:after="0" w:line="36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Рецензент – </w:t>
      </w:r>
      <w:r w:rsidR="003716B0" w:rsidRPr="003716B0">
        <w:rPr>
          <w:rFonts w:ascii="Times New Roman" w:eastAsia="Calibri" w:hAnsi="Times New Roman" w:cs="Times New Roman"/>
          <w:sz w:val="28"/>
          <w:szCs w:val="28"/>
        </w:rPr>
        <w:t>Рецензент -  М.П. Савенкова, преподаватель первой квалификационной категории ГПОУ «Забайкальское краевое училище искусств», 2022 г.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176" w:rsidRDefault="006D6176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176" w:rsidRDefault="006D6176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176" w:rsidRDefault="006D6176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371" w:rsidRDefault="00BD1371" w:rsidP="00FE12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1A" w:rsidRDefault="00797A1A" w:rsidP="00FE12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1A" w:rsidRDefault="00797A1A" w:rsidP="00FE12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1A" w:rsidRDefault="00797A1A" w:rsidP="00FE12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1A" w:rsidRDefault="00797A1A" w:rsidP="00FE12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1A" w:rsidRDefault="00797A1A" w:rsidP="00FE12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7A1A" w:rsidRDefault="00797A1A" w:rsidP="00FE12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C8" w:rsidRPr="00FE12C8" w:rsidRDefault="00FE12C8" w:rsidP="00C3367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FE12C8" w:rsidRDefault="00FE12C8" w:rsidP="00212509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23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92304" w:rsidRPr="008D3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E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CF7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33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212509" w:rsidRDefault="00212509" w:rsidP="00A9230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Pr="002125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</w:p>
    <w:p w:rsidR="00212509" w:rsidRPr="00212509" w:rsidRDefault="00212509" w:rsidP="00A9230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125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Срок реализации учебного предмета;</w:t>
      </w:r>
    </w:p>
    <w:p w:rsidR="00212509" w:rsidRPr="00212509" w:rsidRDefault="00212509" w:rsidP="00A9230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Pr="002125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Объем учебного времени, предусмотренный учебным планом образовательного учреждения на реализацию учебного предмета;</w:t>
      </w:r>
    </w:p>
    <w:p w:rsidR="00212509" w:rsidRPr="00212509" w:rsidRDefault="00212509" w:rsidP="00A9230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Pr="002125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Форма проведения учебных аудиторных занятий;</w:t>
      </w:r>
    </w:p>
    <w:p w:rsidR="00212509" w:rsidRPr="00212509" w:rsidRDefault="00212509" w:rsidP="00A9230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Pr="002125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Цель и задачи учебного предмета;</w:t>
      </w:r>
    </w:p>
    <w:p w:rsidR="00212509" w:rsidRPr="00212509" w:rsidRDefault="00212509" w:rsidP="00A9230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Pr="002125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Обоснование структуры программы учебного предмета;</w:t>
      </w:r>
    </w:p>
    <w:p w:rsidR="00212509" w:rsidRPr="00212509" w:rsidRDefault="00212509" w:rsidP="00A9230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Pr="002125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Методы обучения;</w:t>
      </w:r>
    </w:p>
    <w:p w:rsidR="00212509" w:rsidRPr="00212509" w:rsidRDefault="00212509" w:rsidP="00A9230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Pr="002125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Описание материально-технических условий реализации учебного предмета.</w:t>
      </w:r>
    </w:p>
    <w:p w:rsidR="00FE12C8" w:rsidRPr="00977167" w:rsidRDefault="00FE12C8" w:rsidP="00212509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23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A92304" w:rsidRPr="00A92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E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r w:rsidR="00C33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держание учебного предмета</w:t>
      </w:r>
      <w:r w:rsidR="0048198A" w:rsidRPr="0097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8198A" w:rsidRPr="0097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FE12C8" w:rsidRPr="00FE12C8" w:rsidRDefault="00977167" w:rsidP="00212509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 </w:t>
      </w:r>
      <w:r w:rsidR="00FE12C8" w:rsidRPr="00A923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Сведения о затратах учебного времени</w:t>
      </w:r>
      <w:r w:rsidR="00CF77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7268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</w:p>
    <w:p w:rsidR="00FE12C8" w:rsidRPr="00FE12C8" w:rsidRDefault="00977167" w:rsidP="00212509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 </w:t>
      </w:r>
      <w:r w:rsidR="00FE12C8" w:rsidRPr="00A923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Годовые требования по классам</w:t>
      </w:r>
      <w:r w:rsidR="00CF77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7268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</w:p>
    <w:p w:rsidR="00FE12C8" w:rsidRPr="00FE12C8" w:rsidRDefault="00A92304" w:rsidP="00A9230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A92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E12C8" w:rsidRPr="00FE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</w:t>
      </w:r>
      <w:r w:rsidR="00C33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отовки обучающихся</w:t>
      </w:r>
      <w:r w:rsidR="00CF7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53F4C" w:rsidRPr="00C33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FE12C8" w:rsidRPr="00FE12C8" w:rsidRDefault="00A92304" w:rsidP="00A9230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92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E12C8" w:rsidRPr="00FE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контроля</w:t>
      </w:r>
      <w:r w:rsidR="00C33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система оценок</w:t>
      </w:r>
    </w:p>
    <w:p w:rsidR="00FE12C8" w:rsidRPr="00FE12C8" w:rsidRDefault="00977167" w:rsidP="00212509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 </w:t>
      </w:r>
      <w:r w:rsidR="00FE12C8" w:rsidRPr="00A923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Аттестация: </w:t>
      </w:r>
      <w:r w:rsidR="00C3367C" w:rsidRPr="00A923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цели, виды, форма, содержание</w:t>
      </w:r>
      <w:r w:rsidR="00CF77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7268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</w:p>
    <w:p w:rsidR="00FE12C8" w:rsidRPr="00FE12C8" w:rsidRDefault="00977167" w:rsidP="00212509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 </w:t>
      </w:r>
      <w:r w:rsidR="00C3367C" w:rsidRPr="00A923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Критерии оценки</w:t>
      </w:r>
      <w:r w:rsidR="00CF77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7268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</w:p>
    <w:p w:rsidR="00FE12C8" w:rsidRPr="00FE12C8" w:rsidRDefault="00A92304" w:rsidP="00A9230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92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E12C8" w:rsidRPr="00FE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Методическое обеспечение </w:t>
      </w:r>
      <w:r w:rsidR="00BF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процесса</w:t>
      </w:r>
    </w:p>
    <w:p w:rsidR="00FE12C8" w:rsidRPr="00FE12C8" w:rsidRDefault="00977167" w:rsidP="00212509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 </w:t>
      </w:r>
      <w:r w:rsidR="00FE12C8" w:rsidRPr="00A923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Методические рекомен</w:t>
      </w:r>
      <w:r w:rsidR="00C3367C" w:rsidRPr="00A923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дации педагогическим работникам</w:t>
      </w:r>
      <w:r w:rsidR="00CF77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7268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</w:p>
    <w:p w:rsidR="00FE12C8" w:rsidRPr="00FE12C8" w:rsidRDefault="00977167" w:rsidP="00212509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 </w:t>
      </w:r>
      <w:r w:rsidR="00FE12C8" w:rsidRPr="00A923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Рекомендации по организации самостоятельной работы </w:t>
      </w:r>
      <w:proofErr w:type="gramStart"/>
      <w:r w:rsidR="00FE12C8" w:rsidRPr="00A923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обучающихся</w:t>
      </w:r>
      <w:proofErr w:type="gramEnd"/>
      <w:r w:rsidR="00CF77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7268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</w:t>
      </w:r>
    </w:p>
    <w:p w:rsidR="00FE12C8" w:rsidRPr="00FE12C8" w:rsidRDefault="00A92304" w:rsidP="00212509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A92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1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Списки учебной</w:t>
      </w:r>
      <w:r w:rsidR="00FE12C8" w:rsidRPr="00FE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61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методической </w:t>
      </w:r>
      <w:r w:rsidR="00BF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литературы</w:t>
      </w:r>
      <w:r w:rsidR="00CF7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04106" w:rsidRPr="00304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</w:p>
    <w:p w:rsidR="00FE12C8" w:rsidRPr="00FE12C8" w:rsidRDefault="00FE12C8" w:rsidP="00212509">
      <w:pPr>
        <w:tabs>
          <w:tab w:val="right" w:pos="93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C8" w:rsidRPr="00FE12C8" w:rsidRDefault="00FE12C8" w:rsidP="0021250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</w:p>
    <w:p w:rsidR="00945AB4" w:rsidRDefault="00945AB4" w:rsidP="00945A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8D6" w:rsidRDefault="007268D6" w:rsidP="000544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2C8" w:rsidRPr="0048198A" w:rsidRDefault="00FE12C8" w:rsidP="0048198A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FE12C8" w:rsidRPr="00212509" w:rsidRDefault="00FE12C8" w:rsidP="000544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25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Характеристика учебно</w:t>
      </w:r>
      <w:r w:rsidR="00BD1371" w:rsidRPr="002125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 предмета, его место и роль в </w:t>
      </w:r>
      <w:r w:rsidRPr="002125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образовательном процессе</w:t>
      </w:r>
    </w:p>
    <w:p w:rsidR="00FE12C8" w:rsidRPr="00FE12C8" w:rsidRDefault="00FE12C8" w:rsidP="006319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«Ансамбль» разработана на основе и с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федеральных государственных требований к дополнительной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 общеобразовательной программе в области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искусства «Народные инструменты»</w:t>
      </w:r>
      <w:r w:rsidR="00DA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  «Ансамбль» (Шабалкина К.А, 2013 г.) МАУ ДО «ДШИ» г. </w:t>
      </w:r>
      <w:proofErr w:type="spellStart"/>
      <w:r w:rsidR="00DA4D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DA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(рецензия </w:t>
      </w:r>
      <w:proofErr w:type="spellStart"/>
      <w:r w:rsidR="00DA4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Конончук</w:t>
      </w:r>
      <w:proofErr w:type="spellEnd"/>
      <w:r w:rsidR="00DA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ЗКУИ).</w:t>
      </w:r>
    </w:p>
    <w:p w:rsidR="00FE12C8" w:rsidRPr="00FE12C8" w:rsidRDefault="00FE12C8" w:rsidP="00FF59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системе профессионального музыкального образования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FE12C8" w:rsidRPr="00FE12C8" w:rsidRDefault="00FE12C8" w:rsidP="00FF59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коллективного музицирования формируются и развиваются на</w:t>
      </w:r>
    </w:p>
    <w:p w:rsidR="00FE12C8" w:rsidRDefault="00FE12C8" w:rsidP="00FF59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и параллельно с уже приобретенными знаниями в классе по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домра трёхструнная. </w:t>
      </w:r>
      <w:r w:rsidR="00A33416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учебной практике можно использовать и смешанные ансамбли русских народных инструментов. </w:t>
      </w:r>
    </w:p>
    <w:p w:rsidR="00FF594A" w:rsidRPr="00FF594A" w:rsidRDefault="00945AB4" w:rsidP="00035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5AB4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Адресат программы</w:t>
      </w:r>
      <w:r w:rsidRPr="00945AB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945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448">
        <w:rPr>
          <w:rFonts w:ascii="Times New Roman" w:eastAsia="Times New Roman" w:hAnsi="Times New Roman" w:cs="Times New Roman"/>
          <w:sz w:val="28"/>
          <w:szCs w:val="28"/>
        </w:rPr>
        <w:t>программа адресована для учащих</w:t>
      </w:r>
      <w:r w:rsidRPr="00945AB4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054448">
        <w:rPr>
          <w:rFonts w:ascii="Times New Roman" w:eastAsia="Times New Roman" w:hAnsi="Times New Roman" w:cs="Times New Roman"/>
          <w:sz w:val="28"/>
          <w:szCs w:val="28"/>
        </w:rPr>
        <w:t xml:space="preserve"> детской школы искусств</w:t>
      </w:r>
      <w:r w:rsidRPr="00945AB4">
        <w:rPr>
          <w:rFonts w:ascii="Times New Roman" w:eastAsia="Times New Roman" w:hAnsi="Times New Roman" w:cs="Times New Roman"/>
          <w:sz w:val="28"/>
          <w:szCs w:val="28"/>
        </w:rPr>
        <w:t>, обуч</w:t>
      </w:r>
      <w:r w:rsidR="00054448">
        <w:rPr>
          <w:rFonts w:ascii="Times New Roman" w:eastAsia="Times New Roman" w:hAnsi="Times New Roman" w:cs="Times New Roman"/>
          <w:sz w:val="28"/>
          <w:szCs w:val="28"/>
        </w:rPr>
        <w:t>ающих</w:t>
      </w:r>
      <w:r w:rsidR="00FF594A">
        <w:rPr>
          <w:rFonts w:ascii="Times New Roman" w:eastAsia="Times New Roman" w:hAnsi="Times New Roman" w:cs="Times New Roman"/>
          <w:sz w:val="28"/>
          <w:szCs w:val="28"/>
        </w:rPr>
        <w:t>ся по программе</w:t>
      </w:r>
      <w:r w:rsidRPr="00945AB4">
        <w:rPr>
          <w:rFonts w:ascii="Times New Roman" w:eastAsia="Times New Roman" w:hAnsi="Times New Roman" w:cs="Times New Roman"/>
          <w:sz w:val="28"/>
          <w:szCs w:val="28"/>
        </w:rPr>
        <w:t xml:space="preserve">, разработанным на основе Федеральных государственных </w:t>
      </w:r>
      <w:r w:rsidR="00054448" w:rsidRPr="00945AB4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054448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054448" w:rsidRPr="00054448">
        <w:rPr>
          <w:rFonts w:ascii="Times New Roman" w:hAnsi="Times New Roman" w:cs="Times New Roman"/>
          <w:bCs/>
          <w:color w:val="000000"/>
          <w:sz w:val="28"/>
          <w:szCs w:val="28"/>
        </w:rPr>
        <w:t>Народные инструменты»</w:t>
      </w:r>
      <w:r w:rsidR="00054448" w:rsidRPr="00054448">
        <w:t xml:space="preserve"> </w:t>
      </w:r>
      <w:r w:rsidR="00054448" w:rsidRPr="00054448">
        <w:rPr>
          <w:rFonts w:ascii="Times New Roman" w:hAnsi="Times New Roman" w:cs="Times New Roman"/>
          <w:bCs/>
          <w:color w:val="000000"/>
          <w:sz w:val="28"/>
          <w:szCs w:val="28"/>
        </w:rPr>
        <w:t>Специальность (домра)</w:t>
      </w:r>
      <w:r w:rsidR="00054448">
        <w:t xml:space="preserve">, </w:t>
      </w:r>
      <w:r w:rsidR="00054448" w:rsidRPr="00054448">
        <w:rPr>
          <w:rFonts w:ascii="Times New Roman" w:hAnsi="Times New Roman" w:cs="Times New Roman"/>
          <w:sz w:val="28"/>
          <w:szCs w:val="28"/>
        </w:rPr>
        <w:t>с</w:t>
      </w:r>
      <w:r w:rsidR="00054448" w:rsidRPr="000544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рок обучения – </w:t>
      </w:r>
      <w:r w:rsidR="000544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6, </w:t>
      </w:r>
      <w:r w:rsidR="00054448" w:rsidRPr="00054448">
        <w:rPr>
          <w:rFonts w:ascii="Times New Roman" w:hAnsi="Times New Roman" w:cs="Times New Roman"/>
          <w:bCs/>
          <w:color w:val="000000"/>
          <w:sz w:val="28"/>
          <w:szCs w:val="28"/>
        </w:rPr>
        <w:t>9 лет</w:t>
      </w:r>
      <w:r w:rsidR="0005444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54448" w:rsidRPr="0048198A" w:rsidRDefault="00FE12C8" w:rsidP="00035B4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/>
          <w:color w:val="000000"/>
          <w:sz w:val="36"/>
          <w:szCs w:val="36"/>
        </w:rPr>
      </w:pPr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 реализации учебного предмета «Ансамбль»</w:t>
      </w:r>
    </w:p>
    <w:p w:rsidR="00FF594A" w:rsidRDefault="00FE12C8" w:rsidP="00035B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bCs/>
          <w:color w:val="000000"/>
          <w:sz w:val="36"/>
          <w:szCs w:val="36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данной программы осуществляется с 4 по 8 классы (по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со сроком обучения 8-9 лет) и со 2 по 5 классы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образовательным программам со сроком обучения 5-6 лет).</w:t>
      </w:r>
    </w:p>
    <w:p w:rsidR="00FE12C8" w:rsidRDefault="00FE12C8" w:rsidP="00035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Объем учебного времени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учебным планом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на реализацию предмета «Ансамбль»:</w:t>
      </w:r>
    </w:p>
    <w:p w:rsidR="00035B4A" w:rsidRDefault="00035B4A" w:rsidP="00035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98A" w:rsidRPr="008D395A" w:rsidRDefault="0048198A" w:rsidP="00FF59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2C8" w:rsidRPr="00FE12C8" w:rsidRDefault="00FE12C8" w:rsidP="00FF59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 обучения – 9 лет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Таблица 1</w:t>
      </w:r>
      <w:r w:rsidRPr="00FE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20"/>
        <w:gridCol w:w="1723"/>
      </w:tblGrid>
      <w:tr w:rsidR="00FE12C8" w:rsidRPr="00FE12C8" w:rsidTr="000714ED">
        <w:tc>
          <w:tcPr>
            <w:tcW w:w="6228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20" w:type="dxa"/>
            <w:shd w:val="clear" w:color="auto" w:fill="auto"/>
          </w:tcPr>
          <w:p w:rsidR="00FE12C8" w:rsidRPr="00FE12C8" w:rsidRDefault="00FF594A" w:rsidP="00FF5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4-</w:t>
            </w:r>
            <w:r w:rsidR="00FE12C8" w:rsidRPr="00FE12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классы</w:t>
            </w:r>
            <w:r w:rsidR="00FE12C8" w:rsidRPr="00FE12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23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 класс</w:t>
            </w:r>
          </w:p>
        </w:tc>
      </w:tr>
      <w:tr w:rsidR="00FE12C8" w:rsidRPr="00FE12C8" w:rsidTr="000714ED">
        <w:tc>
          <w:tcPr>
            <w:tcW w:w="6228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620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723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132</w:t>
            </w:r>
          </w:p>
        </w:tc>
      </w:tr>
      <w:tr w:rsidR="00FE12C8" w:rsidRPr="00FE12C8" w:rsidTr="000714ED">
        <w:tc>
          <w:tcPr>
            <w:tcW w:w="6228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620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723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66</w:t>
            </w:r>
          </w:p>
        </w:tc>
      </w:tr>
      <w:tr w:rsidR="00FE12C8" w:rsidRPr="00FE12C8" w:rsidTr="000714ED">
        <w:tc>
          <w:tcPr>
            <w:tcW w:w="6228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 на внеаудиторные занятия</w:t>
            </w:r>
          </w:p>
        </w:tc>
        <w:tc>
          <w:tcPr>
            <w:tcW w:w="1620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723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66</w:t>
            </w:r>
          </w:p>
        </w:tc>
      </w:tr>
      <w:tr w:rsidR="00FE12C8" w:rsidRPr="00FE12C8" w:rsidTr="000714ED">
        <w:tc>
          <w:tcPr>
            <w:tcW w:w="6228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Консультации (часов в неделю)</w:t>
            </w:r>
          </w:p>
        </w:tc>
        <w:tc>
          <w:tcPr>
            <w:tcW w:w="1620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 – 6 лет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20"/>
        <w:gridCol w:w="1723"/>
      </w:tblGrid>
      <w:tr w:rsidR="00FE12C8" w:rsidRPr="00FE12C8" w:rsidTr="000714ED">
        <w:tc>
          <w:tcPr>
            <w:tcW w:w="6228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620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2-5 классы</w:t>
            </w:r>
          </w:p>
        </w:tc>
        <w:tc>
          <w:tcPr>
            <w:tcW w:w="1723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класс</w:t>
            </w:r>
          </w:p>
        </w:tc>
      </w:tr>
      <w:tr w:rsidR="00FE12C8" w:rsidRPr="00FE12C8" w:rsidTr="000714ED">
        <w:tc>
          <w:tcPr>
            <w:tcW w:w="6228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Максимальная учебная нагрузка (в часах) </w:t>
            </w:r>
          </w:p>
        </w:tc>
        <w:tc>
          <w:tcPr>
            <w:tcW w:w="1620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723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</w:t>
            </w:r>
          </w:p>
        </w:tc>
      </w:tr>
      <w:tr w:rsidR="00FE12C8" w:rsidRPr="00FE12C8" w:rsidTr="000714ED">
        <w:tc>
          <w:tcPr>
            <w:tcW w:w="6228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620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723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FE12C8" w:rsidRPr="00FE12C8" w:rsidTr="000714ED">
        <w:tc>
          <w:tcPr>
            <w:tcW w:w="6228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 на внеаудиторные занятия</w:t>
            </w:r>
          </w:p>
        </w:tc>
        <w:tc>
          <w:tcPr>
            <w:tcW w:w="1620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723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FE12C8" w:rsidRPr="00FE12C8" w:rsidTr="000714ED">
        <w:tc>
          <w:tcPr>
            <w:tcW w:w="6228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 (часов в неделю)</w:t>
            </w:r>
          </w:p>
        </w:tc>
        <w:tc>
          <w:tcPr>
            <w:tcW w:w="1620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FE12C8" w:rsidRPr="00FE12C8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FF594A" w:rsidRDefault="00FF594A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проведения учебных аудиторных занятий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мелкогрупповая</w:t>
      </w:r>
    </w:p>
    <w:p w:rsidR="00FE12C8" w:rsidRPr="00FF594A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2 до 10 человек). Рекомендуемая прод</w:t>
      </w:r>
      <w:r w:rsidR="00FF5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 урока - 45 минут.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и задачи учебного предмета «Ансамбль»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FE12C8" w:rsidRPr="00FE12C8" w:rsidRDefault="00FF594A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музыкально-творческих способностей </w:t>
      </w:r>
      <w:r w:rsidR="00A33416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им знаний, умений и навыков в области ансамблевого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исполнительства.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E12C8" w:rsidRPr="00FE12C8" w:rsidRDefault="00A33416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эмоциональности, памяти, мышления,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 и творческой активности при игре в ансамбле;</w:t>
      </w:r>
    </w:p>
    <w:p w:rsidR="00FE12C8" w:rsidRPr="00FE12C8" w:rsidRDefault="00A33416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комплекса исполнительских навыков,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ансамблевого музицирования;</w:t>
      </w:r>
    </w:p>
    <w:p w:rsidR="00FE12C8" w:rsidRPr="00FE12C8" w:rsidRDefault="00A33416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учащегося путем ознакомления с ансамблевым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2C8" w:rsidRPr="00FE12C8" w:rsidRDefault="00A33416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репертуаром;</w:t>
      </w:r>
    </w:p>
    <w:p w:rsidR="00FE12C8" w:rsidRPr="00FE12C8" w:rsidRDefault="00A33416" w:rsidP="00FE3CA4">
      <w:pPr>
        <w:autoSpaceDE w:val="0"/>
        <w:autoSpaceDN w:val="0"/>
        <w:adjustRightInd w:val="0"/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коммуникативн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задач (совместное творчество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FE12C8" w:rsidRPr="00FE12C8" w:rsidRDefault="00A33416" w:rsidP="00FE3CA4">
      <w:pPr>
        <w:autoSpaceDE w:val="0"/>
        <w:autoSpaceDN w:val="0"/>
        <w:adjustRightInd w:val="0"/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ансамбля (чувства партнерства при игре в ансамбле),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артистизма и музыкальности;</w:t>
      </w:r>
    </w:p>
    <w:p w:rsidR="00FE12C8" w:rsidRPr="00FE12C8" w:rsidRDefault="00A33416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самостоятельной работы, а также навыкам чтения с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в ансамбле;</w:t>
      </w:r>
    </w:p>
    <w:p w:rsidR="00FE12C8" w:rsidRPr="00FE12C8" w:rsidRDefault="00A33416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обучающимися опыта творческой деятельности и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выступлений в сфере ансамблевого музицирования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94A" w:rsidRDefault="00FE12C8" w:rsidP="00FF59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«Ансамбль» неразрывно связан с учебным предметом «Специальность», а также со всеми предметами дополнительной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 общеобразовательной программы в области музыкального ис</w:t>
      </w:r>
      <w:r w:rsidR="00FF59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 "Народные инструменты".</w:t>
      </w:r>
    </w:p>
    <w:p w:rsidR="00FE12C8" w:rsidRPr="0048198A" w:rsidRDefault="00FE12C8" w:rsidP="00FF59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Обоснование структуры учебного предмета «Ансамбль»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Обоснованием структуры программы являются ФГТ, отражающие все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 работы преподавателя с учеником.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следующие разделы: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затратах учебного времени, предусмотренного на освоение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учебного материала по годам обучения;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дидактических единиц учебного предмета;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уровню подготовки обучающихся;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и методы контроля, система оценок;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обеспечение учебного процесса.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данными направлениями строится основной раздел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«Содержание учебного предмета».</w:t>
      </w:r>
    </w:p>
    <w:p w:rsidR="00FE12C8" w:rsidRPr="0048198A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обучения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по предмету «Ансамбль» зависит </w:t>
      </w:r>
      <w:proofErr w:type="gramStart"/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12C8" w:rsidRPr="00FE12C8" w:rsidRDefault="00A33416" w:rsidP="00FE3CA4">
      <w:pPr>
        <w:autoSpaceDE w:val="0"/>
        <w:autoSpaceDN w:val="0"/>
        <w:adjustRightInd w:val="0"/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учащихся;</w:t>
      </w:r>
    </w:p>
    <w:p w:rsidR="00FE12C8" w:rsidRPr="00FE12C8" w:rsidRDefault="00A33416" w:rsidP="00FE3CA4">
      <w:pPr>
        <w:autoSpaceDE w:val="0"/>
        <w:autoSpaceDN w:val="0"/>
        <w:adjustRightInd w:val="0"/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2C8" w:rsidRPr="00FE12C8" w:rsidRDefault="00A33416" w:rsidP="00FE3CA4">
      <w:pPr>
        <w:autoSpaceDE w:val="0"/>
        <w:autoSpaceDN w:val="0"/>
        <w:adjustRightInd w:val="0"/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ансамбля;</w:t>
      </w:r>
    </w:p>
    <w:p w:rsidR="00FE12C8" w:rsidRPr="00FE12C8" w:rsidRDefault="00A33416" w:rsidP="00FE3CA4">
      <w:pPr>
        <w:autoSpaceDE w:val="0"/>
        <w:autoSpaceDN w:val="0"/>
        <w:adjustRightInd w:val="0"/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участников ансамбля.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реализации задач предмета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методы обучения: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словесный (рассказ, объяснение);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показа;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 – поисковый (ученики участвуют в поисках решения поставленной задачи).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Предложенные методы работы с </w:t>
      </w:r>
      <w:r w:rsidR="00EC153B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ансамблем в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предпрофессиональной образовательной программы являются наиболее продуктивными при реализа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поставленных целей и задач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и основаны на проверенной методики и сложившихся традициях ансамблевого исполнительства на русских народных инструментах.</w:t>
      </w:r>
    </w:p>
    <w:p w:rsidR="00FE12C8" w:rsidRPr="0048198A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Описание материально – технических условий </w:t>
      </w:r>
      <w:r w:rsidR="00EC153B"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реализации </w:t>
      </w:r>
      <w:proofErr w:type="gramStart"/>
      <w:r w:rsidR="00EC153B"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учебного</w:t>
      </w:r>
      <w:proofErr w:type="gramEnd"/>
    </w:p>
    <w:p w:rsidR="00FE12C8" w:rsidRPr="0048198A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предмета «Ансамбль»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ериально – техническая база МАО ДО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г. Краснокаменска и Краснокаменского </w:t>
      </w:r>
      <w:r w:rsidR="00EC153B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соответствует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и противопожарным нормам, нормам охраны труда.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</w:t>
      </w:r>
      <w:r w:rsidR="00EC153B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контингента учащихся, обладающего начальными навыками игры на инструменте;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качественных музыкальных инструментов, условия для их содержания, своевременного обслуживания и ремонта;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учебно-методической литературы, учебных пособий, нотной литературы (в том числе новых, современных изданий);</w:t>
      </w:r>
    </w:p>
    <w:p w:rsid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создание доброжелательной обстановки, комфортных условий обучения и реализации творческого потенциала учащихся. </w:t>
      </w:r>
    </w:p>
    <w:p w:rsidR="00460E03" w:rsidRDefault="00460E03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E03" w:rsidRPr="00FE12C8" w:rsidRDefault="00460E03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2C8" w:rsidRDefault="00FE12C8" w:rsidP="0048198A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предмета</w:t>
      </w:r>
    </w:p>
    <w:p w:rsidR="00460E03" w:rsidRPr="00FE3CA4" w:rsidRDefault="00460E03" w:rsidP="0094022D">
      <w:pPr>
        <w:pStyle w:val="ab"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2C8" w:rsidRPr="00FE12C8" w:rsidRDefault="00FE12C8" w:rsidP="008D39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составы ансамблей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наиболее практикуемые в МАО ДО 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F594A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Краснокаменска </w:t>
      </w:r>
      <w:r w:rsidR="00FF59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дуэты, трио.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Реже – квартеты, квинтеты и т.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FE12C8" w:rsidRPr="00FE12C8" w:rsidRDefault="00FE12C8" w:rsidP="008D3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могут быть составлены как из однородных инструментов,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из домр, так и из различных групп инструментов, куда могут входить домра, баян, балалайка, гитара и др.</w:t>
      </w:r>
    </w:p>
    <w:p w:rsidR="00FE12C8" w:rsidRPr="00FE12C8" w:rsidRDefault="00FE12C8" w:rsidP="008D39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Инструментальный состав, количество участников в ансамбле могут варьироваться.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возможных составов ансамблей:</w:t>
      </w:r>
    </w:p>
    <w:p w:rsidR="00FE12C8" w:rsidRPr="00FB0584" w:rsidRDefault="00FE12C8" w:rsidP="008D3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Однородные составы:</w:t>
      </w:r>
    </w:p>
    <w:p w:rsidR="00FE12C8" w:rsidRPr="00FB0584" w:rsidRDefault="00FE12C8" w:rsidP="008D3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Дуэты</w:t>
      </w:r>
      <w:r w:rsid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12C8" w:rsidRPr="00FE12C8" w:rsidRDefault="00EC153B" w:rsidP="008D39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Дуэт домристов – домра малая I, домра малая II (или домра малая и домра альт – в старших классах);</w:t>
      </w:r>
    </w:p>
    <w:p w:rsidR="00FE12C8" w:rsidRPr="00FB0584" w:rsidRDefault="00FE12C8" w:rsidP="008D3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Трио</w:t>
      </w:r>
      <w:r w:rsid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12C8" w:rsidRPr="00FE12C8" w:rsidRDefault="00EC153B" w:rsidP="008D39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 домристов – домра малая I, домра малая II , домра альт;</w:t>
      </w:r>
    </w:p>
    <w:p w:rsidR="00FE12C8" w:rsidRPr="00FB0584" w:rsidRDefault="00FE12C8" w:rsidP="008D3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Квартеты</w:t>
      </w:r>
      <w:r w:rsid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12C8" w:rsidRPr="00FE12C8" w:rsidRDefault="00EC153B" w:rsidP="008D39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Квартет домристов – домра малая, домра альт I, домра альт II, домра бас (в старших классах);</w:t>
      </w:r>
    </w:p>
    <w:p w:rsidR="00FE12C8" w:rsidRPr="00FB0584" w:rsidRDefault="00FE12C8" w:rsidP="008D3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Квинтеты</w:t>
      </w:r>
      <w:r w:rsid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12C8" w:rsidRPr="00FE12C8" w:rsidRDefault="00EC153B" w:rsidP="008D39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Квинтет домристов - домра малая I, домра малая II, домра альт I, домра альт II, домра бас (лучше балалайка контрабас);</w:t>
      </w:r>
    </w:p>
    <w:p w:rsidR="00FE12C8" w:rsidRPr="00FB0584" w:rsidRDefault="00FE12C8" w:rsidP="008D3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Секстеты</w:t>
      </w:r>
      <w:r w:rsid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12C8" w:rsidRPr="00FE12C8" w:rsidRDefault="00EC153B" w:rsidP="008D39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Секстет домристов - домра малая I, домра малая II , домра альт I, домра альт II, домра бас I, домра бас II;</w:t>
      </w:r>
    </w:p>
    <w:p w:rsidR="00FE12C8" w:rsidRPr="00FB0584" w:rsidRDefault="00FE12C8" w:rsidP="008D3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Смешанные составы:</w:t>
      </w:r>
    </w:p>
    <w:p w:rsidR="00FE12C8" w:rsidRPr="00FB0584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Ду</w:t>
      </w:r>
      <w:r w:rsidR="00EC153B" w:rsidRP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эты</w:t>
      </w:r>
      <w:r w:rsid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12C8" w:rsidRPr="00FE12C8" w:rsidRDefault="00EC153B" w:rsidP="00EC153B">
      <w:pPr>
        <w:autoSpaceDE w:val="0"/>
        <w:autoSpaceDN w:val="0"/>
        <w:adjustRightInd w:val="0"/>
        <w:spacing w:after="0" w:line="360" w:lineRule="auto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 малая, баян;</w:t>
      </w:r>
    </w:p>
    <w:p w:rsidR="00FE12C8" w:rsidRPr="00FE12C8" w:rsidRDefault="00EC153B" w:rsidP="00EC153B">
      <w:pPr>
        <w:autoSpaceDE w:val="0"/>
        <w:autoSpaceDN w:val="0"/>
        <w:adjustRightInd w:val="0"/>
        <w:spacing w:after="0" w:line="360" w:lineRule="auto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 малая, балалайка прима;</w:t>
      </w:r>
    </w:p>
    <w:p w:rsidR="00FE12C8" w:rsidRPr="00FE12C8" w:rsidRDefault="00EC153B" w:rsidP="00EC153B">
      <w:pPr>
        <w:autoSpaceDE w:val="0"/>
        <w:autoSpaceDN w:val="0"/>
        <w:adjustRightInd w:val="0"/>
        <w:spacing w:after="0" w:line="360" w:lineRule="auto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 малая, гитара;</w:t>
      </w:r>
    </w:p>
    <w:p w:rsidR="00FE12C8" w:rsidRPr="00FB0584" w:rsidRDefault="00EC153B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Трио</w:t>
      </w:r>
      <w:r w:rsid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12C8" w:rsidRPr="00FE12C8" w:rsidRDefault="00EC153B" w:rsidP="00EC153B">
      <w:pPr>
        <w:autoSpaceDE w:val="0"/>
        <w:autoSpaceDN w:val="0"/>
        <w:adjustRightInd w:val="0"/>
        <w:spacing w:after="0" w:line="360" w:lineRule="auto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 малая, балалайка прима, баян;</w:t>
      </w:r>
    </w:p>
    <w:p w:rsidR="00FE12C8" w:rsidRPr="00FE12C8" w:rsidRDefault="00EC153B" w:rsidP="00EC153B">
      <w:pPr>
        <w:autoSpaceDE w:val="0"/>
        <w:autoSpaceDN w:val="0"/>
        <w:adjustRightInd w:val="0"/>
        <w:spacing w:after="0" w:line="360" w:lineRule="auto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 малая, домра альт, баян;</w:t>
      </w:r>
    </w:p>
    <w:p w:rsidR="00FE12C8" w:rsidRPr="00FE12C8" w:rsidRDefault="00EC153B" w:rsidP="00EC153B">
      <w:pPr>
        <w:autoSpaceDE w:val="0"/>
        <w:autoSpaceDN w:val="0"/>
        <w:adjustRightInd w:val="0"/>
        <w:spacing w:after="0" w:line="360" w:lineRule="auto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 малая, балалайка секунда, балалайка контрабас.</w:t>
      </w:r>
    </w:p>
    <w:p w:rsidR="00FE12C8" w:rsidRPr="00FB0584" w:rsidRDefault="00EC153B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Квартеты</w:t>
      </w:r>
      <w:r w:rsid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12C8" w:rsidRPr="00FE12C8" w:rsidRDefault="00EC153B" w:rsidP="00EC153B">
      <w:pPr>
        <w:autoSpaceDE w:val="0"/>
        <w:autoSpaceDN w:val="0"/>
        <w:adjustRightInd w:val="0"/>
        <w:spacing w:after="0" w:line="360" w:lineRule="auto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 малая, домра альт, балалайка прима, баян;</w:t>
      </w:r>
    </w:p>
    <w:p w:rsidR="00FE12C8" w:rsidRPr="00FE12C8" w:rsidRDefault="00EC153B" w:rsidP="00EC153B">
      <w:pPr>
        <w:autoSpaceDE w:val="0"/>
        <w:autoSpaceDN w:val="0"/>
        <w:adjustRightInd w:val="0"/>
        <w:spacing w:after="0" w:line="360" w:lineRule="auto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 малая, домра альт, балалайка секунда, балалайка контрабас;</w:t>
      </w:r>
    </w:p>
    <w:p w:rsidR="00FE12C8" w:rsidRPr="00FE12C8" w:rsidRDefault="00EC153B" w:rsidP="00EC153B">
      <w:pPr>
        <w:autoSpaceDE w:val="0"/>
        <w:autoSpaceDN w:val="0"/>
        <w:adjustRightInd w:val="0"/>
        <w:spacing w:after="0" w:line="360" w:lineRule="auto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 малая, домра альт, домра бас, баян.</w:t>
      </w:r>
    </w:p>
    <w:p w:rsidR="00FE12C8" w:rsidRPr="00FB0584" w:rsidRDefault="00EC153B" w:rsidP="008D3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Квинтеты</w:t>
      </w:r>
      <w:r w:rsid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12C8" w:rsidRPr="00FE12C8" w:rsidRDefault="00EC153B" w:rsidP="008D395A">
      <w:pPr>
        <w:autoSpaceDE w:val="0"/>
        <w:autoSpaceDN w:val="0"/>
        <w:adjustRightInd w:val="0"/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 малая, домра альт, балалайка прима, баян, балалайка контрабас;</w:t>
      </w:r>
    </w:p>
    <w:p w:rsidR="00FE12C8" w:rsidRPr="00FE12C8" w:rsidRDefault="00EC153B" w:rsidP="008D395A">
      <w:pPr>
        <w:autoSpaceDE w:val="0"/>
        <w:autoSpaceDN w:val="0"/>
        <w:adjustRightInd w:val="0"/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 малая, домра альт, домра бас, баян, балалайка прима;</w:t>
      </w:r>
    </w:p>
    <w:p w:rsidR="00FE12C8" w:rsidRPr="00FE12C8" w:rsidRDefault="00EC153B" w:rsidP="008D395A">
      <w:pPr>
        <w:autoSpaceDE w:val="0"/>
        <w:autoSpaceDN w:val="0"/>
        <w:adjustRightInd w:val="0"/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 малая, домра альт, балалайка прима, балалайка секунда, балалайка контрабас.</w:t>
      </w:r>
    </w:p>
    <w:p w:rsidR="00FE12C8" w:rsidRPr="00FB0584" w:rsidRDefault="00EC153B" w:rsidP="008D3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Секстеты</w:t>
      </w:r>
      <w:r w:rsidR="00FB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153B" w:rsidRDefault="00EC153B" w:rsidP="008D395A">
      <w:pPr>
        <w:autoSpaceDE w:val="0"/>
        <w:autoSpaceDN w:val="0"/>
        <w:adjustRightInd w:val="0"/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 малая, домра альт, балалайка прима, балалайка секунда, балалайка контрабас, баян;</w:t>
      </w:r>
    </w:p>
    <w:p w:rsidR="00FE12C8" w:rsidRPr="00FE12C8" w:rsidRDefault="00EC153B" w:rsidP="008D395A">
      <w:pPr>
        <w:autoSpaceDE w:val="0"/>
        <w:autoSpaceDN w:val="0"/>
        <w:adjustRightInd w:val="0"/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 малая, домра альт I, домра альт II, домра бас, балалайка прима, баян.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классе ансамб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практикуется унисонная форма 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узицирования.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инструментов и при наличии достаточного числа обучающихся, возможно дублирование определенных партий по усмотрению руководителя ансамбля.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затратах учебного времени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на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учебного предмета «Ансамбль», на максимальную,</w:t>
      </w:r>
      <w:r w:rsidR="00F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нагрузку обучающихся и аудиторные занятия:</w:t>
      </w:r>
    </w:p>
    <w:p w:rsidR="00FE12C8" w:rsidRPr="00FE12C8" w:rsidRDefault="00FE12C8" w:rsidP="00FB05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Срок обучения – 9 лет: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Аудиторные занятия: с 4 по 8 класс – 1 час в неделю, в 9 классе – 2 часа в неделю.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занятия: с 1 по 9 класс – 1 час в неделю.</w:t>
      </w:r>
    </w:p>
    <w:p w:rsidR="00FE12C8" w:rsidRPr="00FE12C8" w:rsidRDefault="00FE12C8" w:rsidP="00FB05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Срок обучения – 6 лет: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Аудиторные занятия: со 2 по 5 класс – 1 час в неделю, в 6 классе – 2 часа</w:t>
      </w:r>
    </w:p>
    <w:p w:rsidR="00FE12C8" w:rsidRPr="00FE12C8" w:rsidRDefault="00FE12C8" w:rsidP="008D3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неделю.</w:t>
      </w:r>
    </w:p>
    <w:p w:rsidR="00FE12C8" w:rsidRPr="00FE12C8" w:rsidRDefault="00FE12C8" w:rsidP="008D3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занятия: с 1 по 6 класс – 1 час в неделю.</w:t>
      </w:r>
    </w:p>
    <w:p w:rsidR="00FE12C8" w:rsidRPr="00FE12C8" w:rsidRDefault="00FE12C8" w:rsidP="008D39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времени на самостоятельную работу определяется с учетом</w:t>
      </w:r>
      <w:r w:rsidR="008D395A" w:rsidRPr="008D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сложившихся педагогических традиций и методической целесообразности.</w:t>
      </w:r>
    </w:p>
    <w:p w:rsidR="00FE12C8" w:rsidRPr="00FE12C8" w:rsidRDefault="00FE12C8" w:rsidP="008D3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Виды внеаудиторной работы:</w:t>
      </w:r>
    </w:p>
    <w:p w:rsidR="00FE12C8" w:rsidRPr="00FE12C8" w:rsidRDefault="00FE12C8" w:rsidP="008D39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выполнение домашнего задания;</w:t>
      </w:r>
    </w:p>
    <w:p w:rsidR="00FE12C8" w:rsidRPr="00FE12C8" w:rsidRDefault="00FE12C8" w:rsidP="008D39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подготовка к концертным выступлениям;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участие обучающихся в концертах, творческих мероприятиях и</w:t>
      </w:r>
      <w:r w:rsidR="00FE3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культурно-пр</w:t>
      </w:r>
      <w:r w:rsidR="00FB05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осветительской деятельности в ДШИ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городе и районе.  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Учебный материал распределяется по годам обучения – классам.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Каждый класс имеет свои дидактические задачи и объем времени,</w:t>
      </w:r>
      <w:r w:rsidR="00FE3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предусмотренный для освоения учебного материала.</w:t>
      </w:r>
    </w:p>
    <w:p w:rsidR="00FE12C8" w:rsidRPr="0048198A" w:rsidRDefault="00FF594A" w:rsidP="00FE3C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по годам обучения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В ансамблевой игре так же, как и в сольном исполнительстве,</w:t>
      </w:r>
      <w:r w:rsidR="00FE3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требуются определенные музыкально-технические навыки владения</w:t>
      </w:r>
      <w:r w:rsidR="00FE3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инструментом, навыки совместной игры, такие, как:</w:t>
      </w:r>
    </w:p>
    <w:p w:rsidR="00FE12C8" w:rsidRPr="00FE12C8" w:rsidRDefault="00FB0584" w:rsidP="008D39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сформированный комплекс умений и навыков в области коллективного творчества - ансамблевого исполнительства,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позволяющий </w:t>
      </w:r>
      <w:r w:rsidR="008D395A" w:rsidRPr="008D39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демонстрировать в ансамблевой игре единств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исполнительских намерений и                          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реализацию исполнительского замысла;</w:t>
      </w:r>
    </w:p>
    <w:p w:rsidR="00FE12C8" w:rsidRDefault="00FB0584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навыки по решению музыкально-исполнительских задач ансамблевого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исполнительства, обусловленн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 художественным содержанием и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особенностями формы, жанра и стиля музыкального произведения.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</w:t>
      </w:r>
      <w:r w:rsidR="00FB05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Годовые т</w:t>
      </w:r>
      <w:r w:rsidR="00FF59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ребования</w:t>
      </w:r>
    </w:p>
    <w:p w:rsidR="00FF594A" w:rsidRDefault="00FF594A" w:rsidP="00FE1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Срок обучения – 9 лет 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Четвертый </w:t>
      </w:r>
      <w:r w:rsidR="00FB0584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класс (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час в неделю)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года ученики должны сыграть 5 пьес: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Конец октября - контрольный урок – 1 пьеса по нотам</w:t>
      </w:r>
      <w:r w:rsidR="00FE3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Середина декабря – зачет - 1 пьеса наизусть</w:t>
      </w:r>
      <w:r w:rsidR="00FE3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Начало марта - контрольный урок – 2 пьесы по нотам</w:t>
      </w:r>
      <w:r w:rsidR="00FE3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апреля - зачет - 1 пьеса наизусть.</w:t>
      </w:r>
    </w:p>
    <w:p w:rsidR="004536A5" w:rsidRDefault="004536A5" w:rsidP="00453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C1220" w:rsidRDefault="004536A5" w:rsidP="00453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536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Примерный репертуарный список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460E03" w:rsidRDefault="00460E03" w:rsidP="00453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25941" w:rsidRPr="004536A5" w:rsidRDefault="00FE12C8" w:rsidP="004259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«Ивушка» о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бр. русской народной пес</w:t>
      </w:r>
      <w:r w:rsidR="008E5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</w:t>
      </w:r>
      <w:r w:rsidR="008E5906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Александрова</w:t>
      </w:r>
      <w:r w:rsidR="008E5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5906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="00425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уэты домр)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Брамс И. </w:t>
      </w:r>
      <w:r w:rsidR="00FB05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Петрушка</w:t>
      </w:r>
      <w:r w:rsid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DE6FBB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Даргомыжский А. 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«Ванька – Танька»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«Ты не стой, не стой,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колодец» о</w:t>
      </w:r>
      <w:r w:rsidR="008E5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бр. русской народной песни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</w:t>
      </w:r>
      <w:r w:rsidR="00FB05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Лядова </w:t>
      </w:r>
    </w:p>
    <w:p w:rsidR="00FE12C8" w:rsidRPr="00FE12C8" w:rsidRDefault="00DE6FBB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Рамо Ж. 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Менуэт</w:t>
      </w:r>
      <w:r w:rsid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</w:t>
      </w:r>
      <w:r w:rsidR="00DE6FBB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речкою, да за Дарьею» о</w:t>
      </w:r>
      <w:r w:rsidR="008E5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бр. русской народной </w:t>
      </w:r>
      <w:r w:rsidR="007268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песни</w:t>
      </w:r>
      <w:r w:rsidR="007268D6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Римского-К</w:t>
      </w:r>
      <w:r w:rsid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орсакова</w:t>
      </w:r>
    </w:p>
    <w:p w:rsidR="00FE12C8" w:rsidRPr="00FE12C8" w:rsidRDefault="00DE6FBB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Римский-Корсаков Н.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«Проводы зимы» из оперы «Снегурочка»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«Песня болгарских школьников»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9. Шуберт Ф. </w:t>
      </w:r>
      <w:r w:rsidR="00DE6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Лендлер</w:t>
      </w:r>
      <w:r w:rsid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4536A5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 «Как под наши ворота» русская народная песня</w:t>
      </w:r>
      <w:r w:rsidR="004536A5" w:rsidRPr="004536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425941" w:rsidRPr="004536A5" w:rsidRDefault="00425941" w:rsidP="004259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Бетховен 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«Менуэт»</w:t>
      </w:r>
      <w:r w:rsidRPr="004259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="00EA6C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уэты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домры и балалайки)</w:t>
      </w:r>
    </w:p>
    <w:p w:rsidR="00FE12C8" w:rsidRPr="00FE12C8" w:rsidRDefault="0042594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Майкапар С. «Музыкальная шкатулка», «Мотылёк» из Цикла «Бирюльки»</w:t>
      </w:r>
    </w:p>
    <w:p w:rsidR="00FE12C8" w:rsidRPr="00FE12C8" w:rsidRDefault="0042594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Мильман М. «В школе на перемене»</w:t>
      </w:r>
    </w:p>
    <w:p w:rsidR="00FE12C8" w:rsidRDefault="0042594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«Тонкая рябина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русская народная песня о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бр. А. Шалова</w:t>
      </w:r>
    </w:p>
    <w:p w:rsidR="00425941" w:rsidRPr="00FE12C8" w:rsidRDefault="0042594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2C8" w:rsidRPr="00FE12C8" w:rsidRDefault="00FE12C8" w:rsidP="00DE6F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Пятый </w:t>
      </w:r>
      <w:r w:rsidR="00DE6FBB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класс (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1час в неделю)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года ученики должны сыграть 5 пьес: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Конец октября - контрольный урок – 1 пьеса по нотам.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Середина декабря – зачет - 1 пьеса наизусть.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марта - контрольный урок – 2 пьесы по нотам.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апреля - зачет - 1 пьеса наизусть.</w:t>
      </w:r>
    </w:p>
    <w:p w:rsidR="009C1220" w:rsidRDefault="004536A5" w:rsidP="00453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536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Примерный репертуарный список</w:t>
      </w:r>
    </w:p>
    <w:p w:rsidR="00FE12C8" w:rsidRPr="00425941" w:rsidRDefault="004536A5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Бах И. С. «Хорал</w:t>
      </w:r>
      <w:r w:rsidR="00425941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="00425941" w:rsidRPr="00425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уэт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="00425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домр)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2. Дербенко Е. «Лирическое настроение»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Корелли А. «В темпе менуэта»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r w:rsidR="00DE6FBB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Моцарт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А. «Шесть дуэтов»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Пёэрль П. «Три танца»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Польдяев В. </w:t>
      </w:r>
      <w:r w:rsidR="00DE6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Гавот</w:t>
      </w:r>
      <w:r w:rsid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Фибих З. «Поэма»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Шостакович Д. «Детская полька»</w:t>
      </w:r>
    </w:p>
    <w:p w:rsidR="00425941" w:rsidRPr="00133DBC" w:rsidRDefault="00425941" w:rsidP="004259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Боккерини Л. </w:t>
      </w:r>
      <w:r w:rsidR="00DE6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Менуэт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уэты</w:t>
      </w:r>
      <w:r w:rsidRPr="009C12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домр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ы и </w:t>
      </w:r>
      <w:r w:rsidRPr="009C12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балалайки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FE12C8" w:rsidRPr="00FE12C8" w:rsidRDefault="0042594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Дербенко Е. «Вальс снежинок», «Веселая игра» из «Детского альбома»</w:t>
      </w:r>
    </w:p>
    <w:p w:rsidR="00FE12C8" w:rsidRPr="00FE12C8" w:rsidRDefault="0042594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Люли Ж.</w:t>
      </w:r>
      <w:r w:rsidR="00DE6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DE6FBB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Гавот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425941" w:rsidRPr="00FE12C8" w:rsidRDefault="00FE12C8" w:rsidP="004259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Бах И. С. </w:t>
      </w:r>
      <w:r w:rsid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«Сицилиана» </w:t>
      </w:r>
      <w:r w:rsidR="00425941" w:rsidRPr="004259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="00EA6C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</w:t>
      </w:r>
      <w:r w:rsidR="004259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уэты </w:t>
      </w:r>
      <w:r w:rsidR="00425941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</w:t>
      </w:r>
      <w:r w:rsidR="00425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домры и шестиструнной гитары)</w:t>
      </w:r>
    </w:p>
    <w:p w:rsidR="00FE12C8" w:rsidRPr="00FE12C8" w:rsidRDefault="0042594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Сор Ф. </w:t>
      </w:r>
      <w:r w:rsidR="00DE6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Старинный испанский танец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E12C8" w:rsidRDefault="0042594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Янгель Ф. К. «Юля – вальс»</w:t>
      </w:r>
    </w:p>
    <w:p w:rsidR="00425941" w:rsidRPr="00FE12C8" w:rsidRDefault="0042594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2C8" w:rsidRPr="00FE12C8" w:rsidRDefault="00FE12C8" w:rsidP="00DE6F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Шестой </w:t>
      </w:r>
      <w:r w:rsidR="00DE6FBB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класс (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час в неделю)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года ученики должны сыграть 6 пьес: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Конец октября - контрольный урок – 2 пьесы по нотам,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Середина декабря – зачет - 1 пьеса наизусть,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марта - контрольный урок – 2 пьесы по нотам,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апреля - зачет - 1 пьеса наизусть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133DBC" w:rsidRDefault="004536A5" w:rsidP="00453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36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Примерный репертуарный список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425941" w:rsidRPr="00FE12C8" w:rsidRDefault="00FE12C8" w:rsidP="004259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Барток Б. «Дразнилка»</w:t>
      </w:r>
      <w:r w:rsid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="00425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уэты домр)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Джеминиани Ф. «Аллег</w:t>
      </w:r>
      <w:r w:rsid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ретто» из Дуэта си-бемоль мажор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Корелли А. </w:t>
      </w:r>
      <w:r w:rsidR="00DE6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Гавот</w:t>
      </w:r>
      <w:r w:rsidR="00DE6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Камерной сонаты 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. «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Лук» о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бр. народной мел</w:t>
      </w:r>
      <w:r w:rsid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одии для скрипки Комаровского А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E12C8" w:rsidRPr="00FE12C8" w:rsidRDefault="001C2F65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«Ой, вербо, вербо» о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бр. украинско</w:t>
      </w:r>
      <w:r w:rsid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народной песни Комаровского А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Лядов А. «Шуточная»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Цинцадзе С. </w:t>
      </w:r>
      <w:r w:rsidR="00DE6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Мелодия</w:t>
      </w:r>
      <w:r w:rsid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Ямпольский Т. «Дуэт»</w:t>
      </w:r>
    </w:p>
    <w:p w:rsidR="00425941" w:rsidRPr="00FE12C8" w:rsidRDefault="00FE12C8" w:rsidP="004259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Куперен Ф. </w:t>
      </w:r>
      <w:r w:rsidR="00DE6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Рондо</w:t>
      </w:r>
      <w:r w:rsidR="00DE6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="00425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уэт для домры и балалайки)</w:t>
      </w:r>
    </w:p>
    <w:p w:rsidR="00425941" w:rsidRPr="00FE12C8" w:rsidRDefault="009C1220" w:rsidP="004259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E0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Чиполони А. «Венецианская баркарола»</w:t>
      </w:r>
      <w:r w:rsidR="006E0648" w:rsidRPr="006E06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425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="00425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уэт </w:t>
      </w:r>
      <w:r w:rsidR="00425941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="00425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ля домры и шестиструнной гитары)</w:t>
      </w:r>
    </w:p>
    <w:p w:rsidR="00425941" w:rsidRPr="006E0648" w:rsidRDefault="006E0648" w:rsidP="004259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Меццакапо Э.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Песня гондольера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="00425941" w:rsidRPr="006E06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уэт для домры малой, домры альт в сопровождении</w:t>
      </w:r>
      <w:r w:rsidR="00425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фортепиано)</w:t>
      </w:r>
    </w:p>
    <w:p w:rsidR="006E0648" w:rsidRPr="00FE12C8" w:rsidRDefault="006E0648" w:rsidP="006E06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5941" w:rsidRPr="00FE12C8" w:rsidRDefault="00FE12C8" w:rsidP="004259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Рамо Ж. Ф. </w:t>
      </w:r>
      <w:r w:rsidR="00DE6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Тамбурин</w:t>
      </w:r>
      <w:r w:rsid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425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рио</w:t>
      </w:r>
      <w:r w:rsidR="00425941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425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домры</w:t>
      </w:r>
      <w:r w:rsidR="00425941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б</w:t>
      </w:r>
      <w:r w:rsidR="00425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алалайки и шестиструнной гитары)</w:t>
      </w:r>
    </w:p>
    <w:p w:rsidR="00425941" w:rsidRPr="00FE12C8" w:rsidRDefault="00425941" w:rsidP="004259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Тамарин И. «Музыкальный привет» (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рио для домры, балалайки и баяна)</w:t>
      </w:r>
    </w:p>
    <w:p w:rsidR="00425941" w:rsidRPr="009C1220" w:rsidRDefault="00FE12C8" w:rsidP="004259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Мусоргский М. </w:t>
      </w:r>
      <w:r w:rsidR="00DE6FBB" w:rsidRP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Раздумье</w:t>
      </w:r>
      <w:r w:rsidR="0042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425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рио </w:t>
      </w:r>
      <w:r w:rsidR="00425941" w:rsidRPr="009C12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домры малой, до</w:t>
      </w:r>
      <w:r w:rsidR="00425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мры альт и шестиструнной гитары)</w:t>
      </w:r>
    </w:p>
    <w:p w:rsidR="00FE12C8" w:rsidRPr="00425941" w:rsidRDefault="00FE12C8" w:rsidP="004259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2C8" w:rsidRPr="00FE12C8" w:rsidRDefault="00FE12C8" w:rsidP="004259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Седьмой класс (1 час в неделю)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года ученики должны сыграть 6 пьес: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Конец октября - контрольный урок – 2 пьесы по нотам.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Середина декабря – зачет - 1 пьеса наизусть.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марта - контрольный урок – 1 пьеса по нотам.</w:t>
      </w:r>
    </w:p>
    <w:p w:rsidR="00FE12C8" w:rsidRDefault="00BD137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апреля - экзамен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- 2 пьесы наизусть.</w:t>
      </w:r>
    </w:p>
    <w:p w:rsidR="006E0648" w:rsidRPr="006E0648" w:rsidRDefault="006E0648" w:rsidP="006E06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E59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Примерный репертуарный список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8E5906" w:rsidRPr="00FE12C8" w:rsidRDefault="00FE12C8" w:rsidP="008E59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Бах И. С. </w:t>
      </w:r>
      <w:r w:rsidR="00DE6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Хорал</w:t>
      </w:r>
      <w:r w:rsidR="008E5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5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EA6C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</w:t>
      </w:r>
      <w:r w:rsidR="008E59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уэт</w:t>
      </w:r>
      <w:r w:rsidR="00F35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="008E59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домр)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Бетховен Л. «Шуточный канон»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Вебер К. Хор охотников из оперы «Волшебная флейта»</w:t>
      </w:r>
    </w:p>
    <w:p w:rsidR="00FE12C8" w:rsidRPr="00FE12C8" w:rsidRDefault="001C2F65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«У ворот гусли вдарили» в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ариации 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тему русской народной песни о</w:t>
      </w:r>
      <w:r w:rsidR="008E5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бр. Комаровского А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Моцарт В. </w:t>
      </w:r>
      <w:r w:rsidR="00DE6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Колокольчик</w:t>
      </w:r>
      <w:r w:rsidR="00DE6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хор из оперы «Волшебная флейта»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Моцарт В. А. </w:t>
      </w:r>
      <w:r w:rsidR="00DE6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Шесть дуэтов</w:t>
      </w:r>
      <w:r w:rsidR="008E5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Мендельсон Ф. </w:t>
      </w:r>
      <w:r w:rsidR="00DE6F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колыбели</w:t>
      </w:r>
      <w:r w:rsidR="008E5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1C2F65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«Маки» о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бр. русской народной мелодии </w:t>
      </w:r>
      <w:r w:rsidR="00DE6FBB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Комаровского</w:t>
      </w:r>
      <w:r w:rsidR="008E5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Чайкин Н. «Колядка»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 Шульгин Л. «Муха-Цокатуха»</w:t>
      </w:r>
    </w:p>
    <w:p w:rsidR="008E5906" w:rsidRPr="00FE12C8" w:rsidRDefault="00FE12C8" w:rsidP="008E59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Корелли А. «Прелюдия» и «Куранта» из «Камерной сонаты»</w:t>
      </w:r>
      <w:r w:rsidR="008E5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="008E5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уэт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="008E5906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домр</w:t>
      </w:r>
      <w:r w:rsidR="008E5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 в сопровождении фортепиано)</w:t>
      </w:r>
    </w:p>
    <w:p w:rsidR="00FE12C8" w:rsidRPr="00FE12C8" w:rsidRDefault="00EA6C5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Корелли А. «В темпе гавота» </w:t>
      </w:r>
    </w:p>
    <w:p w:rsidR="00FE12C8" w:rsidRPr="00FE12C8" w:rsidRDefault="00EA6C5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3.Польдяев В. «Хоровод»</w:t>
      </w:r>
    </w:p>
    <w:p w:rsidR="00FE12C8" w:rsidRPr="00FE12C8" w:rsidRDefault="00EA6C5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Петров А. Вальс из к</w:t>
      </w:r>
      <w:r w:rsidR="008E5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инофильма «Берегись автомобиля»</w:t>
      </w:r>
    </w:p>
    <w:p w:rsidR="00FE12C8" w:rsidRPr="00FE12C8" w:rsidRDefault="00EA6C5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Страделла А. «Аллегретто»</w:t>
      </w:r>
    </w:p>
    <w:p w:rsidR="008E5906" w:rsidRPr="00FE12C8" w:rsidRDefault="00FE12C8" w:rsidP="008E59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Гаврилин В. «Танцующие куранты»</w:t>
      </w:r>
      <w:r w:rsidR="008E5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A6C51" w:rsidRPr="00EA6C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="008E5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уэт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="008E5906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домр и балалайки в сопровождении форте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пиано)</w:t>
      </w:r>
    </w:p>
    <w:p w:rsidR="00FE12C8" w:rsidRPr="00FE12C8" w:rsidRDefault="00EA6C5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Тамарин И. «Малыш» (Регтайм)</w:t>
      </w:r>
    </w:p>
    <w:p w:rsidR="00FE12C8" w:rsidRPr="00EA6C51" w:rsidRDefault="001C2F65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Меццакапо Е. «Мини 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гавот»</w:t>
      </w:r>
      <w:r w:rsidR="00EA6C51" w:rsidRP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(дуэт для домры малой, домры альт в сопровождении фортепиано)</w:t>
      </w:r>
    </w:p>
    <w:p w:rsidR="00EA6C51" w:rsidRPr="00FE12C8" w:rsidRDefault="00FE12C8" w:rsidP="00EA6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Фюрстенау К. «Аллегретто»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дуэт </w:t>
      </w:r>
      <w:r w:rsidR="00EA6C51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ля домры и шестиструнной гитары)</w:t>
      </w:r>
    </w:p>
    <w:p w:rsidR="00EA6C51" w:rsidRPr="00FE12C8" w:rsidRDefault="00EA6C51" w:rsidP="00EA6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Хачатурян А. 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Серенада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спектакля </w:t>
      </w:r>
      <w:r w:rsidR="006B0524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«Валенсианская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ночь»</w:t>
      </w:r>
      <w:r w:rsidRP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(трио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домры малой 1, 2, домр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 альт в сопровождении фортепиано)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2C8" w:rsidRPr="00FE12C8" w:rsidRDefault="00FE12C8" w:rsidP="00EA6C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Восьмой класс (1 час в неделю)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года ученики должны сыграть 6 пьес: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Конец октября - контрольный урок – 1 пьеса по нотам,</w:t>
      </w:r>
    </w:p>
    <w:p w:rsidR="00FE12C8" w:rsidRPr="00FE12C8" w:rsidRDefault="006B0524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Середина декабря – зачет – 1 пьеса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наизусть,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марта - контрольный урок – 2 пьесы по нотам,</w:t>
      </w:r>
    </w:p>
    <w:p w:rsid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апреля - зачет - 1 пьеса наизусть.</w:t>
      </w:r>
    </w:p>
    <w:p w:rsidR="006E0648" w:rsidRPr="006E0648" w:rsidRDefault="006E0648" w:rsidP="006E06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36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Примерный репертуарный список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EA6C51" w:rsidRPr="00FE12C8" w:rsidRDefault="00FE12C8" w:rsidP="00EA6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Аноним 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Любовный менуэт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EA6C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дуэт</w:t>
      </w:r>
      <w:r w:rsidR="00F35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="00EA6C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домр)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Ж. де </w:t>
      </w:r>
      <w:r w:rsidR="006B0524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Баомортье 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Сюита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dur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опус </w:t>
      </w:r>
      <w:r w:rsidR="006B0524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 №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 Рондо</w:t>
      </w:r>
      <w:r w:rsidR="00FE3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Сарабанда</w:t>
      </w:r>
      <w:r w:rsidR="00FE3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Бурре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Л. Ван Бетховен 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Менуэт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Кванц И. 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Соната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dur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Прелюдия</w:t>
      </w:r>
      <w:r w:rsidR="00FE3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Ария</w:t>
      </w:r>
      <w:r w:rsidR="00FE3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Менуэт 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Кюи Ц. 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Торжественный марш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Моцарт В. 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Контраданс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Моцарт В. 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Рондо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Мусоргский М. 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Балет невылупившихся птенцов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35D53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9. Ж.-Ф. Рамо 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Тамбурин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EA6C5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6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Бах Ф.Э. «Два дуэта»</w:t>
      </w:r>
      <w:r w:rsidRPr="00EA6C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дуэт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домр в сопровождении фортепиано)</w:t>
      </w:r>
    </w:p>
    <w:p w:rsidR="00FE12C8" w:rsidRPr="00FE12C8" w:rsidRDefault="00EA6C5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Глазунов А. 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Гавот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из балета 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Барышня – служанка»</w:t>
      </w:r>
    </w:p>
    <w:p w:rsidR="00FE12C8" w:rsidRPr="00FE12C8" w:rsidRDefault="00EA6C5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Онеггер А. 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Дуэт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«Маленькой сюиты»</w:t>
      </w:r>
    </w:p>
    <w:p w:rsidR="00FE12C8" w:rsidRPr="00FE12C8" w:rsidRDefault="00EA6C5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Цыганков А. </w:t>
      </w:r>
      <w:r w:rsidR="006B0524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«Под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гармошку»</w:t>
      </w:r>
    </w:p>
    <w:p w:rsidR="00EA6C51" w:rsidRPr="00FE12C8" w:rsidRDefault="00FE12C8" w:rsidP="00EA6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Шишаков Ю. «Пахал Захар огород»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A6C51" w:rsidRPr="00EA6C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дуэт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="00EA6C51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домр и балалайки)</w:t>
      </w:r>
    </w:p>
    <w:p w:rsidR="00FE12C8" w:rsidRPr="00FE12C8" w:rsidRDefault="00EA6C5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Шостакович Д. 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Полька-шарманка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EA6C51" w:rsidRPr="00FE12C8" w:rsidRDefault="00FE12C8" w:rsidP="00EA6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Крамер Д. «Танцующий скрипач»</w:t>
      </w:r>
      <w:r w:rsidR="00EA6C51" w:rsidRP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(дуэт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="00EA6C51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домры и балалайки в сопровождении фортепиано)</w:t>
      </w:r>
    </w:p>
    <w:p w:rsidR="00FE12C8" w:rsidRDefault="00EA6C5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Тамарин И. </w:t>
      </w:r>
      <w:r w:rsidR="006B0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Каприччио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EA6C51" w:rsidRPr="00FE12C8" w:rsidRDefault="00EA6C5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2C8" w:rsidRPr="00FE12C8" w:rsidRDefault="00FE12C8" w:rsidP="006B05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Девятый класс (2 часа в неделю)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года ученики должны сыграть 6 пьес: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Конец октября - контрольный урок – 2 пьесы по нотам.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Середина декабря – зачет – 1 пьеса наизусть.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марта - контрольный урок – 2 пьесы по нотам.</w:t>
      </w:r>
    </w:p>
    <w:p w:rsid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апреля - зачет – 1 пьеса наизусть.</w:t>
      </w:r>
    </w:p>
    <w:p w:rsidR="00EA6C51" w:rsidRPr="00EA6C51" w:rsidRDefault="00EA6C51" w:rsidP="00EA6C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36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Примерный репертуарный список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EA6C51" w:rsidRPr="00FE12C8" w:rsidRDefault="00FE12C8" w:rsidP="00EA6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Бразильский </w:t>
      </w:r>
      <w:r w:rsidR="00987D0B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танец 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Chorinho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EA6C51" w:rsidRPr="00EA6C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A6C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(дуэт</w:t>
      </w:r>
      <w:r w:rsidR="00F35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</w:t>
      </w:r>
      <w:r w:rsidR="00EA6C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домр)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Гаврилин В.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Военная песня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Крамер Г.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Танцующий скрипач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Линнеман М.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Регтайм марионеток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Линнеман М.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Два дня в Париже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Линнеман М.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Исландский канон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Матвеев А.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Собака любит джаз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Равель М.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987D0B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Павана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спящей красавицы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Тамарин И. «Малыш» регтайм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10. Шуберт Ф.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Музыкальный момент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EA6C51" w:rsidRPr="00FE12C8" w:rsidRDefault="00FE12C8" w:rsidP="00EA6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Гендель Г. «Менуэт»</w:t>
      </w:r>
      <w:r w:rsidR="00EA6C51" w:rsidRP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(дуэт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домр в сопровождении фортепиано)</w:t>
      </w:r>
    </w:p>
    <w:p w:rsidR="00FE12C8" w:rsidRPr="00FE12C8" w:rsidRDefault="00F35D5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Глиэр Р.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Танец на площади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балета «Медный всадник»</w:t>
      </w:r>
    </w:p>
    <w:p w:rsidR="00FE12C8" w:rsidRPr="00FE12C8" w:rsidRDefault="00F35D5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Оннегер А. «Дуэт из Маленькой сюиты»</w:t>
      </w:r>
    </w:p>
    <w:p w:rsidR="00FE12C8" w:rsidRPr="00FE12C8" w:rsidRDefault="00F35D5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Цыганков А. «Серенада – 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Болеро</w:t>
      </w:r>
      <w:r w:rsidR="00EA6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EA6C51" w:rsidRPr="00FE12C8" w:rsidRDefault="00FE12C8" w:rsidP="00EA6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Обер Ж. «Жига»</w:t>
      </w:r>
      <w:r w:rsidR="00EA6C51" w:rsidRP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дуэты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для домры и </w:t>
      </w:r>
      <w:r w:rsid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балалайки)</w:t>
      </w:r>
    </w:p>
    <w:p w:rsidR="00FE12C8" w:rsidRPr="00FE12C8" w:rsidRDefault="00F35D5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«Ай,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кумушки, домой». о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бр. русской народной песни </w:t>
      </w:r>
      <w:r w:rsidR="00987D0B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 Трояновского</w:t>
      </w:r>
    </w:p>
    <w:p w:rsidR="00FE12C8" w:rsidRPr="00FE12C8" w:rsidRDefault="00F35D5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Шишаков </w:t>
      </w:r>
      <w:r w:rsidR="00987D0B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Ю. «Воронежская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хороводная» </w:t>
      </w:r>
    </w:p>
    <w:p w:rsidR="00EA6C51" w:rsidRPr="00FE12C8" w:rsidRDefault="00EA6C51" w:rsidP="00EA6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Тамарин И. «Малыш» регтайм</w:t>
      </w:r>
      <w:r w:rsidRPr="00EA6C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="00F35D53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дуэты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35D53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для 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домры и балалайки в сопровождении фортепиано)</w:t>
      </w:r>
    </w:p>
    <w:p w:rsidR="00FE12C8" w:rsidRDefault="00F35D5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="00987D0B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Польдяев В.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Юмореска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35D53" w:rsidRPr="00FE12C8" w:rsidRDefault="00F35D5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5D53" w:rsidRPr="00FE12C8" w:rsidRDefault="00F35D53" w:rsidP="00F35D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Годовые требования</w:t>
      </w:r>
    </w:p>
    <w:p w:rsidR="00FE12C8" w:rsidRPr="00FE12C8" w:rsidRDefault="00FE12C8" w:rsidP="00F35D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Срок обучения – 6 лет</w:t>
      </w:r>
    </w:p>
    <w:p w:rsidR="00FE12C8" w:rsidRPr="00FE12C8" w:rsidRDefault="00FE12C8" w:rsidP="00F35D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Второй класс (1 час в неделю)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года ученики должны сыграть 4 пьесы: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Конец октября - контрольный урок – 1 пьеса по нотам.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Середина декабря – </w:t>
      </w:r>
      <w:r w:rsidR="00987D0B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зачет -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 пьеса наизусть.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марта - контрольный урок – 1 пьес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нотам.</w:t>
      </w:r>
    </w:p>
    <w:p w:rsid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апреля - зачет - 1 пьеса наизусть.</w:t>
      </w:r>
    </w:p>
    <w:p w:rsidR="00F35D53" w:rsidRPr="00EA6C51" w:rsidRDefault="00F35D53" w:rsidP="00F35D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36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Примерный репертуарный список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F35D53" w:rsidRPr="00FE12C8" w:rsidRDefault="00FE12C8" w:rsidP="00F35D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Гайдн Й.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Песня</w:t>
      </w:r>
      <w:r w:rsid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35D53" w:rsidRPr="00F35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дуэты домр)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Гретри А.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Кукушка</w:t>
      </w:r>
      <w:r w:rsid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987D0B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«Виноград в саду цветет» о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бр.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русской народной песни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«В темном лесе» русская народная песня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«Как пошли наши подружки» русская народная песня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«Там за речкой» русская народная песня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«Я пойду в зеленый сад гулять» русская народная песня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Салина А.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Прыгалки</w:t>
      </w:r>
      <w:r w:rsid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«Посеяли девки лен» русская народная песня</w:t>
      </w:r>
    </w:p>
    <w:p w:rsidR="00FE12C8" w:rsidRPr="00FE12C8" w:rsidRDefault="00987D0B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 «Пешеход» детская песенка о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бр. Ю. Фортунатова               </w:t>
      </w:r>
    </w:p>
    <w:p w:rsidR="00F35D53" w:rsidRPr="00FE12C8" w:rsidRDefault="00FE12C8" w:rsidP="00F35D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Гайдн Й.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Песня</w:t>
      </w:r>
      <w:r w:rsid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(дуэты домр в сопровождении фортепиано)</w:t>
      </w:r>
    </w:p>
    <w:p w:rsidR="00FE12C8" w:rsidRPr="00FE12C8" w:rsidRDefault="00F35D5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2 .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«Вечерком красна девица» обр.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русской народной песни В. Евдокимова </w:t>
      </w:r>
    </w:p>
    <w:p w:rsidR="00FE12C8" w:rsidRPr="00FE12C8" w:rsidRDefault="00F35D5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«Как в лесу, лесу – лесочке» о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бр. русской народной песни В. Евдокимова</w:t>
      </w:r>
    </w:p>
    <w:p w:rsidR="00FE12C8" w:rsidRPr="00FE12C8" w:rsidRDefault="00F35D5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«Пастушок» о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бр. чешско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народной песни Степневского С</w:t>
      </w:r>
    </w:p>
    <w:p w:rsidR="00F35D53" w:rsidRPr="00FE12C8" w:rsidRDefault="00FE12C8" w:rsidP="00F35D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Гречанинов А. «Маленькая сказка» из «Детского альбома»</w:t>
      </w:r>
      <w:r w:rsidR="00F35D53" w:rsidRP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(дуэты </w:t>
      </w:r>
      <w:r w:rsidR="00F35D53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для 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домры и балалайки)</w:t>
      </w:r>
    </w:p>
    <w:p w:rsidR="00FE12C8" w:rsidRPr="00FE12C8" w:rsidRDefault="00F35D5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Майкапар С. «Музыкальная шкатулка» из цикла «Бирюльки»</w:t>
      </w:r>
    </w:p>
    <w:p w:rsidR="00FE3CA4" w:rsidRDefault="00BD137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</w:t>
      </w:r>
    </w:p>
    <w:p w:rsidR="00FE12C8" w:rsidRPr="00FE12C8" w:rsidRDefault="00FE12C8" w:rsidP="00F35D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Третий класс (1 час в неделю)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года ученики должны сыграть 4 пьесы: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Конец октября - контрольный урок – 1 пьеса по нотам.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Середина декабря – зачет  - 1 пьеса наизусть.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марта - контрольный урок – 1 пьес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нотам.</w:t>
      </w:r>
    </w:p>
    <w:p w:rsid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апреля - зачет - 1 пьеса наизусть.</w:t>
      </w:r>
    </w:p>
    <w:p w:rsidR="00F35D53" w:rsidRPr="00F35D53" w:rsidRDefault="00F35D53" w:rsidP="00F35D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36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Примерный репертуарный список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F35D53" w:rsidRPr="00FE12C8" w:rsidRDefault="00FE12C8" w:rsidP="00F35D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«Ивушка» о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бр. русской народной песни А. Александрова</w:t>
      </w:r>
      <w:r w:rsidR="00F35D53" w:rsidRP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50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(дуэт</w:t>
      </w:r>
      <w:r w:rsidR="007268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="00850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домр)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Диабелли А.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Менуэт</w:t>
      </w:r>
      <w:r w:rsid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987D0B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«Лук» чешский народный танец о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бр. А Комаровского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Маляров В.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Хрустальный замок</w:t>
      </w:r>
      <w:r w:rsid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35D53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Моцарт В.А.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«Дуэт № 1»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(D-dur)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Радольт Л.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Канон</w:t>
      </w:r>
      <w:r w:rsid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Телеман Г.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Аллегро</w:t>
      </w:r>
      <w:r w:rsid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Хейд Г. </w:t>
      </w:r>
      <w:r w:rsidR="00987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Чарльстон</w:t>
      </w:r>
      <w:r w:rsid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35D53" w:rsidRPr="00FE12C8" w:rsidRDefault="006C2DEE" w:rsidP="00F35D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«От села до села» о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бр. русской народной песни Е. Авксентьева</w:t>
      </w:r>
      <w:r w:rsidR="00F35D53" w:rsidRPr="00F35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(дуэты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35D53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домры и балалайки)</w:t>
      </w:r>
    </w:p>
    <w:p w:rsidR="00FE12C8" w:rsidRPr="00FE12C8" w:rsidRDefault="006C2DEE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Гречанинов А. «В разлуке», «Верхом на лошадке» из «Детского альбома»</w:t>
      </w:r>
    </w:p>
    <w:p w:rsidR="006C2DEE" w:rsidRPr="00FE12C8" w:rsidRDefault="006C2DEE" w:rsidP="006C2D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</w:t>
      </w:r>
      <w:r w:rsidR="00FE12C8" w:rsidRP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Феоктистов Б. </w:t>
      </w:r>
      <w:r w:rsidR="001C2F65" w:rsidRP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Плясовой наигрыш</w:t>
      </w:r>
      <w:r w:rsidR="00F35D53" w:rsidRPr="00F3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6C2D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(дуэт 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домры и балалайки в сопровождении фортепиано)</w:t>
      </w:r>
    </w:p>
    <w:p w:rsidR="00FE12C8" w:rsidRPr="00F35D53" w:rsidRDefault="00FE12C8" w:rsidP="00F35D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2C8" w:rsidRPr="00FE12C8" w:rsidRDefault="00FE12C8" w:rsidP="006C2D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Четвертый класс (1 час в неделю)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года ученики должны сыграть 5 пьес: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Конец октября - контрольный урок – 1 пьеса по нотам.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Середина декабря – </w:t>
      </w:r>
      <w:r w:rsidR="001C2F65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зачет -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 пьеса наизусть.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марта - контрольный урок – 2 пьесы по нотам.</w:t>
      </w:r>
    </w:p>
    <w:p w:rsid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апреля - зачет - 1 пьеса наизусть.</w:t>
      </w:r>
    </w:p>
    <w:p w:rsidR="00850511" w:rsidRDefault="0085051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C2DEE" w:rsidRDefault="006C2DEE" w:rsidP="006C2D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36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Примерный репертуарный список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6C2DEE" w:rsidRPr="00FE12C8" w:rsidRDefault="00FE12C8" w:rsidP="006C2D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Гранадос Э.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Поэтический вальс</w:t>
      </w:r>
      <w:r w:rsidR="006C2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6C2D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(дуэт</w:t>
      </w:r>
      <w:r w:rsidR="007268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="006C2D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домр)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Гранадос Э.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Поэтический вальс №2</w:t>
      </w:r>
      <w:r w:rsidR="006C2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Линнеман М.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Исландский канон</w:t>
      </w:r>
      <w:r w:rsidR="006C2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Лядов А.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Шуточная</w:t>
      </w:r>
      <w:r w:rsidR="006C2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Моцарт В.А.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Дивертисмент №12</w:t>
      </w:r>
      <w:r w:rsidR="006C2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Марини Б.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Куранта</w:t>
      </w:r>
      <w:r w:rsidR="006C2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Моцарт В. А.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Менуэт</w:t>
      </w:r>
      <w:r w:rsidR="006C2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Тулоу Д.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с вариациями</w:t>
      </w:r>
      <w:r w:rsidR="006C2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6C2DEE" w:rsidRPr="00FE12C8" w:rsidRDefault="00850511" w:rsidP="006C2D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Гречанинов А. «В разлуке», «Танец» из </w:t>
      </w:r>
      <w:r w:rsidR="001C2F65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«Детского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альбома» </w:t>
      </w:r>
      <w:r w:rsidR="006C2D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(дуэты</w:t>
      </w:r>
      <w:r w:rsidR="006C2DEE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</w:t>
      </w:r>
      <w:r w:rsidR="006C2D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домры и балалайки)</w:t>
      </w:r>
    </w:p>
    <w:p w:rsidR="00FE12C8" w:rsidRPr="00FE12C8" w:rsidRDefault="0085051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Мильман М. «В школе на перемене»</w:t>
      </w:r>
    </w:p>
    <w:p w:rsidR="00FE12C8" w:rsidRPr="00FE12C8" w:rsidRDefault="0085051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Мошковский М.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Испанский танец</w:t>
      </w:r>
      <w:r w:rsidR="006C2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E12C8" w:rsidRPr="00850511" w:rsidRDefault="0085051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</w:t>
      </w:r>
      <w:r w:rsidR="001C2F65" w:rsidRP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с комариком плясала» о</w:t>
      </w:r>
      <w:r w:rsidR="00FE12C8" w:rsidRP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бр. русской народной песни Б. Трояновского</w:t>
      </w:r>
    </w:p>
    <w:p w:rsidR="00850511" w:rsidRPr="00FE12C8" w:rsidRDefault="00FE12C8" w:rsidP="0085051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Бах И. С.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Два дуэта</w:t>
      </w:r>
      <w:r w:rsidR="006C2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850511" w:rsidRPr="00850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50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(дуэт</w:t>
      </w:r>
      <w:r w:rsidR="007268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="00850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домр в сопровождении фортепиано)</w:t>
      </w:r>
    </w:p>
    <w:p w:rsidR="00FE12C8" w:rsidRPr="00FE12C8" w:rsidRDefault="0085051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Гретти А.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Кукушка</w:t>
      </w:r>
      <w:r w:rsidR="006C2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85051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Моцарт В.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Колокольчик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х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 из оперы «Волшебная флейта»</w:t>
      </w:r>
    </w:p>
    <w:p w:rsidR="00FE12C8" w:rsidRPr="00FE12C8" w:rsidRDefault="0085051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Польдяев В.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Марш</w:t>
      </w:r>
      <w:r w:rsidR="006C2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850511" w:rsidRPr="00FE12C8" w:rsidRDefault="00FE12C8" w:rsidP="0085051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Марчелло Б.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Аллегро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Сонаты d-moll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505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0511" w:rsidRPr="008505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дуэт для</w:t>
      </w:r>
      <w:r w:rsidR="00850511" w:rsidRPr="00850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домры и гитары)</w:t>
      </w:r>
    </w:p>
    <w:p w:rsidR="00FE12C8" w:rsidRDefault="0085051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Ф. де Милано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Канцона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850511" w:rsidRPr="00FE12C8" w:rsidRDefault="0085051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2C8" w:rsidRPr="00FE12C8" w:rsidRDefault="00FE12C8" w:rsidP="001C2F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Пятый класс (1 час в неделю)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года ученики должны сыграть 5 пьес: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Конец октября - контрольный урок – 1 пьеса по нотам.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Середина декабря – зачет - 1 пьеса наизусть.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марта - контрольный урок – 2 пьесы по нотам.</w:t>
      </w:r>
    </w:p>
    <w:p w:rsid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Начало апреля - зачет - 1 пьеса наизусть.</w:t>
      </w:r>
    </w:p>
    <w:p w:rsidR="00850511" w:rsidRDefault="00850511" w:rsidP="008505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36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Примерный репертуарный список</w:t>
      </w:r>
    </w:p>
    <w:p w:rsidR="00850511" w:rsidRPr="00FE12C8" w:rsidRDefault="00FE12C8" w:rsidP="0085051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Линнеман М.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Два дня в Париже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850511" w:rsidRPr="00850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50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(дуэт</w:t>
      </w:r>
      <w:r w:rsidR="007268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="00850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домр)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Линнеман М.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Регтайм марионеток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Моцарт В. А. 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Колокольчик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хор из оперы «Волшебная флейта»</w:t>
      </w:r>
      <w:r w:rsidR="001C2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Мендельсон Ф. </w:t>
      </w:r>
      <w:r w:rsidR="0090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колыбели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Россини Дж. </w:t>
      </w:r>
      <w:r w:rsidR="0090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«Пять 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дуэтов»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Страделла А. </w:t>
      </w:r>
      <w:r w:rsidR="0090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Аллегро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</w:t>
      </w:r>
      <w:r w:rsidR="00903149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</w:t>
      </w:r>
      <w:r w:rsidR="0090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ворот гусли вдарили» в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ариации на тему русской народной песни</w:t>
      </w:r>
    </w:p>
    <w:p w:rsidR="00850511" w:rsidRPr="00FE12C8" w:rsidRDefault="00850511" w:rsidP="0085051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Делиб Л. </w:t>
      </w:r>
      <w:r w:rsidR="0090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Пиццикато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(дуэты для домры и балалайки)</w:t>
      </w:r>
    </w:p>
    <w:p w:rsidR="00FE12C8" w:rsidRPr="00FE12C8" w:rsidRDefault="0085051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Дербенко Е. «Веселая игра» из «Детского альбома»</w:t>
      </w:r>
    </w:p>
    <w:p w:rsidR="00FE12C8" w:rsidRPr="00FE12C8" w:rsidRDefault="0085051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90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«Ой, да ты, калинушка» о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бр. русской народной песни А. Шалова</w:t>
      </w:r>
    </w:p>
    <w:p w:rsidR="00850511" w:rsidRPr="00FE12C8" w:rsidRDefault="00FE12C8" w:rsidP="0085051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Вивальди А. </w:t>
      </w:r>
      <w:r w:rsidR="0090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Анданте</w:t>
      </w:r>
      <w:r w:rsidR="0090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из к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онцерта для двух мандолин</w:t>
      </w:r>
      <w:r w:rsidR="00850511" w:rsidRPr="00850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50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(дуэты для домры и гитары)</w:t>
      </w:r>
    </w:p>
    <w:p w:rsid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Мусоргский М. </w:t>
      </w:r>
      <w:r w:rsidR="00903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Раздумье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850511" w:rsidRPr="00FE12C8" w:rsidRDefault="00850511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2C8" w:rsidRPr="00FE12C8" w:rsidRDefault="00FE12C8" w:rsidP="009031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Шестой класс (2 часа в неделю)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года ученики должны сыграть 5 пьес: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Конец октября - контрольный урок – 1 пьеса по нотам.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Середина декабря – зачет - 1 пьеса наизусть.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марта - контрольный урок – 2 пьесы по нотам.</w:t>
      </w:r>
    </w:p>
    <w:p w:rsid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 апреля - зачет - 1 пьеса наизусть.</w:t>
      </w:r>
    </w:p>
    <w:p w:rsidR="00850511" w:rsidRDefault="00850511" w:rsidP="008505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36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Примерный репертуарный список</w:t>
      </w:r>
    </w:p>
    <w:p w:rsidR="00850511" w:rsidRPr="00FE12C8" w:rsidRDefault="00FE12C8" w:rsidP="0085051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Аноним 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Любовный менуэт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850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(дуэты домр)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Бызов А. 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Новелла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Сюиты для двух домр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Кванц И. 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Соната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dur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Прелюдия</w:t>
      </w:r>
      <w:r w:rsidR="00FE3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Ария</w:t>
      </w:r>
      <w:r w:rsidR="00FE3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Менуэт 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Кюи Ц. 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Торжественный марш солдатиков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Моцарт В. 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Рондо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Моцарт В. 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Контраданс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Мусоргский М. 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Балет невылупившихся птенцов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8. Чайковский П. 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Марш деревянных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солдатиков»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9. Чайковский П. 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Итальянская песенка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850511" w:rsidRPr="00FE12C8" w:rsidRDefault="00FE12C8" w:rsidP="0085051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B23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Моцарт В.А. 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Романс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«Маленькой ночной серенады»</w:t>
      </w:r>
      <w:r w:rsidR="00850511" w:rsidRPr="00850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50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(квартеты домр</w:t>
      </w:r>
      <w:r w:rsidR="00850511" w:rsidRPr="00097F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  <w:r w:rsidR="00850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50511"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домра мал</w:t>
      </w:r>
      <w:r w:rsidR="00850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ая I, II, домра альт, домра бас)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2C8" w:rsidRPr="00FE12C8" w:rsidRDefault="00FB231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Тамарин И.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Старинная прялка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850511" w:rsidRPr="00850511" w:rsidRDefault="00FE12C8" w:rsidP="0085051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B23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Горбенко В. 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Вариации в старинном стиле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8505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0511" w:rsidRPr="008505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дуэты для </w:t>
      </w:r>
      <w:r w:rsidR="00850511" w:rsidRPr="008505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домры и гитары)</w:t>
      </w:r>
    </w:p>
    <w:p w:rsidR="00FE12C8" w:rsidRPr="00FE12C8" w:rsidRDefault="00FB231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Писарев Е. 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Осеннее настроение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850511" w:rsidRPr="00FE12C8" w:rsidRDefault="00097F09" w:rsidP="0085051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B23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Городовская В. «Пряха» о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бр. русской народной песни</w:t>
      </w:r>
      <w:r w:rsidR="00850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B23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(дуэты домр в сопровождении фортепиано)</w:t>
      </w:r>
    </w:p>
    <w:p w:rsidR="00FE12C8" w:rsidRPr="00FE12C8" w:rsidRDefault="00FB231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.Польдяев В. 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Полька – диалог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B2313" w:rsidRDefault="00FB231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Польдяев В. «Старинный дилижанс»</w:t>
      </w:r>
    </w:p>
    <w:p w:rsidR="00FE12C8" w:rsidRPr="00FE12C8" w:rsidRDefault="00FB231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Чайковский П. 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Чардаш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балета «Лебединое озеро»</w:t>
      </w:r>
    </w:p>
    <w:p w:rsidR="00FB2313" w:rsidRPr="00FE12C8" w:rsidRDefault="00FE12C8" w:rsidP="00FB231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B23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«Ай, все кумушки,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домой» о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бр. русской народной песни Б. Авксентьева</w:t>
      </w:r>
      <w:r w:rsidR="00FB23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E12C8" w:rsidRPr="00FE12C8" w:rsidRDefault="00FB231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Дакен К. </w:t>
      </w:r>
      <w:r w:rsidR="00097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Кукушка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B23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(дуэты для домры и балалайки)</w:t>
      </w:r>
    </w:p>
    <w:p w:rsidR="00FE12C8" w:rsidRPr="00FE12C8" w:rsidRDefault="00FB2313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Куперен Ф. </w:t>
      </w:r>
      <w:r w:rsidR="00C02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Рондо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</w:t>
      </w:r>
    </w:p>
    <w:p w:rsidR="00FE12C8" w:rsidRPr="00FE3CA4" w:rsidRDefault="00FE12C8" w:rsidP="0048198A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3C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FE3C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обучающихся</w:t>
      </w:r>
      <w:proofErr w:type="gramEnd"/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Результатом освоения программы является приобретение обучающимися</w:t>
      </w:r>
      <w:r w:rsidR="00C02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следующих знаний, умений и навыков в области </w:t>
      </w:r>
      <w:r w:rsidR="00C02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ансамблевого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исполнительства: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развитие интереса у обучающихся к музыкальному искусству в целом;</w:t>
      </w:r>
    </w:p>
    <w:p w:rsidR="00FE12C8" w:rsidRPr="00FE12C8" w:rsidRDefault="00C02DF3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реализация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ансамбле индивидуальных практических навыков игры на домре, приобретенных в классе по специальности;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развитие навыка чтения нот с листа;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развитие навыка транспонирования, подбора по слуху;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знание репертуара для ансамбля;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наличие навыков репетиционно-концертной работы в качестве члена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музыкального коллектива;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повышение мотивации к продолжению профессионального обучения </w:t>
      </w:r>
      <w:r w:rsidR="007268D6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инструменте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268D6" w:rsidRDefault="007268D6" w:rsidP="007268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12C8" w:rsidRPr="0048198A" w:rsidRDefault="00FE12C8" w:rsidP="0048198A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19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 и методы контроля, система оценок</w:t>
      </w:r>
    </w:p>
    <w:p w:rsidR="00FE12C8" w:rsidRPr="008D395A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819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Аттестация: цели, виды, форма, содержание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Основными видами контроля успеваемости являются:</w:t>
      </w:r>
    </w:p>
    <w:p w:rsidR="00FE12C8" w:rsidRPr="00FE12C8" w:rsidRDefault="00C02DF3" w:rsidP="00C02DF3">
      <w:pPr>
        <w:autoSpaceDE w:val="0"/>
        <w:autoSpaceDN w:val="0"/>
        <w:adjustRightInd w:val="0"/>
        <w:spacing w:after="0" w:line="360" w:lineRule="auto"/>
        <w:ind w:firstLine="43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текущий контроль успеваемости учащихся</w:t>
      </w:r>
    </w:p>
    <w:p w:rsidR="00FE12C8" w:rsidRPr="00FE12C8" w:rsidRDefault="00C02DF3" w:rsidP="00C02DF3">
      <w:pPr>
        <w:autoSpaceDE w:val="0"/>
        <w:autoSpaceDN w:val="0"/>
        <w:adjustRightInd w:val="0"/>
        <w:spacing w:after="0" w:line="360" w:lineRule="auto"/>
        <w:ind w:firstLine="43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промежуточная аттестация</w:t>
      </w:r>
    </w:p>
    <w:p w:rsidR="00C02DF3" w:rsidRDefault="00FE12C8" w:rsidP="00C02DF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Каждый вид контроля имеет свои цели,</w:t>
      </w:r>
      <w:r w:rsidR="00C02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задачи, формы.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23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Текущий контроль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 на поддержание учебной дисциплины,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выявление отношения к предмету, на ответственную организацию домашних занятий, имеет воспитательные цели, может носить стимулирующий характер.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Текущий контроль осуществляется регулярно преподавателем, оценки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выставляются в журнал и дневник учащегося. При оценивании учитывается: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качество выполнения предложенных заданий;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инициативность и проявление самостоятельности, как на уроке, так и во время домашней работы;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темпы продвижения.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результатов текущего контроля выводятся четверные</w:t>
      </w:r>
    </w:p>
    <w:p w:rsidR="00FE12C8" w:rsidRPr="00FE12C8" w:rsidRDefault="00C02DF3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оценки. 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Формой текущего контроля является контрольный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урок, который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проводится в конце каждой четверти преподавателем.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23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Промежуточная аттестация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определяет успешность развития учащегося</w:t>
      </w:r>
      <w:r w:rsidR="00C02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степень освоения им учебных задач </w:t>
      </w:r>
      <w:r w:rsidR="00C02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определенном этапе. Наиболее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распространенной формой промежуточной аттестации является зачет.  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Зачеты в рамках промежуточной аттестации проводятся в конце учебных полугодий в счет аудиторного времени, предусмотренного на предмет «Ансамбль», в присутствии педагогов отделения.</w:t>
      </w:r>
    </w:p>
    <w:p w:rsidR="00FE12C8" w:rsidRPr="00FE12C8" w:rsidRDefault="00FE12C8" w:rsidP="004C29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Форма проверки - дифференцированный (с оценкой).</w:t>
      </w:r>
      <w:r w:rsidR="00C02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оценивании обязательным яв</w:t>
      </w:r>
      <w:r w:rsidR="00C02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ляется методическое обсуждение,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Участие в конкурсах может п</w:t>
      </w:r>
      <w:r w:rsidR="00C02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риравниваться к выступлению на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зачетах. </w:t>
      </w:r>
    </w:p>
    <w:p w:rsidR="00FE12C8" w:rsidRPr="0048198A" w:rsidRDefault="00FE12C8" w:rsidP="004819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819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Критерии оценок</w:t>
      </w:r>
    </w:p>
    <w:p w:rsidR="00FE12C8" w:rsidRPr="00FE12C8" w:rsidRDefault="00FE12C8" w:rsidP="004C29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аттестации обучающихся создаются фонды оценочных средств,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которые включают в себя метод</w:t>
      </w:r>
      <w:r w:rsidR="00C02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контроля, позволяющие оценить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приобретенные знания, умения и навыки.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оценки качества исполнения</w:t>
      </w:r>
    </w:p>
    <w:p w:rsidR="00FE12C8" w:rsidRPr="00FE12C8" w:rsidRDefault="00FE12C8" w:rsidP="00FE3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итогам исполнения программы на контрольном </w:t>
      </w:r>
      <w:r w:rsidR="00C02DF3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уроке, зачете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выставляется оценка по пятибалльной шкале:</w:t>
      </w:r>
    </w:p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1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395"/>
      </w:tblGrid>
      <w:tr w:rsidR="00FE12C8" w:rsidRPr="00FE12C8" w:rsidTr="000714ED">
        <w:tc>
          <w:tcPr>
            <w:tcW w:w="3168" w:type="dxa"/>
            <w:shd w:val="clear" w:color="auto" w:fill="auto"/>
          </w:tcPr>
          <w:p w:rsidR="00FE12C8" w:rsidRPr="00460E03" w:rsidRDefault="00C02DF3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60E0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6403" w:type="dxa"/>
            <w:shd w:val="clear" w:color="auto" w:fill="auto"/>
          </w:tcPr>
          <w:p w:rsidR="00FE12C8" w:rsidRPr="00460E03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60E0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Критерии оценивания выступления</w:t>
            </w:r>
          </w:p>
        </w:tc>
      </w:tr>
      <w:tr w:rsidR="00FE12C8" w:rsidRPr="00FE12C8" w:rsidTr="000714ED">
        <w:tc>
          <w:tcPr>
            <w:tcW w:w="3168" w:type="dxa"/>
            <w:shd w:val="clear" w:color="auto" w:fill="auto"/>
          </w:tcPr>
          <w:p w:rsidR="00C02DF3" w:rsidRPr="00460E03" w:rsidRDefault="00C02DF3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FE12C8" w:rsidRPr="00460E03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60E0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 («отлично»)</w:t>
            </w:r>
          </w:p>
        </w:tc>
        <w:tc>
          <w:tcPr>
            <w:tcW w:w="6403" w:type="dxa"/>
            <w:shd w:val="clear" w:color="auto" w:fill="auto"/>
          </w:tcPr>
          <w:p w:rsidR="00FE12C8" w:rsidRPr="00460E03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60E0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Технически качественное и художественно осмысленное исполнение, отвечающее всем требованиям на данном этапе обучения.</w:t>
            </w:r>
          </w:p>
        </w:tc>
      </w:tr>
      <w:tr w:rsidR="00FE12C8" w:rsidRPr="00FE12C8" w:rsidTr="000714ED">
        <w:tc>
          <w:tcPr>
            <w:tcW w:w="3168" w:type="dxa"/>
            <w:shd w:val="clear" w:color="auto" w:fill="auto"/>
          </w:tcPr>
          <w:p w:rsidR="00C02DF3" w:rsidRPr="00460E03" w:rsidRDefault="00C02DF3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FE12C8" w:rsidRPr="00460E03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60E0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 («хорошо»)</w:t>
            </w:r>
          </w:p>
        </w:tc>
        <w:tc>
          <w:tcPr>
            <w:tcW w:w="6403" w:type="dxa"/>
            <w:shd w:val="clear" w:color="auto" w:fill="auto"/>
          </w:tcPr>
          <w:p w:rsidR="00FE12C8" w:rsidRPr="00460E03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60E0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Оценка отражает грамотное исполнение с небольшими недочётами (как в техническом плане, так и в художественном).</w:t>
            </w:r>
          </w:p>
        </w:tc>
      </w:tr>
      <w:tr w:rsidR="00FE12C8" w:rsidRPr="00FE12C8" w:rsidTr="000714ED">
        <w:tc>
          <w:tcPr>
            <w:tcW w:w="3168" w:type="dxa"/>
            <w:shd w:val="clear" w:color="auto" w:fill="auto"/>
          </w:tcPr>
          <w:p w:rsidR="00C02DF3" w:rsidRPr="00460E03" w:rsidRDefault="00C02DF3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FE12C8" w:rsidRPr="00460E03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60E0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 («удовлетворительно»)</w:t>
            </w:r>
          </w:p>
        </w:tc>
        <w:tc>
          <w:tcPr>
            <w:tcW w:w="6403" w:type="dxa"/>
            <w:shd w:val="clear" w:color="auto" w:fill="auto"/>
          </w:tcPr>
          <w:p w:rsidR="00FE12C8" w:rsidRPr="00460E03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60E0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Исполнение с большим количеством недочётов, а именно: недоученный текст, слабая техническая подготовка, малохудожественная игра, отсутствие свободы игрового  аппарата и др.</w:t>
            </w:r>
          </w:p>
        </w:tc>
      </w:tr>
      <w:tr w:rsidR="00FE12C8" w:rsidRPr="00FE12C8" w:rsidTr="000714ED">
        <w:tc>
          <w:tcPr>
            <w:tcW w:w="3168" w:type="dxa"/>
            <w:shd w:val="clear" w:color="auto" w:fill="auto"/>
          </w:tcPr>
          <w:p w:rsidR="00C02DF3" w:rsidRPr="00460E03" w:rsidRDefault="00C02DF3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FE12C8" w:rsidRPr="00460E03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60E0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2(«неудовлетворительно»)</w:t>
            </w:r>
          </w:p>
        </w:tc>
        <w:tc>
          <w:tcPr>
            <w:tcW w:w="6403" w:type="dxa"/>
            <w:shd w:val="clear" w:color="auto" w:fill="auto"/>
          </w:tcPr>
          <w:p w:rsidR="00FE12C8" w:rsidRPr="00460E03" w:rsidRDefault="00C02DF3" w:rsidP="00FE12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60E0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Комплекс</w:t>
            </w:r>
            <w:r w:rsidR="00FE12C8" w:rsidRPr="00460E0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недостатков, причиной которых является отсутствие домашних занятий, а также плохой посещаемости аудиторных занятий.</w:t>
            </w:r>
          </w:p>
        </w:tc>
      </w:tr>
      <w:tr w:rsidR="00FE12C8" w:rsidRPr="00FE12C8" w:rsidTr="000714ED">
        <w:tc>
          <w:tcPr>
            <w:tcW w:w="3168" w:type="dxa"/>
            <w:shd w:val="clear" w:color="auto" w:fill="auto"/>
          </w:tcPr>
          <w:p w:rsidR="00FE12C8" w:rsidRPr="00460E03" w:rsidRDefault="00C02DF3" w:rsidP="00FE12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60E0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Зачет</w:t>
            </w:r>
            <w:r w:rsidR="00FE12C8" w:rsidRPr="00460E0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(без оценки)</w:t>
            </w:r>
          </w:p>
        </w:tc>
        <w:tc>
          <w:tcPr>
            <w:tcW w:w="6403" w:type="dxa"/>
            <w:shd w:val="clear" w:color="auto" w:fill="auto"/>
          </w:tcPr>
          <w:p w:rsidR="00FE12C8" w:rsidRPr="00460E03" w:rsidRDefault="00FE12C8" w:rsidP="00FE12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60E0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FE12C8" w:rsidRPr="00FE12C8" w:rsidRDefault="00FE12C8" w:rsidP="00FE12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2C8" w:rsidRPr="00FE12C8" w:rsidRDefault="00FE12C8" w:rsidP="00C02DF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ФГТ, данная система оценки качества исполнения является</w:t>
      </w:r>
    </w:p>
    <w:p w:rsidR="00FE12C8" w:rsidRPr="00FE12C8" w:rsidRDefault="00FE12C8" w:rsidP="00E234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основной. В зависимости от сложившихся традиций того или иного учебного</w:t>
      </w:r>
    </w:p>
    <w:p w:rsidR="00FE12C8" w:rsidRPr="00FE12C8" w:rsidRDefault="00FE12C8" w:rsidP="00E234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заведения и с учетом целесообразности оценка качества исполнения может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быть дополнена системой «+» и </w:t>
      </w:r>
      <w:r w:rsidR="00FB2313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gramStart"/>
      <w:r w:rsidR="00FB2313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-»</w:t>
      </w:r>
      <w:proofErr w:type="gramEnd"/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даст возможность более конкретно</w:t>
      </w:r>
      <w:r w:rsidR="00E234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отметить выступление учащегося.</w:t>
      </w:r>
    </w:p>
    <w:p w:rsidR="00FE12C8" w:rsidRPr="00FE12C8" w:rsidRDefault="00FE12C8" w:rsidP="004C29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Фонды оценочных средств призваны обеспечивать оценку качества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приобретенных выпускниками знаний, умений и навыков, а также степень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готовности учащихся выпускного класса к возможному продолжению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профессионального образования в области музыкального искусства.</w:t>
      </w:r>
    </w:p>
    <w:p w:rsidR="00FE12C8" w:rsidRDefault="00FE12C8" w:rsidP="004C29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обучающихся должны быть сформированы такие личностные качества как: ответственность, заинтересованность, уступчивость, лояльность, «чувство локтя», взаимопомощь, артистизм, уверенность. Эти качества должны быть </w:t>
      </w:r>
      <w:r w:rsidR="00C02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выражены следующими устойчивыми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поведенческими проявлениями: готовность к уроку, пунктуальность, тактичное отношение к партнеру по ансамблю, вежливость, слуховой контроль за партией партнера, эмоциональное переживание произведений, раскрепощенность. </w:t>
      </w:r>
    </w:p>
    <w:p w:rsidR="004C2959" w:rsidRPr="00FE12C8" w:rsidRDefault="004C2959" w:rsidP="004C29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2C8" w:rsidRPr="004C2959" w:rsidRDefault="00FE12C8" w:rsidP="0048198A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C29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Методическое обеспечение учебного процесса</w:t>
      </w:r>
    </w:p>
    <w:p w:rsidR="00FE12C8" w:rsidRPr="0048198A" w:rsidRDefault="00FE12C8" w:rsidP="00E234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рекомендации педагогическим работникам</w:t>
      </w:r>
    </w:p>
    <w:p w:rsidR="00E23464" w:rsidRPr="000877C3" w:rsidRDefault="00E23464" w:rsidP="00E234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12C8" w:rsidRPr="00FE12C8" w:rsidRDefault="00FE12C8" w:rsidP="004C29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отличие от другого вида коллективного музицирования - оркестра, где партии, как правило, дубли</w:t>
      </w:r>
      <w:r w:rsidR="00C02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руются, в ансамбле каждый голос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составляет 1 час в неделю.</w:t>
      </w:r>
    </w:p>
    <w:p w:rsidR="00FE12C8" w:rsidRPr="00FE12C8" w:rsidRDefault="00FE12C8" w:rsidP="004C29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Педагогу по ансамблю можно рекомендовать частично составить план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занятий с учетом времени, отведенного на ансамбль для индивидуального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разучивания партий с каждым учеником. На начальном этапе в ансамблях из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трех и более человек рекомендуется репетиции проводить по два человека,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умело сочетать и чередовать состав. Также можно предложить использование</w:t>
      </w:r>
    </w:p>
    <w:p w:rsidR="00FE12C8" w:rsidRPr="00FE12C8" w:rsidRDefault="00FE12C8" w:rsidP="004C2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часов, отведенных на консультации, предусмотренные учебным планом.</w:t>
      </w:r>
    </w:p>
    <w:p w:rsidR="00FE12C8" w:rsidRPr="00FE12C8" w:rsidRDefault="00FE12C8" w:rsidP="004C29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Консультации проводятся с целью подготовки учеников к контрольным</w:t>
      </w:r>
    </w:p>
    <w:p w:rsidR="00FE12C8" w:rsidRPr="00FE12C8" w:rsidRDefault="00FE12C8" w:rsidP="004C2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урокам, зачетам, творческим конкурсам и другим мероприятиям.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 должен иметь в виду, что формирование ансамбля иногда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происходит в зависимости от наличия конкретных инструменталистов в ДШИ. При определенных условиях допустимо участие в одном ансамбле учеников разных классо</w:t>
      </w:r>
      <w:r w:rsidR="00087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(младшие – средние, средние –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старшие). В данном случае педагогу н</w:t>
      </w:r>
      <w:r w:rsidR="00087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еобходимо распределить партии в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зависимости от степени подготовленности учеников.</w:t>
      </w:r>
    </w:p>
    <w:p w:rsidR="00FE12C8" w:rsidRPr="00FE12C8" w:rsidRDefault="00FE12C8" w:rsidP="004C29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FE12C8" w:rsidRPr="00FE12C8" w:rsidRDefault="00FE12C8" w:rsidP="004C29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начальном этапе обучения важнейшим требованием является ясное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понимание учеником своей роли и значения своих партий в исполняемом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произведении в ансамбле.</w:t>
      </w:r>
    </w:p>
    <w:p w:rsidR="00FE12C8" w:rsidRPr="00FE12C8" w:rsidRDefault="00FE12C8" w:rsidP="004C29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 должен обращать внимание на настройку инструментов,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правильное звукоизвлечение, сбалансированную динамику, штриховую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согласованность, ритмическую слаженность и четкую, ясную схему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формообразующих элементов.</w:t>
      </w:r>
    </w:p>
    <w:p w:rsidR="00FE12C8" w:rsidRPr="00FE12C8" w:rsidRDefault="00FE12C8" w:rsidP="004C29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выборе репертуара для различных по составу ансамблей педагог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должен стремиться к тематическому разнообразию, обращать внимание на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сложность материала, ценность художественной идеи, качество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инструментовок и переложений для конкретного состава, а также на сходство</w:t>
      </w:r>
    </w:p>
    <w:p w:rsidR="00FE12C8" w:rsidRPr="00FE12C8" w:rsidRDefault="00FE12C8" w:rsidP="004C2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диапазонов инструментов, на фактурные возможности данного состава.</w:t>
      </w:r>
    </w:p>
    <w:p w:rsidR="00FE12C8" w:rsidRPr="00FE12C8" w:rsidRDefault="00FE12C8" w:rsidP="004C29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Грамотно составленная программа, профессионально, творчески выполненная инструментовка - залог успешных выступлений.</w:t>
      </w:r>
    </w:p>
    <w:p w:rsidR="00FE12C8" w:rsidRPr="00FE12C8" w:rsidRDefault="00FE12C8" w:rsidP="004C29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звучании ансамбля немаловажным моментом является размещение</w:t>
      </w:r>
    </w:p>
    <w:p w:rsidR="00FE12C8" w:rsidRDefault="00FE12C8" w:rsidP="004C2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исполнителей (посадка ансамбля). Оно должно исходить от акустических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особенностей инструментов, от необходимости музыкального </w:t>
      </w:r>
      <w:proofErr w:type="spellStart"/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контактирования</w:t>
      </w:r>
      <w:proofErr w:type="spellEnd"/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между участниками ансамбля.</w:t>
      </w:r>
    </w:p>
    <w:p w:rsidR="00E23464" w:rsidRPr="00FE12C8" w:rsidRDefault="00E23464" w:rsidP="004C2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2C8" w:rsidRPr="0048198A" w:rsidRDefault="00FE12C8" w:rsidP="004C2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877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Рекомендации по организации самостоятельной работы </w:t>
      </w:r>
      <w:proofErr w:type="gramStart"/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</w:p>
    <w:p w:rsidR="00FE12C8" w:rsidRPr="00FE12C8" w:rsidRDefault="00FE12C8" w:rsidP="004C29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Учащийся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должен тщательно выучить свою индивидуальную партию,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</w:t>
      </w:r>
    </w:p>
    <w:p w:rsidR="00FE12C8" w:rsidRPr="00FE12C8" w:rsidRDefault="00FE12C8" w:rsidP="004C2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игре. Желательно самостоятельно ознакомиться с партией другого участника ансамбля. Важно, чтобы партнеры по ансамблю обсуждали друг с 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другом свои творческие намерения, согласовывая,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12C8" w:rsidRPr="0048198A" w:rsidRDefault="006106F1" w:rsidP="0048198A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19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Списки </w:t>
      </w:r>
      <w:r w:rsidR="00FE12C8" w:rsidRPr="004819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учебной и методической литературы</w:t>
      </w:r>
    </w:p>
    <w:p w:rsidR="00FE12C8" w:rsidRPr="0048198A" w:rsidRDefault="00FE12C8" w:rsidP="005F6C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Учебная литература</w:t>
      </w:r>
    </w:p>
    <w:p w:rsidR="00FE12C8" w:rsidRPr="0048198A" w:rsidRDefault="00FE12C8" w:rsidP="005F6C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Ансамбли струнных народных инструментов различных составов</w:t>
      </w:r>
    </w:p>
    <w:p w:rsidR="005F6CB8" w:rsidRPr="00FE12C8" w:rsidRDefault="005F6CB8" w:rsidP="005F6C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Азбука домриста</w:t>
      </w:r>
      <w:r w:rsidR="009924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Тетрадь 1,</w:t>
      </w:r>
      <w:r w:rsidR="00743795" w:rsidRP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2. 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</w:t>
      </w:r>
      <w:r w:rsidR="00F81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Дьяконова И.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81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Классика–</w:t>
      </w:r>
      <w:r w:rsidR="00977DCC" w:rsidRPr="00977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ХХІ</w:t>
      </w:r>
      <w:r w:rsidR="00F81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77DCC" w:rsidRPr="00977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2004</w:t>
      </w:r>
      <w:r w:rsid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Азбука домриста (трехстру</w:t>
      </w:r>
      <w:r w:rsidR="002053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нная домра). Младшие классы ДМШ</w:t>
      </w:r>
      <w:r w:rsidR="00064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="00064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81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Разумеева Т.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81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8147E" w:rsidRPr="00F81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Кифара,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2006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Ансамбли дл</w:t>
      </w:r>
      <w:r w:rsidR="002053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русских народных инструментов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77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</w:t>
      </w:r>
      <w:r w:rsidR="00977DCC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Шалов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и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81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Ильин А. Л.;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-М.: </w:t>
      </w:r>
      <w:r w:rsidR="00F8147E" w:rsidRPr="00F81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</w:t>
      </w:r>
      <w:r w:rsidR="00F81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1964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Ансамбли русских на</w:t>
      </w:r>
      <w:r w:rsidR="00F81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родных инструментов. Вып. 4.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81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81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Музыка,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1973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«Ансамбли русских народных инструментов». И. Обликин. Дуэты, трио,</w:t>
      </w:r>
    </w:p>
    <w:p w:rsidR="00FE12C8" w:rsidRPr="00FE12C8" w:rsidRDefault="001465CC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квартеты домр. Вып.1.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Композитор,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2004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«Балалайка и домра». Часть 1. </w:t>
      </w:r>
      <w:r w:rsidR="009402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</w:t>
      </w:r>
      <w:r w:rsidR="0094022D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Котягина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 и Котягин А. </w:t>
      </w:r>
      <w:r w:rsid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СПб</w:t>
      </w:r>
      <w:proofErr w:type="gramStart"/>
      <w:r w:rsid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8147E">
        <w:t xml:space="preserve">: </w:t>
      </w:r>
      <w:proofErr w:type="gramEnd"/>
      <w:r w:rsidR="00F8147E" w:rsidRPr="00F81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Союз художников,</w:t>
      </w:r>
      <w:r w:rsidR="00F81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1999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9. «Балалайка и домра». Часть 2. </w:t>
      </w:r>
      <w:r w:rsidR="009402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</w:t>
      </w:r>
      <w:r w:rsidR="0094022D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Котягина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 и Котягин А. </w:t>
      </w:r>
      <w:r w:rsid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СПб</w:t>
      </w:r>
      <w:proofErr w:type="gramStart"/>
      <w:r w:rsid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8147E" w:rsidRP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F8147E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proofErr w:type="gramEnd"/>
      <w:r w:rsidR="00F8147E" w:rsidRPr="00F81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Союз художников,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1999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 Городовская В. Пьесы для ансамблей малых домр в сопровождении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фортепиано. 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</w:t>
      </w:r>
      <w:r w:rsidR="00382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Тарасова Г.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82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Музыка,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1999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11.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Джулиани М. Концертный дуэт для домры и гитары</w:t>
      </w:r>
      <w:r w:rsidRP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43795" w:rsidRP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СПб</w:t>
      </w:r>
      <w:proofErr w:type="gramStart"/>
      <w:r w:rsidR="00743795" w:rsidRP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82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End"/>
      <w:r w:rsidR="0038292E" w:rsidRPr="00382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Композитор,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2000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12. Дуэты. </w:t>
      </w:r>
      <w:r w:rsidR="00382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 редакцией Фортунатова К.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82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Музыка,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1972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 Золотая библиотека педагогического репертуара. Нотная папка домриста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№2. Тетрадь 3. 4-5 кла</w:t>
      </w:r>
      <w:r w:rsidR="002053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ссы музыкальной школы. Ансамбли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</w:t>
      </w:r>
      <w:r w:rsidR="00382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Чунин В.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82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382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Дека-ИС,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2004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 Играют ансамбли русских народных инструментов. Вып. 1.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="00382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М.: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82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Советский </w:t>
      </w:r>
      <w:r w:rsidR="0038292E" w:rsidRPr="00382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композитор,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1980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 «Играем вместе» Пьесы для домры в сопровождении фортепиано и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ансамблей для учащихся ДМШ, ДШИ. 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Бурдыкина Н. и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Сенин И. Вып. 2.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М., Аллегро, 2012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7268D6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68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 «Играем вместе» Пьесы для ансамблей народных инструментов. ДМШ.</w:t>
      </w:r>
    </w:p>
    <w:p w:rsidR="00FE12C8" w:rsidRPr="00FE12C8" w:rsidRDefault="003421B6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268D6" w:rsidRPr="007268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Музыка,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2005</w:t>
      </w:r>
      <w:r w:rsidR="004C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17. Играет дуэт «БИС». Пьесы </w:t>
      </w:r>
      <w:r w:rsidR="001465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дуэта домра – балалайка.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1465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Композитор,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2002</w:t>
      </w:r>
      <w:r w:rsidR="001465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18. Избранные произведения для смешанных ансамблей русских народных</w:t>
      </w:r>
    </w:p>
    <w:p w:rsidR="00FE12C8" w:rsidRPr="00FE12C8" w:rsidRDefault="001465CC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инструментов. Вып. 13.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Муз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ка,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1970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 Избранные произведения для смешанных ансамблей русских народных</w:t>
      </w:r>
    </w:p>
    <w:p w:rsidR="00FE12C8" w:rsidRPr="00FE12C8" w:rsidRDefault="001465CC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инструментов.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Музыка,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1983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1465CC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«Легкие дуэты»</w:t>
      </w:r>
      <w:r w:rsid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Составитель Ногарева Ю. </w:t>
      </w:r>
      <w:r w:rsidR="00743795" w:rsidRP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43795" w:rsidRP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СПб</w:t>
      </w:r>
      <w:proofErr w:type="gramStart"/>
      <w:r w:rsidR="00743795" w:rsidRP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Композитор,</w:t>
      </w:r>
      <w:r w:rsidR="00743795" w:rsidRP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1999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48198A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Нотная литература для переложений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Дуэты. П</w:t>
      </w:r>
      <w:r w:rsidR="001465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 редукцией Фортунатова К.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1465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Советский композитор,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1967</w:t>
      </w:r>
      <w:r w:rsidR="001465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1465CC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есы для двух скрипок. Тетрадь 1,2 </w:t>
      </w:r>
      <w:r w:rsidRPr="001465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Захарьина Т. Л.: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-М.: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Советский композитор,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1966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1465CC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Песни и пьесы. Для мандолины и семиструнной гитары. В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ып. 1 / Мурзин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М.: Музыка, 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1962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1465CC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4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Песни и пьесы. Для мандоли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ны и гитары. Вып. 2 </w:t>
      </w:r>
      <w:r w:rsidR="00506811" w:rsidRP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Гнутов</w:t>
      </w:r>
      <w:proofErr w:type="spellEnd"/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М.: Музыка, 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1963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1465CC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Песни и пьесы. Для мандолин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и гитары. Вып. 3 /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Мурзин В.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Музыка,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1964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1465CC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Торелли 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ж. Концерт для двух скрипок.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Советский композитор,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1969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48198A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Ансамбли русских народных инструментов смешанного состава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Ансамбли русских на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родных инструментов. Вып. 4.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М.: Советский композитор,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1973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Ансамбли русских на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родных инструментов. Вып. 5.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М.: Советский композитор,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1974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Ансамбли русских на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родных инструментов. Вып. 6.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М.: Советский композитор,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1975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Избранные произведения для смешанных ансамблей русских народных</w:t>
      </w:r>
    </w:p>
    <w:p w:rsidR="00FE12C8" w:rsidRPr="00FE12C8" w:rsidRDefault="00506811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инструментов.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Композитор,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1983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Педагогический репертуар для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ансамблей. Вып. 2.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Лачинов А.,</w:t>
      </w:r>
    </w:p>
    <w:p w:rsidR="00FE12C8" w:rsidRPr="00FE12C8" w:rsidRDefault="00506811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Розанов В.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Советский композитор,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1966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Педагогический репертуар для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ансамблей. Вып. 3 </w:t>
      </w:r>
      <w:r w:rsidR="00506811" w:rsidRP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Лачинов А., Розанов В.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М.: Советский композитор,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1968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8.Популярная музыка для ансамблей русских на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родных инструментов. Вып. 2.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М.: Советский композитор,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1979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Популярная музыка для ансамблей русских н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ародных инструментов. Вып.3.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М.: Музыка,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1980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 Популярная музыка для ансамблей русских наро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дных инструментов. Вып.4.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Музыка,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1981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 Популярная музыка для ансамблей русских на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родных инструментов. Вып.7.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М.: Музыка,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1984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12.Пьесы для ансамблей русских нар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одных инструментов. Вып. 4.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Л.: Музыка,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1985</w:t>
      </w:r>
      <w:r w:rsidR="00506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D751A0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.Пьесы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песни для эстрадного ансамбля </w:t>
      </w:r>
      <w:r w:rsidR="00882381" w:rsidRP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Марьин А.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 Советский композитор,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1962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D751A0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14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Пьесы, народные песни и танцы. Вып. 1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82381" w:rsidRP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Лондонов П.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Советский композитор,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1961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D751A0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Пьесы,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народные песни и танцы. Вып 2 </w:t>
      </w:r>
      <w:r w:rsidR="00882381" w:rsidRP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Мурзин В.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Советский композитор,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1963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D751A0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Пьесы,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народные песни и танцы. Вып.3 </w:t>
      </w:r>
      <w:r w:rsidR="00882381" w:rsidRP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Мурзин В.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Советский композитор,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1964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D751A0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Пьесы,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народные песни и танцы. Вып.4</w:t>
      </w:r>
      <w:r w:rsidR="003421B6" w:rsidRP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Мурзин В. </w:t>
      </w:r>
      <w:r w:rsidR="00882381" w:rsidRP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2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Советский композитор,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1965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Pr="00FE12C8" w:rsidRDefault="00D751A0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Репертуар для ансамблей русских народных инструментов. Вып.</w:t>
      </w:r>
      <w:r w:rsidR="00882381" w:rsidRP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82381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,33. </w:t>
      </w:r>
      <w:r w:rsidR="00882381" w:rsidRP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Розанов В. 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 Музыка,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1981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12C8" w:rsidRDefault="00D751A0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Смешанные ансамбли русски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народных инструментов. Вып.10,11,12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 О. Дымов. - М.</w:t>
      </w:r>
      <w:r w:rsidR="00882381" w:rsidRP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Музыка, 1980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F6CB8" w:rsidRPr="00FE12C8" w:rsidRDefault="005F6CB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2C8" w:rsidRPr="0048198A" w:rsidRDefault="005F6CB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</w:t>
      </w:r>
      <w:r w:rsidR="00FE12C8" w:rsidRPr="0048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Методическая литература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Васильев Ю</w:t>
      </w:r>
      <w:r w:rsidRPr="00FE1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Широков А. Рассказы о русских народных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инструментах 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="00CB5D77" w:rsidRPr="00CB5D77">
        <w:rPr>
          <w:color w:val="CC0000"/>
        </w:rPr>
        <w:t xml:space="preserve"> </w:t>
      </w:r>
      <w:r w:rsidR="00CB5D77" w:rsidRPr="00CB5D77">
        <w:rPr>
          <w:rFonts w:ascii="Times New Roman" w:hAnsi="Times New Roman" w:cs="Times New Roman"/>
          <w:sz w:val="28"/>
          <w:szCs w:val="28"/>
        </w:rPr>
        <w:t>Советский композитор</w:t>
      </w:r>
      <w:r w:rsidR="00CB5D77">
        <w:rPr>
          <w:rFonts w:ascii="Times New Roman" w:hAnsi="Times New Roman" w:cs="Times New Roman"/>
          <w:sz w:val="28"/>
          <w:szCs w:val="28"/>
        </w:rPr>
        <w:t>,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1986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- 226с.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Имханицкий М. У истоков русской народной оркестровой культ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уры. 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="00CB5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Музыка,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1987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 334 с.</w:t>
      </w:r>
    </w:p>
    <w:p w:rsidR="00FE12C8" w:rsidRPr="00CB5D77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5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4.Каргин А. Работа с самодеятельным оркестром русских народных</w:t>
      </w:r>
    </w:p>
    <w:p w:rsidR="00FE12C8" w:rsidRPr="00FE12C8" w:rsidRDefault="005F6CB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нструментов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="007437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Музыка</w:t>
      </w:r>
      <w:r w:rsidR="00064855" w:rsidRPr="00CB5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FE12C8" w:rsidRPr="00CB5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1984</w:t>
      </w:r>
      <w:r w:rsidR="00064855" w:rsidRPr="00CB5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E12C8" w:rsidRPr="00CB5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- 267с.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Максимов Е. Оркестры и ансамбли ру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сских народных инструментов. 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="00CB5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Композитор1997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-156с.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6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6.Методика обучения игре на народных </w:t>
      </w:r>
      <w:r w:rsidR="007136AF" w:rsidRPr="007136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инструментах / Говорушко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П. 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М.: </w:t>
      </w:r>
      <w:r w:rsidR="007136AF" w:rsidRPr="007136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</w:t>
      </w:r>
      <w:r w:rsidRPr="007136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1975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136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- 378с.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7.Оркестр русских народных инструментов и проблемы воспитания дир</w:t>
      </w:r>
      <w:r w:rsidR="007136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ижера. </w:t>
      </w:r>
      <w:r w:rsidR="007136AF" w:rsidRPr="007136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Сб. тр. / Гос. муз</w:t>
      </w:r>
      <w:proofErr w:type="gramStart"/>
      <w:r w:rsidR="007136AF" w:rsidRPr="007136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.-</w:t>
      </w:r>
      <w:proofErr w:type="spellStart"/>
      <w:proofErr w:type="gramEnd"/>
      <w:r w:rsidR="007136AF" w:rsidRPr="007136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пед</w:t>
      </w:r>
      <w:proofErr w:type="spellEnd"/>
      <w:r w:rsidR="007136AF" w:rsidRPr="007136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ин-т им. Гнесиных,</w:t>
      </w:r>
      <w:r w:rsidR="007136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Вып. 85 /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Зиновьев В. 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1986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254с.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Поздняков А. Работа дирижера с оркестром русских народных инструментов. Методические указания для студентов – заочников отделений народных музыкальных инструментов высших учебных заведений и училищ. 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="005F6CB8"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5F6CB8"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01A4B"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М-во культуры РСФСР, Гл. упр. учеб, заведений и кадров, Гос. муз</w:t>
      </w:r>
      <w:proofErr w:type="gramStart"/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spellStart"/>
      <w:proofErr w:type="gramStart"/>
      <w:r w:rsidR="00D01A4B"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="00D01A4B"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</w:t>
      </w:r>
      <w:proofErr w:type="spellEnd"/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01A4B"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ин-т им. Гнесиных, Каф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01A4B"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нар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01A4B"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D01A4B"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нструме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D01A4B"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1964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- 123с.</w:t>
      </w:r>
    </w:p>
    <w:p w:rsidR="00FE12C8" w:rsidRPr="00D01A4B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9. </w:t>
      </w:r>
      <w:r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Попонов В. Русская народ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ная инструментальная музыка. 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Знание</w:t>
      </w:r>
      <w:r w:rsidR="00D01A4B"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1984, - 145с.</w:t>
      </w:r>
      <w:r w:rsidR="00D01A4B"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10. Пересада А. Оркестры русских народных инструментов. Справочник. 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 w:rsidR="00D01A4B" w:rsidRPr="00D01A4B">
        <w:t xml:space="preserve"> </w:t>
      </w:r>
      <w:r w:rsidR="00D01A4B"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</w:t>
      </w:r>
      <w:r w:rsid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етский композитор,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1985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- 356с.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 Ушенин В. Работа со смешанным ансамблем русских народных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инструментов в ВУЗе. Музыкальная педагогика и исполнительство на р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усских народных инструментах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1984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- 214с.</w:t>
      </w:r>
    </w:p>
    <w:p w:rsidR="00FE12C8" w:rsidRPr="00FE12C8" w:rsidRDefault="00FE12C8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 Шишаков Ю. Инструментовка для русского народного оркестра. Учебное</w:t>
      </w:r>
    </w:p>
    <w:p w:rsidR="00FE12C8" w:rsidRPr="00FE12C8" w:rsidRDefault="00882381" w:rsidP="005F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пособие. 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М.: </w:t>
      </w:r>
      <w:r w:rsidR="00D01A4B"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Инструм, исполнительство</w:t>
      </w:r>
      <w:r w:rsid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01A4B" w:rsidRPr="00D01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2005</w:t>
      </w:r>
      <w:r w:rsidR="005F6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E12C8" w:rsidRPr="00FE1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- 321с.</w:t>
      </w:r>
    </w:p>
    <w:p w:rsidR="003360D4" w:rsidRDefault="003360D4"/>
    <w:sectPr w:rsidR="003360D4" w:rsidSect="000714E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4E" w:rsidRDefault="003C0A4E">
      <w:pPr>
        <w:spacing w:after="0" w:line="240" w:lineRule="auto"/>
      </w:pPr>
      <w:r>
        <w:separator/>
      </w:r>
    </w:p>
  </w:endnote>
  <w:endnote w:type="continuationSeparator" w:id="0">
    <w:p w:rsidR="003C0A4E" w:rsidRDefault="003C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223094"/>
      <w:docPartObj>
        <w:docPartGallery w:val="Page Numbers (Bottom of Page)"/>
        <w:docPartUnique/>
      </w:docPartObj>
    </w:sdtPr>
    <w:sdtEndPr/>
    <w:sdtContent>
      <w:p w:rsidR="00817C22" w:rsidRDefault="00817C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A1A">
          <w:rPr>
            <w:noProof/>
          </w:rPr>
          <w:t>2</w:t>
        </w:r>
        <w:r>
          <w:fldChar w:fldCharType="end"/>
        </w:r>
      </w:p>
    </w:sdtContent>
  </w:sdt>
  <w:p w:rsidR="00817C22" w:rsidRDefault="00817C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4E" w:rsidRDefault="003C0A4E">
      <w:pPr>
        <w:spacing w:after="0" w:line="240" w:lineRule="auto"/>
      </w:pPr>
      <w:r>
        <w:separator/>
      </w:r>
    </w:p>
  </w:footnote>
  <w:footnote w:type="continuationSeparator" w:id="0">
    <w:p w:rsidR="003C0A4E" w:rsidRDefault="003C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74"/>
    <w:multiLevelType w:val="hybridMultilevel"/>
    <w:tmpl w:val="6902DFC2"/>
    <w:lvl w:ilvl="0" w:tplc="61D8F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BD4"/>
    <w:multiLevelType w:val="hybridMultilevel"/>
    <w:tmpl w:val="947A9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A40C79"/>
    <w:multiLevelType w:val="hybridMultilevel"/>
    <w:tmpl w:val="52CE1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62E2F"/>
    <w:multiLevelType w:val="hybridMultilevel"/>
    <w:tmpl w:val="8E3AC1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82842CA"/>
    <w:multiLevelType w:val="hybridMultilevel"/>
    <w:tmpl w:val="7BC260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00F6799"/>
    <w:multiLevelType w:val="hybridMultilevel"/>
    <w:tmpl w:val="A50ADE4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41BB5AD4"/>
    <w:multiLevelType w:val="hybridMultilevel"/>
    <w:tmpl w:val="A17EF54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7EC5D92"/>
    <w:multiLevelType w:val="hybridMultilevel"/>
    <w:tmpl w:val="4ECA1EB6"/>
    <w:lvl w:ilvl="0" w:tplc="68FCF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6237F"/>
    <w:multiLevelType w:val="hybridMultilevel"/>
    <w:tmpl w:val="D62844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59E74450"/>
    <w:multiLevelType w:val="hybridMultilevel"/>
    <w:tmpl w:val="0A049E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5DDB7357"/>
    <w:multiLevelType w:val="hybridMultilevel"/>
    <w:tmpl w:val="238A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37A17"/>
    <w:multiLevelType w:val="hybridMultilevel"/>
    <w:tmpl w:val="D43EC7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63447910"/>
    <w:multiLevelType w:val="hybridMultilevel"/>
    <w:tmpl w:val="238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B5518"/>
    <w:multiLevelType w:val="hybridMultilevel"/>
    <w:tmpl w:val="C32E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31F02"/>
    <w:multiLevelType w:val="hybridMultilevel"/>
    <w:tmpl w:val="48E6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303B"/>
    <w:multiLevelType w:val="hybridMultilevel"/>
    <w:tmpl w:val="ABD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C8"/>
    <w:rsid w:val="00035B4A"/>
    <w:rsid w:val="00054448"/>
    <w:rsid w:val="00064855"/>
    <w:rsid w:val="000714ED"/>
    <w:rsid w:val="00081E3F"/>
    <w:rsid w:val="000877C3"/>
    <w:rsid w:val="0009775E"/>
    <w:rsid w:val="00097F09"/>
    <w:rsid w:val="000D6D07"/>
    <w:rsid w:val="001244DA"/>
    <w:rsid w:val="00133DBC"/>
    <w:rsid w:val="001465CC"/>
    <w:rsid w:val="001966CA"/>
    <w:rsid w:val="001C2F65"/>
    <w:rsid w:val="002053A7"/>
    <w:rsid w:val="00212509"/>
    <w:rsid w:val="002804C5"/>
    <w:rsid w:val="002D4740"/>
    <w:rsid w:val="002E566D"/>
    <w:rsid w:val="00304106"/>
    <w:rsid w:val="003360D4"/>
    <w:rsid w:val="003421B6"/>
    <w:rsid w:val="003716B0"/>
    <w:rsid w:val="003828AA"/>
    <w:rsid w:val="0038292E"/>
    <w:rsid w:val="003C0A4E"/>
    <w:rsid w:val="0041174E"/>
    <w:rsid w:val="00425941"/>
    <w:rsid w:val="00444DA0"/>
    <w:rsid w:val="004536A5"/>
    <w:rsid w:val="00460E03"/>
    <w:rsid w:val="0048198A"/>
    <w:rsid w:val="004C2959"/>
    <w:rsid w:val="00506811"/>
    <w:rsid w:val="005815C1"/>
    <w:rsid w:val="005F6CB8"/>
    <w:rsid w:val="006106F1"/>
    <w:rsid w:val="00631953"/>
    <w:rsid w:val="00653F4C"/>
    <w:rsid w:val="006B0524"/>
    <w:rsid w:val="006C2DEE"/>
    <w:rsid w:val="006D6176"/>
    <w:rsid w:val="006E0648"/>
    <w:rsid w:val="006E2D3D"/>
    <w:rsid w:val="006E77DA"/>
    <w:rsid w:val="007136AF"/>
    <w:rsid w:val="00720C96"/>
    <w:rsid w:val="007268D6"/>
    <w:rsid w:val="00743795"/>
    <w:rsid w:val="00797A1A"/>
    <w:rsid w:val="007D4272"/>
    <w:rsid w:val="00800AD8"/>
    <w:rsid w:val="00817C22"/>
    <w:rsid w:val="00850511"/>
    <w:rsid w:val="00882381"/>
    <w:rsid w:val="008C6D0A"/>
    <w:rsid w:val="008D395A"/>
    <w:rsid w:val="008E5906"/>
    <w:rsid w:val="00903149"/>
    <w:rsid w:val="0094022D"/>
    <w:rsid w:val="00945AB4"/>
    <w:rsid w:val="00961D4D"/>
    <w:rsid w:val="00977167"/>
    <w:rsid w:val="00977DCC"/>
    <w:rsid w:val="00987D0B"/>
    <w:rsid w:val="009924F6"/>
    <w:rsid w:val="009C1220"/>
    <w:rsid w:val="00A134EC"/>
    <w:rsid w:val="00A33416"/>
    <w:rsid w:val="00A92304"/>
    <w:rsid w:val="00BD1371"/>
    <w:rsid w:val="00BF5861"/>
    <w:rsid w:val="00C007B6"/>
    <w:rsid w:val="00C02DF3"/>
    <w:rsid w:val="00C3367C"/>
    <w:rsid w:val="00C33794"/>
    <w:rsid w:val="00CB5D77"/>
    <w:rsid w:val="00CD605A"/>
    <w:rsid w:val="00CF7709"/>
    <w:rsid w:val="00D01A4B"/>
    <w:rsid w:val="00D5475B"/>
    <w:rsid w:val="00D751A0"/>
    <w:rsid w:val="00DA0575"/>
    <w:rsid w:val="00DA4D88"/>
    <w:rsid w:val="00DE6FBB"/>
    <w:rsid w:val="00E23464"/>
    <w:rsid w:val="00E64102"/>
    <w:rsid w:val="00E86CC2"/>
    <w:rsid w:val="00EA6C51"/>
    <w:rsid w:val="00EC153B"/>
    <w:rsid w:val="00EF1325"/>
    <w:rsid w:val="00F35D53"/>
    <w:rsid w:val="00F8147E"/>
    <w:rsid w:val="00FB0584"/>
    <w:rsid w:val="00FB2313"/>
    <w:rsid w:val="00FE12C8"/>
    <w:rsid w:val="00FE3CA4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E12C8"/>
  </w:style>
  <w:style w:type="table" w:styleId="a3">
    <w:name w:val="Table Grid"/>
    <w:basedOn w:val="a1"/>
    <w:rsid w:val="00FE1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E12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E1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E12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E1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FE12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FE12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0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E12C8"/>
  </w:style>
  <w:style w:type="table" w:styleId="a3">
    <w:name w:val="Table Grid"/>
    <w:basedOn w:val="a1"/>
    <w:rsid w:val="00FE1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E12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E1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E12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E1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FE12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FE12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0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29</Pages>
  <Words>5533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47</cp:revision>
  <dcterms:created xsi:type="dcterms:W3CDTF">2021-04-05T01:03:00Z</dcterms:created>
  <dcterms:modified xsi:type="dcterms:W3CDTF">2023-03-31T02:40:00Z</dcterms:modified>
</cp:coreProperties>
</file>