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0" w:rsidRDefault="003E2C82" w:rsidP="003E2C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Сурнинова  И.В.</w:t>
      </w:r>
    </w:p>
    <w:p w:rsidR="003E2C82" w:rsidRDefault="003E2C82" w:rsidP="003E2C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Заслуженный работник культуры Забайкальского края,</w:t>
      </w:r>
    </w:p>
    <w:p w:rsidR="003E2C82" w:rsidRDefault="00B3559C" w:rsidP="003E2C8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по УМР</w:t>
      </w:r>
      <w:r w:rsidR="00E83AE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83AEA" w:rsidRDefault="00E83AEA" w:rsidP="00E83AE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теоретических дисциплин высшей категории, </w:t>
      </w:r>
    </w:p>
    <w:p w:rsidR="003E2C82" w:rsidRDefault="003E2C82" w:rsidP="006E712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МАУ ДО «ДШИ» г.</w:t>
      </w:r>
      <w:r w:rsidR="00FF6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Краснокаменск </w:t>
      </w:r>
    </w:p>
    <w:p w:rsidR="006E712F" w:rsidRDefault="006E712F" w:rsidP="006E71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1D2A" w:rsidRPr="00A72B10" w:rsidRDefault="00F46DCD" w:rsidP="0027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B10">
        <w:rPr>
          <w:rFonts w:ascii="Times New Roman" w:hAnsi="Times New Roman" w:cs="Times New Roman"/>
          <w:b/>
          <w:sz w:val="24"/>
          <w:szCs w:val="24"/>
        </w:rPr>
        <w:t>«</w:t>
      </w:r>
      <w:r w:rsidR="00C402FA" w:rsidRPr="00A72B10">
        <w:rPr>
          <w:rFonts w:ascii="Times New Roman" w:hAnsi="Times New Roman" w:cs="Times New Roman"/>
          <w:b/>
          <w:sz w:val="24"/>
          <w:szCs w:val="24"/>
        </w:rPr>
        <w:t>И</w:t>
      </w:r>
      <w:r w:rsidRPr="00A72B10">
        <w:rPr>
          <w:rFonts w:ascii="Times New Roman" w:hAnsi="Times New Roman" w:cs="Times New Roman"/>
          <w:b/>
          <w:sz w:val="24"/>
          <w:szCs w:val="24"/>
        </w:rPr>
        <w:t>нформационно-компьютерны</w:t>
      </w:r>
      <w:r w:rsidR="00C402FA" w:rsidRPr="00A72B10">
        <w:rPr>
          <w:rFonts w:ascii="Times New Roman" w:hAnsi="Times New Roman" w:cs="Times New Roman"/>
          <w:b/>
          <w:sz w:val="24"/>
          <w:szCs w:val="24"/>
        </w:rPr>
        <w:t>е</w:t>
      </w:r>
      <w:r w:rsidRPr="00A72B10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="006E6E0E" w:rsidRPr="00A72B10">
        <w:rPr>
          <w:rFonts w:ascii="Times New Roman" w:hAnsi="Times New Roman" w:cs="Times New Roman"/>
          <w:b/>
          <w:sz w:val="24"/>
          <w:szCs w:val="24"/>
        </w:rPr>
        <w:t>и</w:t>
      </w:r>
      <w:r w:rsidRPr="00A72B10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0A2B09" w:rsidRPr="00A72B10">
        <w:rPr>
          <w:rFonts w:ascii="Times New Roman" w:hAnsi="Times New Roman" w:cs="Times New Roman"/>
          <w:b/>
          <w:sz w:val="24"/>
          <w:szCs w:val="24"/>
        </w:rPr>
        <w:t xml:space="preserve">методической работе </w:t>
      </w:r>
      <w:r w:rsidR="00F13400" w:rsidRPr="00A72B10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="000A2B09" w:rsidRPr="00A72B10">
        <w:rPr>
          <w:rFonts w:ascii="Times New Roman" w:hAnsi="Times New Roman" w:cs="Times New Roman"/>
          <w:b/>
          <w:sz w:val="24"/>
          <w:szCs w:val="24"/>
        </w:rPr>
        <w:t>ДШИ г.</w:t>
      </w:r>
      <w:r w:rsidR="00FF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B09" w:rsidRPr="00A72B10">
        <w:rPr>
          <w:rFonts w:ascii="Times New Roman" w:hAnsi="Times New Roman" w:cs="Times New Roman"/>
          <w:b/>
          <w:sz w:val="24"/>
          <w:szCs w:val="24"/>
        </w:rPr>
        <w:t>Краснокаменск</w:t>
      </w:r>
      <w:r w:rsidR="00FF6506">
        <w:rPr>
          <w:rFonts w:ascii="Times New Roman" w:hAnsi="Times New Roman" w:cs="Times New Roman"/>
          <w:b/>
          <w:sz w:val="24"/>
          <w:szCs w:val="24"/>
        </w:rPr>
        <w:t>»</w:t>
      </w:r>
      <w:r w:rsidR="004E1D2A" w:rsidRPr="00A72B10">
        <w:rPr>
          <w:rFonts w:ascii="Times New Roman" w:hAnsi="Times New Roman" w:cs="Times New Roman"/>
          <w:sz w:val="24"/>
          <w:szCs w:val="24"/>
        </w:rPr>
        <w:t xml:space="preserve">  </w:t>
      </w:r>
      <w:r w:rsidR="00024522" w:rsidRPr="00A72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E1D2A" w:rsidRPr="00A72B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09C0" w:rsidRDefault="00024522" w:rsidP="00480E60">
      <w:pPr>
        <w:jc w:val="both"/>
        <w:rPr>
          <w:rFonts w:ascii="Times New Roman" w:hAnsi="Times New Roman" w:cs="Times New Roman"/>
          <w:sz w:val="28"/>
          <w:szCs w:val="28"/>
        </w:rPr>
      </w:pPr>
      <w:r w:rsidRPr="000245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6506" w:rsidRDefault="00FF5AE7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BAF">
        <w:rPr>
          <w:rFonts w:ascii="Times New Roman" w:hAnsi="Times New Roman" w:cs="Times New Roman"/>
          <w:sz w:val="24"/>
          <w:szCs w:val="24"/>
        </w:rPr>
        <w:t xml:space="preserve">Информационные и коммуникационные  технологии признаны во всем мире ключевыми  технологиями XXI века, которые на ближайшие десятилетия будут являться залогом экономического роста государства и основным двигателем научно-технического прогресса. </w:t>
      </w:r>
      <w:r w:rsidR="00FA678B">
        <w:rPr>
          <w:rFonts w:ascii="Times New Roman" w:hAnsi="Times New Roman" w:cs="Times New Roman"/>
          <w:sz w:val="24"/>
          <w:szCs w:val="24"/>
        </w:rPr>
        <w:t>И</w:t>
      </w:r>
      <w:r w:rsidRPr="002B2BAF">
        <w:rPr>
          <w:rFonts w:ascii="Times New Roman" w:hAnsi="Times New Roman" w:cs="Times New Roman"/>
          <w:sz w:val="24"/>
          <w:szCs w:val="24"/>
        </w:rPr>
        <w:t xml:space="preserve">менно информационные технологии обеспечивают современное образование теми механизмами, которые предоставляют </w:t>
      </w:r>
      <w:r w:rsidR="00FF6506" w:rsidRPr="002B2BAF">
        <w:rPr>
          <w:rFonts w:ascii="Times New Roman" w:hAnsi="Times New Roman" w:cs="Times New Roman"/>
          <w:sz w:val="24"/>
          <w:szCs w:val="24"/>
        </w:rPr>
        <w:t>педагогам</w:t>
      </w:r>
      <w:r w:rsidRPr="002B2BAF">
        <w:rPr>
          <w:rFonts w:ascii="Times New Roman" w:hAnsi="Times New Roman" w:cs="Times New Roman"/>
          <w:sz w:val="24"/>
          <w:szCs w:val="24"/>
        </w:rPr>
        <w:t xml:space="preserve"> неограниченные возможности непрерывного повышения профессионального </w:t>
      </w:r>
      <w:r w:rsidR="00FA678B">
        <w:rPr>
          <w:rFonts w:ascii="Times New Roman" w:hAnsi="Times New Roman" w:cs="Times New Roman"/>
          <w:sz w:val="24"/>
          <w:szCs w:val="24"/>
        </w:rPr>
        <w:t>мастерства</w:t>
      </w:r>
      <w:r w:rsidRPr="002B2BAF">
        <w:rPr>
          <w:rFonts w:ascii="Times New Roman" w:hAnsi="Times New Roman" w:cs="Times New Roman"/>
          <w:sz w:val="24"/>
          <w:szCs w:val="24"/>
        </w:rPr>
        <w:t xml:space="preserve">. </w:t>
      </w:r>
      <w:r w:rsidR="00EB7938" w:rsidRPr="002B2BAF">
        <w:rPr>
          <w:rFonts w:ascii="Times New Roman" w:hAnsi="Times New Roman" w:cs="Times New Roman"/>
          <w:sz w:val="24"/>
          <w:szCs w:val="24"/>
        </w:rPr>
        <w:t>Дан</w:t>
      </w:r>
      <w:r w:rsidR="00EB7938" w:rsidRPr="00E143EA">
        <w:rPr>
          <w:rFonts w:ascii="Times New Roman" w:hAnsi="Times New Roman" w:cs="Times New Roman"/>
          <w:sz w:val="24"/>
          <w:szCs w:val="24"/>
        </w:rPr>
        <w:t xml:space="preserve">ное направление развития образовательной отрасли, как подчеркивается в государственных документах, признается важнейшим национальным приоритетом. </w:t>
      </w:r>
    </w:p>
    <w:p w:rsidR="00E979EC" w:rsidRPr="00E143EA" w:rsidRDefault="004E1D2A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 xml:space="preserve">В области дополнительного образования, в том числе и музыкального, </w:t>
      </w:r>
      <w:r w:rsidR="002733EE" w:rsidRPr="00E143EA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F3FC5" w:rsidRPr="00E143EA">
        <w:rPr>
          <w:rFonts w:ascii="Times New Roman" w:hAnsi="Times New Roman" w:cs="Times New Roman"/>
          <w:sz w:val="24"/>
          <w:szCs w:val="24"/>
        </w:rPr>
        <w:t>и</w:t>
      </w:r>
      <w:r w:rsidRPr="00E143EA">
        <w:rPr>
          <w:rFonts w:ascii="Times New Roman" w:hAnsi="Times New Roman" w:cs="Times New Roman"/>
          <w:sz w:val="24"/>
          <w:szCs w:val="24"/>
        </w:rPr>
        <w:t xml:space="preserve">меют место процессы </w:t>
      </w:r>
      <w:r w:rsidR="006A3F2B" w:rsidRPr="00E143EA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Pr="00E143EA">
        <w:rPr>
          <w:rFonts w:ascii="Times New Roman" w:hAnsi="Times New Roman" w:cs="Times New Roman"/>
          <w:sz w:val="24"/>
          <w:szCs w:val="24"/>
        </w:rPr>
        <w:t xml:space="preserve">компьютеризации. </w:t>
      </w:r>
      <w:r w:rsidR="00EB7938" w:rsidRPr="00E143EA">
        <w:rPr>
          <w:rFonts w:ascii="Times New Roman" w:hAnsi="Times New Roman" w:cs="Times New Roman"/>
          <w:sz w:val="24"/>
          <w:szCs w:val="24"/>
        </w:rPr>
        <w:t>Интернет-технологии завоевывают все большее признание, открывают новые возможности, как перед педагогами, так и перед учащимися; успешно внедряются в сферу музыкального образования, оказывая значительную помощь в различных вопросах деятельности преподавателей ДШИ.</w:t>
      </w:r>
      <w:r w:rsidR="008F3FC5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E25724">
        <w:rPr>
          <w:rFonts w:ascii="Times New Roman" w:hAnsi="Times New Roman" w:cs="Times New Roman"/>
          <w:sz w:val="24"/>
          <w:szCs w:val="24"/>
        </w:rPr>
        <w:t>К</w:t>
      </w:r>
      <w:r w:rsidR="00A25BB8" w:rsidRPr="00E143EA">
        <w:rPr>
          <w:rFonts w:ascii="Times New Roman" w:hAnsi="Times New Roman" w:cs="Times New Roman"/>
          <w:sz w:val="24"/>
          <w:szCs w:val="24"/>
        </w:rPr>
        <w:t xml:space="preserve">аким бы высоким профессионализмом не обладал педагог в наше время, ему  необходимо повышать собственную грамотность в области информационно-коммуникативных технологий, знать и использовать компьютерные программы не только на своих уроках, но и в профессиональной деятельности в целом. </w:t>
      </w:r>
    </w:p>
    <w:p w:rsidR="00E4679C" w:rsidRPr="00E143EA" w:rsidRDefault="00AE37EE" w:rsidP="006A3F2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>Поскольку реформирование системы художественного образования детей, специфика деятельности ДШИ и высокий уровень требований, предъявляемых обществом к преподавателю</w:t>
      </w:r>
      <w:r w:rsidR="00FE0112">
        <w:rPr>
          <w:rFonts w:ascii="Times New Roman" w:hAnsi="Times New Roman" w:cs="Times New Roman"/>
          <w:sz w:val="24"/>
          <w:szCs w:val="24"/>
        </w:rPr>
        <w:t xml:space="preserve">, </w:t>
      </w:r>
      <w:r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FE0112">
        <w:rPr>
          <w:rFonts w:ascii="Times New Roman" w:hAnsi="Times New Roman" w:cs="Times New Roman"/>
          <w:sz w:val="24"/>
          <w:szCs w:val="24"/>
        </w:rPr>
        <w:t>предполагается</w:t>
      </w:r>
      <w:r w:rsidRPr="00E143EA">
        <w:rPr>
          <w:rFonts w:ascii="Times New Roman" w:hAnsi="Times New Roman" w:cs="Times New Roman"/>
          <w:sz w:val="24"/>
          <w:szCs w:val="24"/>
        </w:rPr>
        <w:t xml:space="preserve"> определенного рода пересмотр содержания и форм методической деятельности ДШИ</w:t>
      </w:r>
      <w:r w:rsidR="00FE0112">
        <w:rPr>
          <w:rFonts w:ascii="Times New Roman" w:hAnsi="Times New Roman" w:cs="Times New Roman"/>
          <w:sz w:val="24"/>
          <w:szCs w:val="24"/>
        </w:rPr>
        <w:t xml:space="preserve">. </w:t>
      </w:r>
      <w:r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FE011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E143EA">
        <w:rPr>
          <w:rFonts w:ascii="Times New Roman" w:hAnsi="Times New Roman" w:cs="Times New Roman"/>
          <w:sz w:val="24"/>
          <w:szCs w:val="24"/>
        </w:rPr>
        <w:t>возникает необходимость постоянного обновления знаний</w:t>
      </w:r>
      <w:r w:rsidR="00D527D4">
        <w:rPr>
          <w:rFonts w:ascii="Times New Roman" w:hAnsi="Times New Roman" w:cs="Times New Roman"/>
          <w:sz w:val="24"/>
          <w:szCs w:val="24"/>
        </w:rPr>
        <w:t>,</w:t>
      </w:r>
      <w:r w:rsidRPr="00E143EA">
        <w:rPr>
          <w:rFonts w:ascii="Times New Roman" w:hAnsi="Times New Roman" w:cs="Times New Roman"/>
          <w:sz w:val="24"/>
          <w:szCs w:val="24"/>
        </w:rPr>
        <w:t xml:space="preserve"> направленных на развитие методической компетентности преподавателей в контексте инновационных преобразований, в том числе информационно-компьютерных. </w:t>
      </w:r>
      <w:r w:rsidR="002B1847" w:rsidRPr="00E143EA">
        <w:rPr>
          <w:rFonts w:ascii="Times New Roman" w:hAnsi="Times New Roman" w:cs="Times New Roman"/>
          <w:sz w:val="24"/>
          <w:szCs w:val="24"/>
        </w:rPr>
        <w:t xml:space="preserve">Говоря об использовании ИКТ в деятельности  преподавателей и работе школы в целом, следует отметить, что на сегодняшний день в ДШИ созданы достаточные условия для развития профессиональной компетентности педагогов, в том числе и методической. </w:t>
      </w:r>
      <w:r w:rsidR="00AB0ECC">
        <w:rPr>
          <w:rFonts w:ascii="Times New Roman" w:hAnsi="Times New Roman" w:cs="Times New Roman"/>
          <w:sz w:val="24"/>
          <w:szCs w:val="24"/>
        </w:rPr>
        <w:t>Благодаря о</w:t>
      </w:r>
      <w:r w:rsidR="003C4089" w:rsidRPr="00E143EA">
        <w:rPr>
          <w:rFonts w:ascii="Times New Roman" w:hAnsi="Times New Roman" w:cs="Times New Roman"/>
          <w:sz w:val="24"/>
          <w:szCs w:val="24"/>
        </w:rPr>
        <w:t>своени</w:t>
      </w:r>
      <w:r w:rsidR="00AB0ECC">
        <w:rPr>
          <w:rFonts w:ascii="Times New Roman" w:hAnsi="Times New Roman" w:cs="Times New Roman"/>
          <w:sz w:val="24"/>
          <w:szCs w:val="24"/>
        </w:rPr>
        <w:t>ю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пакета Microsoft, который </w:t>
      </w:r>
      <w:r w:rsidR="003C4089" w:rsidRPr="00E143EA">
        <w:rPr>
          <w:rFonts w:ascii="Times New Roman" w:hAnsi="Times New Roman" w:cs="Times New Roman"/>
          <w:sz w:val="24"/>
          <w:szCs w:val="24"/>
        </w:rPr>
        <w:lastRenderedPageBreak/>
        <w:t xml:space="preserve">включает в себя известный всем текстовый редактор Word, </w:t>
      </w:r>
      <w:r w:rsidR="006A3F2B">
        <w:rPr>
          <w:rFonts w:ascii="Times New Roman" w:hAnsi="Times New Roman" w:cs="Times New Roman"/>
          <w:sz w:val="24"/>
          <w:szCs w:val="24"/>
        </w:rPr>
        <w:t>обнов</w:t>
      </w:r>
      <w:r w:rsidR="00AB0ECC">
        <w:rPr>
          <w:rFonts w:ascii="Times New Roman" w:hAnsi="Times New Roman" w:cs="Times New Roman"/>
          <w:sz w:val="24"/>
          <w:szCs w:val="24"/>
        </w:rPr>
        <w:t>лены</w:t>
      </w:r>
      <w:r w:rsidR="006A3F2B">
        <w:rPr>
          <w:rFonts w:ascii="Times New Roman" w:hAnsi="Times New Roman" w:cs="Times New Roman"/>
          <w:sz w:val="24"/>
          <w:szCs w:val="24"/>
        </w:rPr>
        <w:t xml:space="preserve"> </w:t>
      </w:r>
      <w:r w:rsidR="00D747EE">
        <w:rPr>
          <w:rFonts w:ascii="Times New Roman" w:hAnsi="Times New Roman" w:cs="Times New Roman"/>
          <w:sz w:val="24"/>
          <w:szCs w:val="24"/>
        </w:rPr>
        <w:t>у</w:t>
      </w:r>
      <w:r w:rsidR="00D747EE" w:rsidRPr="00D747EE">
        <w:rPr>
          <w:rFonts w:ascii="Times New Roman" w:hAnsi="Times New Roman" w:cs="Times New Roman"/>
          <w:sz w:val="24"/>
          <w:szCs w:val="24"/>
        </w:rPr>
        <w:t>чебные планы школы по всем дисциплинам</w:t>
      </w:r>
      <w:r w:rsidR="00D747EE">
        <w:rPr>
          <w:rFonts w:ascii="Times New Roman" w:hAnsi="Times New Roman" w:cs="Times New Roman"/>
          <w:sz w:val="24"/>
          <w:szCs w:val="24"/>
        </w:rPr>
        <w:t xml:space="preserve"> в</w:t>
      </w:r>
      <w:r w:rsidR="00D747EE" w:rsidRPr="00D747E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D747EE">
        <w:rPr>
          <w:rFonts w:ascii="Times New Roman" w:hAnsi="Times New Roman" w:cs="Times New Roman"/>
          <w:sz w:val="24"/>
          <w:szCs w:val="24"/>
        </w:rPr>
        <w:t>ии</w:t>
      </w:r>
      <w:r w:rsidR="00D747EE" w:rsidRPr="00D747EE">
        <w:rPr>
          <w:rFonts w:ascii="Times New Roman" w:hAnsi="Times New Roman" w:cs="Times New Roman"/>
          <w:sz w:val="24"/>
          <w:szCs w:val="24"/>
        </w:rPr>
        <w:t xml:space="preserve">  </w:t>
      </w:r>
      <w:r w:rsidR="00D747EE">
        <w:rPr>
          <w:rFonts w:ascii="Times New Roman" w:hAnsi="Times New Roman" w:cs="Times New Roman"/>
          <w:sz w:val="24"/>
          <w:szCs w:val="24"/>
        </w:rPr>
        <w:t xml:space="preserve"> с </w:t>
      </w:r>
      <w:r w:rsidR="00C06795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D747EE" w:rsidRPr="00D747EE">
        <w:rPr>
          <w:rFonts w:ascii="Times New Roman" w:hAnsi="Times New Roman" w:cs="Times New Roman"/>
          <w:sz w:val="24"/>
          <w:szCs w:val="24"/>
        </w:rPr>
        <w:t>государственным</w:t>
      </w:r>
      <w:r w:rsidR="00D747EE">
        <w:rPr>
          <w:rFonts w:ascii="Times New Roman" w:hAnsi="Times New Roman" w:cs="Times New Roman"/>
          <w:sz w:val="24"/>
          <w:szCs w:val="24"/>
        </w:rPr>
        <w:t>и</w:t>
      </w:r>
      <w:r w:rsidR="00D747EE" w:rsidRPr="00D747EE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D747EE">
        <w:rPr>
          <w:rFonts w:ascii="Times New Roman" w:hAnsi="Times New Roman" w:cs="Times New Roman"/>
          <w:sz w:val="24"/>
          <w:szCs w:val="24"/>
        </w:rPr>
        <w:t>и</w:t>
      </w:r>
      <w:r w:rsidR="00D747EE" w:rsidRPr="00D747EE">
        <w:rPr>
          <w:rFonts w:ascii="Times New Roman" w:hAnsi="Times New Roman" w:cs="Times New Roman"/>
          <w:sz w:val="24"/>
          <w:szCs w:val="24"/>
        </w:rPr>
        <w:t xml:space="preserve"> стандартам</w:t>
      </w:r>
      <w:r w:rsidR="00D747EE">
        <w:rPr>
          <w:rFonts w:ascii="Times New Roman" w:hAnsi="Times New Roman" w:cs="Times New Roman"/>
          <w:sz w:val="24"/>
          <w:szCs w:val="24"/>
        </w:rPr>
        <w:t>и</w:t>
      </w:r>
      <w:r w:rsidR="00FF6506">
        <w:rPr>
          <w:rFonts w:ascii="Times New Roman" w:hAnsi="Times New Roman" w:cs="Times New Roman"/>
          <w:sz w:val="24"/>
          <w:szCs w:val="24"/>
        </w:rPr>
        <w:t xml:space="preserve"> ФГОС</w:t>
      </w:r>
      <w:r w:rsidR="00D747EE" w:rsidRPr="00D747EE">
        <w:rPr>
          <w:rFonts w:ascii="Times New Roman" w:hAnsi="Times New Roman" w:cs="Times New Roman"/>
          <w:sz w:val="24"/>
          <w:szCs w:val="24"/>
        </w:rPr>
        <w:t>.</w:t>
      </w:r>
      <w:r w:rsidR="005D02D5">
        <w:rPr>
          <w:rFonts w:ascii="Times New Roman" w:hAnsi="Times New Roman" w:cs="Times New Roman"/>
          <w:sz w:val="24"/>
          <w:szCs w:val="24"/>
        </w:rPr>
        <w:t xml:space="preserve"> </w:t>
      </w:r>
      <w:r w:rsidR="00C17727">
        <w:rPr>
          <w:rFonts w:ascii="Times New Roman" w:hAnsi="Times New Roman" w:cs="Times New Roman"/>
          <w:sz w:val="24"/>
          <w:szCs w:val="24"/>
        </w:rPr>
        <w:t>П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реподавателями было </w:t>
      </w:r>
      <w:r w:rsidR="004771A7">
        <w:rPr>
          <w:rFonts w:ascii="Times New Roman" w:hAnsi="Times New Roman" w:cs="Times New Roman"/>
          <w:sz w:val="24"/>
          <w:szCs w:val="24"/>
        </w:rPr>
        <w:t>разработано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57 образовательных программ, 44 из которых -  дополнительные предпрофессиональные общеразвивающие программы в области музыкального и хореографического искусства. </w:t>
      </w:r>
    </w:p>
    <w:p w:rsidR="001D064D" w:rsidRPr="00E143EA" w:rsidRDefault="003C4089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>Наличие компьютерной техники</w:t>
      </w:r>
      <w:r w:rsidR="00E143EA" w:rsidRPr="00E143EA">
        <w:rPr>
          <w:rFonts w:ascii="Times New Roman" w:hAnsi="Times New Roman" w:cs="Times New Roman"/>
          <w:sz w:val="24"/>
          <w:szCs w:val="24"/>
        </w:rPr>
        <w:t xml:space="preserve"> и</w:t>
      </w:r>
      <w:r w:rsidR="005C4C32" w:rsidRPr="00E143EA">
        <w:rPr>
          <w:rFonts w:ascii="Times New Roman" w:hAnsi="Times New Roman" w:cs="Times New Roman"/>
          <w:sz w:val="24"/>
          <w:szCs w:val="24"/>
        </w:rPr>
        <w:t xml:space="preserve"> сет</w:t>
      </w:r>
      <w:r w:rsidR="008927F1" w:rsidRPr="00E143EA">
        <w:rPr>
          <w:rFonts w:ascii="Times New Roman" w:hAnsi="Times New Roman" w:cs="Times New Roman"/>
          <w:sz w:val="24"/>
          <w:szCs w:val="24"/>
        </w:rPr>
        <w:t>и</w:t>
      </w:r>
      <w:r w:rsidR="005C4C32" w:rsidRPr="00E143EA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B0ECC">
        <w:rPr>
          <w:rFonts w:ascii="Times New Roman" w:hAnsi="Times New Roman" w:cs="Times New Roman"/>
          <w:sz w:val="24"/>
          <w:szCs w:val="24"/>
        </w:rPr>
        <w:t xml:space="preserve"> в ДШИ</w:t>
      </w:r>
      <w:r w:rsidR="00E143EA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Pr="00E143EA">
        <w:rPr>
          <w:rFonts w:ascii="Times New Roman" w:hAnsi="Times New Roman" w:cs="Times New Roman"/>
          <w:sz w:val="24"/>
          <w:szCs w:val="24"/>
        </w:rPr>
        <w:t>позволило преподавателям перейти к созданию электронных версий учебно-методических комплексов, проведению мультимедийных уроков, педагогических советов, семинаров, конференций, внеклассных мероприятий и концертов</w:t>
      </w:r>
      <w:r w:rsidR="00B64794" w:rsidRPr="00E143EA">
        <w:rPr>
          <w:rFonts w:ascii="Times New Roman" w:hAnsi="Times New Roman" w:cs="Times New Roman"/>
          <w:sz w:val="24"/>
          <w:szCs w:val="24"/>
        </w:rPr>
        <w:t xml:space="preserve">, </w:t>
      </w:r>
      <w:r w:rsidR="001D064D" w:rsidRPr="00E143E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64794" w:rsidRPr="00E143EA">
        <w:rPr>
          <w:rFonts w:ascii="Times New Roman" w:hAnsi="Times New Roman" w:cs="Times New Roman"/>
          <w:sz w:val="24"/>
          <w:szCs w:val="24"/>
        </w:rPr>
        <w:t>изданию брошюр, буклетов, афиш</w:t>
      </w:r>
      <w:r w:rsidR="001D064D" w:rsidRPr="00E143EA">
        <w:rPr>
          <w:rFonts w:ascii="Times New Roman" w:hAnsi="Times New Roman" w:cs="Times New Roman"/>
          <w:sz w:val="24"/>
          <w:szCs w:val="24"/>
        </w:rPr>
        <w:t>, пригласительных билетов и т.д</w:t>
      </w:r>
      <w:r w:rsidRPr="00E143EA">
        <w:rPr>
          <w:rFonts w:ascii="Times New Roman" w:hAnsi="Times New Roman" w:cs="Times New Roman"/>
          <w:sz w:val="24"/>
          <w:szCs w:val="24"/>
        </w:rPr>
        <w:t>.</w:t>
      </w:r>
      <w:r w:rsidR="00E4679C" w:rsidRPr="00E14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112" w:rsidRDefault="003C4089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>Наиболее широко и разнообразно используются ИКТ преподавателями-теоретиками</w:t>
      </w:r>
      <w:r w:rsidR="00FE0112">
        <w:rPr>
          <w:rFonts w:ascii="Times New Roman" w:hAnsi="Times New Roman" w:cs="Times New Roman"/>
          <w:sz w:val="24"/>
          <w:szCs w:val="24"/>
        </w:rPr>
        <w:t>,</w:t>
      </w:r>
      <w:r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C71663">
        <w:rPr>
          <w:rFonts w:ascii="Times New Roman" w:hAnsi="Times New Roman" w:cs="Times New Roman"/>
          <w:sz w:val="24"/>
          <w:szCs w:val="24"/>
        </w:rPr>
        <w:t xml:space="preserve">как в образовательном процессе, так и в </w:t>
      </w:r>
      <w:r w:rsidRPr="00E143EA">
        <w:rPr>
          <w:rFonts w:ascii="Times New Roman" w:hAnsi="Times New Roman" w:cs="Times New Roman"/>
          <w:sz w:val="24"/>
          <w:szCs w:val="24"/>
        </w:rPr>
        <w:t xml:space="preserve"> создании электронных пособий. </w:t>
      </w:r>
      <w:r w:rsidR="00C000CB" w:rsidRPr="00E143EA">
        <w:rPr>
          <w:rFonts w:ascii="Times New Roman" w:hAnsi="Times New Roman" w:cs="Times New Roman"/>
          <w:sz w:val="24"/>
          <w:szCs w:val="24"/>
        </w:rPr>
        <w:t>Особым  видом учебно-методического пособия, предназначенного для организации обучающей деятельности учащихся на уроках народного творчества, является Рабочая тетрадь</w:t>
      </w:r>
      <w:r w:rsidR="00AB0ECC">
        <w:rPr>
          <w:rFonts w:ascii="Times New Roman" w:hAnsi="Times New Roman" w:cs="Times New Roman"/>
          <w:sz w:val="24"/>
          <w:szCs w:val="24"/>
        </w:rPr>
        <w:t xml:space="preserve"> (</w:t>
      </w:r>
      <w:r w:rsidR="00C000CB" w:rsidRPr="00E143EA">
        <w:rPr>
          <w:rFonts w:ascii="Times New Roman" w:hAnsi="Times New Roman" w:cs="Times New Roman"/>
          <w:sz w:val="24"/>
          <w:szCs w:val="24"/>
        </w:rPr>
        <w:t>пр</w:t>
      </w:r>
      <w:r w:rsidR="00AB0ECC">
        <w:rPr>
          <w:rFonts w:ascii="Times New Roman" w:hAnsi="Times New Roman" w:cs="Times New Roman"/>
          <w:sz w:val="24"/>
          <w:szCs w:val="24"/>
        </w:rPr>
        <w:t>.</w:t>
      </w:r>
      <w:r w:rsidR="00C71663">
        <w:rPr>
          <w:rFonts w:ascii="Times New Roman" w:hAnsi="Times New Roman" w:cs="Times New Roman"/>
          <w:sz w:val="24"/>
          <w:szCs w:val="24"/>
        </w:rPr>
        <w:t xml:space="preserve"> высшей категории </w:t>
      </w:r>
      <w:r w:rsidR="00C000CB" w:rsidRPr="00E143EA">
        <w:rPr>
          <w:rFonts w:ascii="Times New Roman" w:hAnsi="Times New Roman" w:cs="Times New Roman"/>
          <w:sz w:val="24"/>
          <w:szCs w:val="24"/>
        </w:rPr>
        <w:t>Лунева Т.А.</w:t>
      </w:r>
      <w:r w:rsidR="00AB0ECC">
        <w:rPr>
          <w:rFonts w:ascii="Times New Roman" w:hAnsi="Times New Roman" w:cs="Times New Roman"/>
          <w:sz w:val="24"/>
          <w:szCs w:val="24"/>
        </w:rPr>
        <w:t>).</w:t>
      </w:r>
      <w:r w:rsidR="00C000CB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AB0ECC">
        <w:rPr>
          <w:rFonts w:ascii="Times New Roman" w:hAnsi="Times New Roman" w:cs="Times New Roman"/>
          <w:sz w:val="24"/>
          <w:szCs w:val="24"/>
        </w:rPr>
        <w:t xml:space="preserve"> </w:t>
      </w:r>
      <w:r w:rsidR="00C71663">
        <w:rPr>
          <w:rFonts w:ascii="Times New Roman" w:hAnsi="Times New Roman" w:cs="Times New Roman"/>
          <w:sz w:val="24"/>
          <w:szCs w:val="24"/>
        </w:rPr>
        <w:t xml:space="preserve">Данный материал </w:t>
      </w:r>
      <w:r w:rsidR="00C000CB" w:rsidRPr="00E143EA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и является составной частью учебно-методического комплекса </w:t>
      </w:r>
      <w:r w:rsidR="00C71663">
        <w:rPr>
          <w:rFonts w:ascii="Times New Roman" w:hAnsi="Times New Roman" w:cs="Times New Roman"/>
          <w:sz w:val="24"/>
          <w:szCs w:val="24"/>
        </w:rPr>
        <w:t>в</w:t>
      </w:r>
      <w:r w:rsidR="00C000CB" w:rsidRPr="00E143EA">
        <w:rPr>
          <w:rFonts w:ascii="Times New Roman" w:hAnsi="Times New Roman" w:cs="Times New Roman"/>
          <w:sz w:val="24"/>
          <w:szCs w:val="24"/>
        </w:rPr>
        <w:t xml:space="preserve"> курс</w:t>
      </w:r>
      <w:r w:rsidR="00C71663">
        <w:rPr>
          <w:rFonts w:ascii="Times New Roman" w:hAnsi="Times New Roman" w:cs="Times New Roman"/>
          <w:sz w:val="24"/>
          <w:szCs w:val="24"/>
        </w:rPr>
        <w:t>е</w:t>
      </w:r>
      <w:r w:rsidR="00C000CB" w:rsidRPr="00E143EA">
        <w:rPr>
          <w:rFonts w:ascii="Times New Roman" w:hAnsi="Times New Roman" w:cs="Times New Roman"/>
          <w:sz w:val="24"/>
          <w:szCs w:val="24"/>
        </w:rPr>
        <w:t xml:space="preserve"> «Народное творчество» (рецензия Куликова О.А.  – преподаватель ГПОУ «Забайкальское краевое училище культуры»). </w:t>
      </w:r>
      <w:r w:rsidR="00FE0112" w:rsidRPr="00FE0112">
        <w:rPr>
          <w:rFonts w:ascii="Times New Roman" w:hAnsi="Times New Roman" w:cs="Times New Roman"/>
          <w:sz w:val="24"/>
          <w:szCs w:val="24"/>
        </w:rPr>
        <w:t>Пособие состоит из пяти тетрадей, выполненных и проиллюстрированных в программе Microsoft Word с учетом возрастных особенностей обучающихся</w:t>
      </w:r>
      <w:r w:rsidR="00FE0112">
        <w:rPr>
          <w:rFonts w:ascii="Times New Roman" w:hAnsi="Times New Roman" w:cs="Times New Roman"/>
          <w:sz w:val="24"/>
          <w:szCs w:val="24"/>
        </w:rPr>
        <w:t>.</w:t>
      </w:r>
      <w:r w:rsidR="00FE0112" w:rsidRPr="00FE0112">
        <w:rPr>
          <w:rFonts w:ascii="Times New Roman" w:hAnsi="Times New Roman" w:cs="Times New Roman"/>
          <w:sz w:val="24"/>
          <w:szCs w:val="24"/>
        </w:rPr>
        <w:t xml:space="preserve"> </w:t>
      </w:r>
      <w:r w:rsidR="00FE0112">
        <w:rPr>
          <w:rFonts w:ascii="Times New Roman" w:hAnsi="Times New Roman" w:cs="Times New Roman"/>
          <w:sz w:val="24"/>
          <w:szCs w:val="24"/>
        </w:rPr>
        <w:t>Оно</w:t>
      </w:r>
      <w:r w:rsidR="00FE0112" w:rsidRPr="00FE0112">
        <w:rPr>
          <w:rFonts w:ascii="Times New Roman" w:hAnsi="Times New Roman" w:cs="Times New Roman"/>
          <w:sz w:val="24"/>
          <w:szCs w:val="24"/>
        </w:rPr>
        <w:t xml:space="preserve"> направлено на развитие музыкально-творческих способностей, освоение различных жанров устного и музыкального творчества, воспитания бережного отношения к фольклору и обучению разнообразным видам деятельности (показ).</w:t>
      </w:r>
    </w:p>
    <w:p w:rsidR="00CC07B4" w:rsidRPr="00E143EA" w:rsidRDefault="00591E86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обобщения опыта работы </w:t>
      </w:r>
      <w:r w:rsidR="00771F45">
        <w:rPr>
          <w:rFonts w:ascii="Times New Roman" w:hAnsi="Times New Roman" w:cs="Times New Roman"/>
          <w:sz w:val="24"/>
          <w:szCs w:val="24"/>
        </w:rPr>
        <w:t>имеет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7B4" w:rsidRPr="00E143EA">
        <w:rPr>
          <w:rFonts w:ascii="Times New Roman" w:hAnsi="Times New Roman" w:cs="Times New Roman"/>
          <w:sz w:val="24"/>
          <w:szCs w:val="24"/>
        </w:rPr>
        <w:t>электронное учебное пособие  «Музыкальная лаборатория» (в помощь преподавателям слушания музыки и музыкальной литературы).  Автор – преподаватель теоретических дисциплин Сурнинова И. В. (рец. преподаватель музыкально-теоретических  дисциплин ГОУ СПО «Забайкальский училище искусств», Заслуженный деятель искусств Читинской области Г. В. Трофимова).  Данная работа – комплекс материалов:  презентации и открытые уроки (Power Point), тесты, таблицы (Microsoft Excel), проверочные и контрольные работы (Microsoft Word). Материал сопровождается музыкальным</w:t>
      </w:r>
      <w:r w:rsidR="00FF6506">
        <w:rPr>
          <w:rFonts w:ascii="Times New Roman" w:hAnsi="Times New Roman" w:cs="Times New Roman"/>
          <w:sz w:val="24"/>
          <w:szCs w:val="24"/>
        </w:rPr>
        <w:t>и</w:t>
      </w:r>
      <w:r w:rsidR="00CC07B4" w:rsidRPr="00E143EA">
        <w:rPr>
          <w:rFonts w:ascii="Times New Roman" w:hAnsi="Times New Roman" w:cs="Times New Roman"/>
          <w:sz w:val="24"/>
          <w:szCs w:val="24"/>
        </w:rPr>
        <w:t xml:space="preserve"> и видео </w:t>
      </w:r>
      <w:r w:rsidR="00102BC3">
        <w:rPr>
          <w:rFonts w:ascii="Times New Roman" w:hAnsi="Times New Roman" w:cs="Times New Roman"/>
          <w:sz w:val="24"/>
          <w:szCs w:val="24"/>
        </w:rPr>
        <w:t>файлами</w:t>
      </w:r>
      <w:r w:rsidR="00CC07B4" w:rsidRPr="00E143EA">
        <w:rPr>
          <w:rFonts w:ascii="Times New Roman" w:hAnsi="Times New Roman" w:cs="Times New Roman"/>
          <w:sz w:val="24"/>
          <w:szCs w:val="24"/>
        </w:rPr>
        <w:t xml:space="preserve">. Тематика пособия разнообразна - это влияние музыки на различные аспекты жизни человека, музыкальные инструменты, жизнь и творчество зарубежных, русских и отечественных композиторов. Особую ценность представляют работы, выполненные в сотворчестве педагога и учащихся. Две работы «Вечная музыка души и сердца» и </w:t>
      </w:r>
      <w:r w:rsidR="00CC07B4" w:rsidRPr="00E143EA">
        <w:rPr>
          <w:rFonts w:ascii="Times New Roman" w:hAnsi="Times New Roman" w:cs="Times New Roman"/>
          <w:sz w:val="24"/>
          <w:szCs w:val="24"/>
        </w:rPr>
        <w:lastRenderedPageBreak/>
        <w:t xml:space="preserve">«Ворон Бусов» отмечены </w:t>
      </w:r>
      <w:r w:rsidR="00771F45" w:rsidRPr="00E143EA">
        <w:rPr>
          <w:rFonts w:ascii="Times New Roman" w:hAnsi="Times New Roman" w:cs="Times New Roman"/>
          <w:sz w:val="24"/>
          <w:szCs w:val="24"/>
        </w:rPr>
        <w:t xml:space="preserve">в 2013 г.  </w:t>
      </w:r>
      <w:r w:rsidR="00CC07B4" w:rsidRPr="00E143EA">
        <w:rPr>
          <w:rFonts w:ascii="Times New Roman" w:hAnsi="Times New Roman" w:cs="Times New Roman"/>
          <w:sz w:val="24"/>
          <w:szCs w:val="24"/>
        </w:rPr>
        <w:t>дипломами I и II степени заочного Краевого конкурса по музыкальной литературе «По страницам русской музык</w:t>
      </w:r>
      <w:r w:rsidR="00092C58">
        <w:rPr>
          <w:rFonts w:ascii="Times New Roman" w:hAnsi="Times New Roman" w:cs="Times New Roman"/>
          <w:sz w:val="24"/>
          <w:szCs w:val="24"/>
        </w:rPr>
        <w:t>и</w:t>
      </w:r>
      <w:r w:rsidR="00CC07B4" w:rsidRPr="00E143EA">
        <w:rPr>
          <w:rFonts w:ascii="Times New Roman" w:hAnsi="Times New Roman" w:cs="Times New Roman"/>
          <w:sz w:val="24"/>
          <w:szCs w:val="24"/>
        </w:rPr>
        <w:t>»</w:t>
      </w:r>
      <w:r w:rsidR="00771F45">
        <w:rPr>
          <w:rFonts w:ascii="Times New Roman" w:hAnsi="Times New Roman" w:cs="Times New Roman"/>
          <w:sz w:val="24"/>
          <w:szCs w:val="24"/>
        </w:rPr>
        <w:t>.</w:t>
      </w:r>
      <w:r w:rsidR="00CC07B4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2E4C3F" w:rsidRPr="00E143EA">
        <w:rPr>
          <w:rFonts w:ascii="Times New Roman" w:hAnsi="Times New Roman" w:cs="Times New Roman"/>
          <w:sz w:val="24"/>
          <w:szCs w:val="24"/>
        </w:rPr>
        <w:t>Пособие регулярно обновляется и редактируется, используется в качестве основного или дополнительного материала по предметам  слушание музыки и музыкальная литература</w:t>
      </w:r>
      <w:r w:rsidR="00180198" w:rsidRPr="00E143EA">
        <w:rPr>
          <w:rFonts w:ascii="Times New Roman" w:hAnsi="Times New Roman" w:cs="Times New Roman"/>
          <w:sz w:val="24"/>
          <w:szCs w:val="24"/>
        </w:rPr>
        <w:t xml:space="preserve"> (показ)</w:t>
      </w:r>
      <w:r w:rsidR="002E4C3F" w:rsidRPr="00E143EA">
        <w:rPr>
          <w:rFonts w:ascii="Times New Roman" w:hAnsi="Times New Roman" w:cs="Times New Roman"/>
          <w:sz w:val="24"/>
          <w:szCs w:val="24"/>
        </w:rPr>
        <w:t>.</w:t>
      </w:r>
    </w:p>
    <w:p w:rsidR="003C4089" w:rsidRPr="00E143EA" w:rsidRDefault="00373BCC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>Освоение педагогами программы PowerPoint позволило создавать не только классические слайды, но также строить электронные презентации с включением всех возможностей мультимедиа (анимация, звук)</w:t>
      </w:r>
      <w:r w:rsidR="00092C58">
        <w:rPr>
          <w:rFonts w:ascii="Times New Roman" w:hAnsi="Times New Roman" w:cs="Times New Roman"/>
          <w:sz w:val="24"/>
          <w:szCs w:val="24"/>
        </w:rPr>
        <w:t xml:space="preserve">. </w:t>
      </w:r>
      <w:r w:rsidR="000E1696" w:rsidRPr="00E143EA">
        <w:rPr>
          <w:rFonts w:ascii="Times New Roman" w:hAnsi="Times New Roman" w:cs="Times New Roman"/>
          <w:sz w:val="24"/>
          <w:szCs w:val="24"/>
        </w:rPr>
        <w:t xml:space="preserve">Инновацией для школы </w:t>
      </w:r>
      <w:r w:rsidRPr="00E143EA">
        <w:rPr>
          <w:rFonts w:ascii="Times New Roman" w:hAnsi="Times New Roman" w:cs="Times New Roman"/>
          <w:sz w:val="24"/>
          <w:szCs w:val="24"/>
        </w:rPr>
        <w:t xml:space="preserve">в 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2012 году явилось создание преподавателем секции общего фортепиано О. Н. Емельяновой интерактивной дидактической игры «Вспоминай-ка», предназначенн</w:t>
      </w:r>
      <w:r w:rsidR="000D4078">
        <w:rPr>
          <w:rFonts w:ascii="Times New Roman" w:hAnsi="Times New Roman" w:cs="Times New Roman"/>
          <w:sz w:val="24"/>
          <w:szCs w:val="24"/>
        </w:rPr>
        <w:t>ой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для повторения теоретических базовых знаний по предмету (фортепиано) и адресован</w:t>
      </w:r>
      <w:r w:rsidR="006C3197">
        <w:rPr>
          <w:rFonts w:ascii="Times New Roman" w:hAnsi="Times New Roman" w:cs="Times New Roman"/>
          <w:sz w:val="24"/>
          <w:szCs w:val="24"/>
        </w:rPr>
        <w:t>н</w:t>
      </w:r>
      <w:r w:rsidR="000D4078">
        <w:rPr>
          <w:rFonts w:ascii="Times New Roman" w:hAnsi="Times New Roman" w:cs="Times New Roman"/>
          <w:sz w:val="24"/>
          <w:szCs w:val="24"/>
        </w:rPr>
        <w:t>ой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учащимся 1-2 года обучения. Дидактическая игра проста в обращении</w:t>
      </w:r>
      <w:r w:rsidR="00D172A5">
        <w:rPr>
          <w:rFonts w:ascii="Times New Roman" w:hAnsi="Times New Roman" w:cs="Times New Roman"/>
          <w:sz w:val="24"/>
          <w:szCs w:val="24"/>
        </w:rPr>
        <w:t>.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D172A5">
        <w:rPr>
          <w:rFonts w:ascii="Times New Roman" w:hAnsi="Times New Roman" w:cs="Times New Roman"/>
          <w:sz w:val="24"/>
          <w:szCs w:val="24"/>
        </w:rPr>
        <w:t>И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нтересная  и наглядная тестовая форма игры позволяет использовать ее для самоконтроля обучающихся, делает учебный процесс более увлекательным, повышает уровень мотивации к изучаемому предмету. </w:t>
      </w:r>
      <w:r w:rsidRPr="00E143EA">
        <w:rPr>
          <w:rFonts w:ascii="Times New Roman" w:hAnsi="Times New Roman" w:cs="Times New Roman"/>
          <w:sz w:val="24"/>
          <w:szCs w:val="24"/>
        </w:rPr>
        <w:t xml:space="preserve">В нынешнем году появилась новая версия </w:t>
      </w:r>
      <w:r w:rsidR="00D172A5">
        <w:rPr>
          <w:rFonts w:ascii="Times New Roman" w:hAnsi="Times New Roman" w:cs="Times New Roman"/>
          <w:sz w:val="24"/>
          <w:szCs w:val="24"/>
        </w:rPr>
        <w:t>пособия</w:t>
      </w:r>
      <w:r w:rsidRPr="00E143EA">
        <w:rPr>
          <w:rFonts w:ascii="Times New Roman" w:hAnsi="Times New Roman" w:cs="Times New Roman"/>
          <w:sz w:val="24"/>
          <w:szCs w:val="24"/>
        </w:rPr>
        <w:t xml:space="preserve">. </w:t>
      </w:r>
      <w:r w:rsidR="003C4089" w:rsidRPr="00E143EA">
        <w:rPr>
          <w:rFonts w:ascii="Times New Roman" w:hAnsi="Times New Roman" w:cs="Times New Roman"/>
          <w:sz w:val="24"/>
          <w:szCs w:val="24"/>
        </w:rPr>
        <w:t>Игра используется не только педагогами школы, но и учителями музыки в образовательных школах города</w:t>
      </w:r>
      <w:r w:rsidR="00180198" w:rsidRPr="00E143EA">
        <w:rPr>
          <w:rFonts w:ascii="Times New Roman" w:hAnsi="Times New Roman" w:cs="Times New Roman"/>
          <w:sz w:val="24"/>
          <w:szCs w:val="24"/>
        </w:rPr>
        <w:t xml:space="preserve"> (показ)</w:t>
      </w:r>
      <w:r w:rsidR="003C4089" w:rsidRPr="00E143EA">
        <w:rPr>
          <w:rFonts w:ascii="Times New Roman" w:hAnsi="Times New Roman" w:cs="Times New Roman"/>
          <w:sz w:val="24"/>
          <w:szCs w:val="24"/>
        </w:rPr>
        <w:t>.</w:t>
      </w:r>
    </w:p>
    <w:p w:rsidR="002B2BAF" w:rsidRPr="00E143EA" w:rsidRDefault="00A83743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 xml:space="preserve">В современных условиях огромное значение имеет информатизация сферы образования. Всем известны новые требования: обновленное содержание образования, </w:t>
      </w:r>
      <w:r w:rsidR="005F2A84" w:rsidRPr="00E143EA">
        <w:rPr>
          <w:rFonts w:ascii="Times New Roman" w:hAnsi="Times New Roman" w:cs="Times New Roman"/>
          <w:sz w:val="24"/>
          <w:szCs w:val="24"/>
        </w:rPr>
        <w:t>инновационные формы</w:t>
      </w:r>
      <w:r w:rsidR="005F2A84">
        <w:rPr>
          <w:rFonts w:ascii="Times New Roman" w:hAnsi="Times New Roman" w:cs="Times New Roman"/>
          <w:sz w:val="24"/>
          <w:szCs w:val="24"/>
        </w:rPr>
        <w:t xml:space="preserve"> и</w:t>
      </w:r>
      <w:r w:rsidR="005F2A84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Pr="00E143EA">
        <w:rPr>
          <w:rFonts w:ascii="Times New Roman" w:hAnsi="Times New Roman" w:cs="Times New Roman"/>
          <w:sz w:val="24"/>
          <w:szCs w:val="24"/>
        </w:rPr>
        <w:t>интеграция информационно-коммуникационных технологий</w:t>
      </w:r>
      <w:r w:rsidR="009807DE">
        <w:rPr>
          <w:rFonts w:ascii="Times New Roman" w:hAnsi="Times New Roman" w:cs="Times New Roman"/>
          <w:sz w:val="24"/>
          <w:szCs w:val="24"/>
        </w:rPr>
        <w:t xml:space="preserve"> </w:t>
      </w:r>
      <w:r w:rsidR="005F2A84">
        <w:rPr>
          <w:rFonts w:ascii="Times New Roman" w:hAnsi="Times New Roman" w:cs="Times New Roman"/>
          <w:sz w:val="24"/>
          <w:szCs w:val="24"/>
        </w:rPr>
        <w:t>в</w:t>
      </w:r>
      <w:r w:rsidR="00D27382" w:rsidRPr="00E143E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F2A84">
        <w:rPr>
          <w:rFonts w:ascii="Times New Roman" w:hAnsi="Times New Roman" w:cs="Times New Roman"/>
          <w:sz w:val="24"/>
          <w:szCs w:val="24"/>
        </w:rPr>
        <w:t>ый</w:t>
      </w:r>
      <w:r w:rsidR="00D27382" w:rsidRPr="00E143EA">
        <w:rPr>
          <w:rFonts w:ascii="Times New Roman" w:hAnsi="Times New Roman" w:cs="Times New Roman"/>
          <w:sz w:val="24"/>
          <w:szCs w:val="24"/>
        </w:rPr>
        <w:t xml:space="preserve"> процесс. </w:t>
      </w:r>
      <w:r w:rsidR="005E28EC">
        <w:rPr>
          <w:rFonts w:ascii="Times New Roman" w:hAnsi="Times New Roman" w:cs="Times New Roman"/>
          <w:sz w:val="24"/>
          <w:szCs w:val="24"/>
        </w:rPr>
        <w:t>Многие о</w:t>
      </w:r>
      <w:r w:rsidR="005E28EC" w:rsidRPr="00E143EA">
        <w:rPr>
          <w:rFonts w:ascii="Times New Roman" w:hAnsi="Times New Roman" w:cs="Times New Roman"/>
          <w:sz w:val="24"/>
          <w:szCs w:val="24"/>
        </w:rPr>
        <w:t>бразовательны</w:t>
      </w:r>
      <w:r w:rsidR="005E28EC">
        <w:rPr>
          <w:rFonts w:ascii="Times New Roman" w:hAnsi="Times New Roman" w:cs="Times New Roman"/>
          <w:sz w:val="24"/>
          <w:szCs w:val="24"/>
        </w:rPr>
        <w:t>е</w:t>
      </w:r>
      <w:r w:rsidR="005E28EC" w:rsidRPr="00E143EA">
        <w:rPr>
          <w:rFonts w:ascii="Times New Roman" w:hAnsi="Times New Roman" w:cs="Times New Roman"/>
          <w:sz w:val="24"/>
          <w:szCs w:val="24"/>
        </w:rPr>
        <w:t xml:space="preserve"> сайт</w:t>
      </w:r>
      <w:r w:rsidR="005E28EC">
        <w:rPr>
          <w:rFonts w:ascii="Times New Roman" w:hAnsi="Times New Roman" w:cs="Times New Roman"/>
          <w:sz w:val="24"/>
          <w:szCs w:val="24"/>
        </w:rPr>
        <w:t>ы</w:t>
      </w:r>
      <w:r w:rsidR="005E28EC" w:rsidRPr="005E28EC">
        <w:rPr>
          <w:rFonts w:ascii="Times New Roman" w:hAnsi="Times New Roman" w:cs="Times New Roman"/>
          <w:sz w:val="24"/>
          <w:szCs w:val="24"/>
        </w:rPr>
        <w:t xml:space="preserve"> </w:t>
      </w:r>
      <w:r w:rsidR="00950DAC" w:rsidRPr="00E143EA">
        <w:rPr>
          <w:rFonts w:ascii="Times New Roman" w:hAnsi="Times New Roman" w:cs="Times New Roman"/>
          <w:sz w:val="24"/>
          <w:szCs w:val="24"/>
        </w:rPr>
        <w:t xml:space="preserve">давно и </w:t>
      </w:r>
      <w:r w:rsidR="002A7261">
        <w:rPr>
          <w:rFonts w:ascii="Times New Roman" w:hAnsi="Times New Roman" w:cs="Times New Roman"/>
          <w:sz w:val="24"/>
          <w:szCs w:val="24"/>
        </w:rPr>
        <w:t>активно</w:t>
      </w:r>
      <w:r w:rsidR="00950DAC" w:rsidRPr="00E143EA">
        <w:rPr>
          <w:rFonts w:ascii="Times New Roman" w:hAnsi="Times New Roman" w:cs="Times New Roman"/>
          <w:sz w:val="24"/>
          <w:szCs w:val="24"/>
        </w:rPr>
        <w:t xml:space="preserve"> публикуют</w:t>
      </w:r>
      <w:r w:rsidR="00771F45">
        <w:rPr>
          <w:rFonts w:ascii="Times New Roman" w:hAnsi="Times New Roman" w:cs="Times New Roman"/>
          <w:sz w:val="24"/>
          <w:szCs w:val="24"/>
        </w:rPr>
        <w:t xml:space="preserve"> </w:t>
      </w:r>
      <w:r w:rsidR="00E01463">
        <w:rPr>
          <w:rFonts w:ascii="Times New Roman" w:hAnsi="Times New Roman" w:cs="Times New Roman"/>
          <w:sz w:val="24"/>
          <w:szCs w:val="24"/>
        </w:rPr>
        <w:t>предложения</w:t>
      </w:r>
      <w:r w:rsidR="00950DAC" w:rsidRPr="00E143EA">
        <w:rPr>
          <w:rFonts w:ascii="Times New Roman" w:hAnsi="Times New Roman" w:cs="Times New Roman"/>
          <w:sz w:val="24"/>
          <w:szCs w:val="24"/>
        </w:rPr>
        <w:t xml:space="preserve"> о</w:t>
      </w:r>
      <w:r w:rsidR="00AD4E30">
        <w:rPr>
          <w:rFonts w:ascii="Times New Roman" w:hAnsi="Times New Roman" w:cs="Times New Roman"/>
          <w:sz w:val="24"/>
          <w:szCs w:val="24"/>
        </w:rPr>
        <w:t xml:space="preserve"> трансляции</w:t>
      </w:r>
      <w:r w:rsidR="007F7C7F" w:rsidRPr="00E143EA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D957B8" w:rsidRPr="00E143EA">
        <w:rPr>
          <w:rFonts w:ascii="Times New Roman" w:hAnsi="Times New Roman" w:cs="Times New Roman"/>
          <w:sz w:val="24"/>
          <w:szCs w:val="24"/>
        </w:rPr>
        <w:t xml:space="preserve">ого опыта, </w:t>
      </w:r>
      <w:r w:rsidR="00C30702" w:rsidRPr="00E143EA">
        <w:rPr>
          <w:rFonts w:ascii="Times New Roman" w:hAnsi="Times New Roman" w:cs="Times New Roman"/>
          <w:sz w:val="24"/>
          <w:szCs w:val="24"/>
        </w:rPr>
        <w:t>гарантирую</w:t>
      </w:r>
      <w:r w:rsidR="0098232E">
        <w:rPr>
          <w:rFonts w:ascii="Times New Roman" w:hAnsi="Times New Roman" w:cs="Times New Roman"/>
          <w:sz w:val="24"/>
          <w:szCs w:val="24"/>
        </w:rPr>
        <w:t>т</w:t>
      </w:r>
      <w:r w:rsidR="009F56F4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C30702" w:rsidRPr="00E143EA">
        <w:rPr>
          <w:rFonts w:ascii="Times New Roman" w:hAnsi="Times New Roman" w:cs="Times New Roman"/>
          <w:sz w:val="24"/>
          <w:szCs w:val="24"/>
        </w:rPr>
        <w:t xml:space="preserve">оперативность и доступность в использовании </w:t>
      </w:r>
      <w:r w:rsidR="0062313E" w:rsidRPr="00E143EA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C30702" w:rsidRPr="00E143EA">
        <w:rPr>
          <w:rFonts w:ascii="Times New Roman" w:hAnsi="Times New Roman" w:cs="Times New Roman"/>
          <w:sz w:val="24"/>
          <w:szCs w:val="24"/>
        </w:rPr>
        <w:t>сервисов, как: размещение материала, участие в мероприятиях и получение подтверждающих документов.</w:t>
      </w:r>
      <w:r w:rsidR="00993DAE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 xml:space="preserve"> </w:t>
      </w:r>
      <w:r w:rsidR="007F7C7F" w:rsidRPr="00E143EA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C052A4">
        <w:rPr>
          <w:rFonts w:ascii="Times New Roman" w:hAnsi="Times New Roman" w:cs="Times New Roman"/>
          <w:sz w:val="24"/>
          <w:szCs w:val="24"/>
        </w:rPr>
        <w:t xml:space="preserve"> встает вопрос выбора тех </w:t>
      </w:r>
      <w:r w:rsidR="00C052A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052A4">
        <w:rPr>
          <w:rFonts w:ascii="Times New Roman" w:hAnsi="Times New Roman" w:cs="Times New Roman"/>
          <w:sz w:val="24"/>
          <w:szCs w:val="24"/>
        </w:rPr>
        <w:t>-ресурсов, которые соответствуют государственным стандартам.</w:t>
      </w:r>
      <w:r w:rsidR="007F7C7F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98232E">
        <w:rPr>
          <w:rFonts w:ascii="Times New Roman" w:hAnsi="Times New Roman" w:cs="Times New Roman"/>
          <w:sz w:val="24"/>
          <w:szCs w:val="24"/>
        </w:rPr>
        <w:t>Несмотря на эту проблему з</w:t>
      </w:r>
      <w:r w:rsidR="00C052A4">
        <w:rPr>
          <w:rFonts w:ascii="Times New Roman" w:hAnsi="Times New Roman" w:cs="Times New Roman"/>
          <w:sz w:val="24"/>
          <w:szCs w:val="24"/>
        </w:rPr>
        <w:t xml:space="preserve">а последние четыре года </w:t>
      </w:r>
      <w:r w:rsidR="009F56F4" w:rsidRPr="00E143EA">
        <w:rPr>
          <w:rFonts w:ascii="Times New Roman" w:hAnsi="Times New Roman" w:cs="Times New Roman"/>
          <w:sz w:val="24"/>
          <w:szCs w:val="24"/>
        </w:rPr>
        <w:t xml:space="preserve">более 20 работ преподавателей </w:t>
      </w:r>
      <w:r w:rsidR="00BC204E">
        <w:rPr>
          <w:rFonts w:ascii="Times New Roman" w:hAnsi="Times New Roman" w:cs="Times New Roman"/>
          <w:sz w:val="24"/>
          <w:szCs w:val="24"/>
        </w:rPr>
        <w:t xml:space="preserve">было </w:t>
      </w:r>
      <w:r w:rsidR="009F56F4" w:rsidRPr="00E143EA">
        <w:rPr>
          <w:rFonts w:ascii="Times New Roman" w:hAnsi="Times New Roman" w:cs="Times New Roman"/>
          <w:sz w:val="24"/>
          <w:szCs w:val="24"/>
        </w:rPr>
        <w:t>опубликован</w:t>
      </w:r>
      <w:r w:rsidR="00327181" w:rsidRPr="00E143EA">
        <w:rPr>
          <w:rFonts w:ascii="Times New Roman" w:hAnsi="Times New Roman" w:cs="Times New Roman"/>
          <w:sz w:val="24"/>
          <w:szCs w:val="24"/>
        </w:rPr>
        <w:t>о</w:t>
      </w:r>
      <w:r w:rsidR="009F56F4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FE7AB0" w:rsidRPr="00E143EA">
        <w:rPr>
          <w:rFonts w:ascii="Times New Roman" w:hAnsi="Times New Roman" w:cs="Times New Roman"/>
          <w:sz w:val="24"/>
          <w:szCs w:val="24"/>
        </w:rPr>
        <w:t>на всероссийских педагогических сайтах</w:t>
      </w:r>
      <w:r w:rsidR="009F56F4" w:rsidRPr="00E143EA">
        <w:rPr>
          <w:rFonts w:ascii="Times New Roman" w:hAnsi="Times New Roman" w:cs="Times New Roman"/>
          <w:sz w:val="24"/>
          <w:szCs w:val="24"/>
        </w:rPr>
        <w:t>:</w:t>
      </w:r>
    </w:p>
    <w:p w:rsidR="009F56F4" w:rsidRPr="00C417C9" w:rsidRDefault="009F56F4" w:rsidP="002B2B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Социальная сеть работников образования - </w:t>
      </w:r>
      <w:hyperlink r:id="rId7" w:history="1">
        <w:r w:rsidRPr="00C417C9">
          <w:rPr>
            <w:rStyle w:val="a3"/>
            <w:rFonts w:ascii="Times New Roman" w:hAnsi="Times New Roman" w:cs="Times New Roman"/>
            <w:sz w:val="20"/>
            <w:szCs w:val="20"/>
          </w:rPr>
          <w:t>http://nsportal.ru/</w:t>
        </w:r>
      </w:hyperlink>
    </w:p>
    <w:p w:rsidR="009F56F4" w:rsidRPr="00C417C9" w:rsidRDefault="009F56F4" w:rsidP="002B2B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АсСоль. Все для музыкальной школы - </w:t>
      </w:r>
      <w:hyperlink r:id="rId8" w:history="1">
        <w:r w:rsidRPr="00C417C9">
          <w:rPr>
            <w:rStyle w:val="a3"/>
            <w:rFonts w:ascii="Times New Roman" w:hAnsi="Times New Roman" w:cs="Times New Roman"/>
            <w:sz w:val="20"/>
            <w:szCs w:val="20"/>
          </w:rPr>
          <w:t>http://as-sol.net/</w:t>
        </w:r>
      </w:hyperlink>
    </w:p>
    <w:p w:rsidR="009F56F4" w:rsidRPr="00C417C9" w:rsidRDefault="009F56F4" w:rsidP="002B2B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327181" w:rsidRPr="00C417C9">
        <w:rPr>
          <w:rFonts w:ascii="Times New Roman" w:hAnsi="Times New Roman" w:cs="Times New Roman"/>
          <w:i/>
          <w:sz w:val="20"/>
          <w:szCs w:val="20"/>
        </w:rPr>
        <w:t xml:space="preserve">Копилка уроков - </w:t>
      </w:r>
      <w:hyperlink r:id="rId9" w:history="1">
        <w:r w:rsidR="00327181" w:rsidRPr="00C417C9">
          <w:rPr>
            <w:rStyle w:val="a3"/>
            <w:rFonts w:ascii="Times New Roman" w:hAnsi="Times New Roman" w:cs="Times New Roman"/>
            <w:sz w:val="20"/>
            <w:szCs w:val="20"/>
          </w:rPr>
          <w:t>http://kopilkaurokov.ru</w:t>
        </w:r>
      </w:hyperlink>
    </w:p>
    <w:p w:rsidR="00327181" w:rsidRPr="00C417C9" w:rsidRDefault="00327181" w:rsidP="002B2BA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Видеоуроки - </w:t>
      </w:r>
      <w:hyperlink r:id="rId10" w:history="1">
        <w:r w:rsidRPr="00C417C9">
          <w:rPr>
            <w:rStyle w:val="a3"/>
            <w:rFonts w:ascii="Times New Roman" w:hAnsi="Times New Roman" w:cs="Times New Roman"/>
            <w:sz w:val="20"/>
            <w:szCs w:val="20"/>
          </w:rPr>
          <w:t>https://videouroki.net/blog/</w:t>
        </w:r>
      </w:hyperlink>
    </w:p>
    <w:p w:rsidR="004F6147" w:rsidRPr="00C417C9" w:rsidRDefault="004F6147" w:rsidP="002B2BAF">
      <w:pPr>
        <w:pStyle w:val="a4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Учсовет - </w:t>
      </w:r>
      <w:hyperlink r:id="rId11" w:history="1">
        <w:r w:rsidRPr="00C417C9">
          <w:rPr>
            <w:rStyle w:val="a3"/>
            <w:rFonts w:ascii="Times New Roman" w:hAnsi="Times New Roman" w:cs="Times New Roman"/>
            <w:sz w:val="20"/>
            <w:szCs w:val="20"/>
          </w:rPr>
          <w:t>https://uchsovet.ru</w:t>
        </w:r>
      </w:hyperlink>
    </w:p>
    <w:p w:rsidR="002B2BAF" w:rsidRPr="00C417C9" w:rsidRDefault="002B2BAF" w:rsidP="002B2BAF">
      <w:pPr>
        <w:pStyle w:val="a4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0F75F9" w:rsidRPr="00E143EA" w:rsidRDefault="002B31DC" w:rsidP="002B31D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1DC">
        <w:rPr>
          <w:rFonts w:ascii="Times New Roman" w:hAnsi="Times New Roman" w:cs="Times New Roman"/>
          <w:sz w:val="24"/>
          <w:szCs w:val="24"/>
        </w:rPr>
        <w:t xml:space="preserve">Перед публикацией </w:t>
      </w:r>
      <w:r w:rsidR="00E01463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2B31DC">
        <w:rPr>
          <w:rFonts w:ascii="Times New Roman" w:hAnsi="Times New Roman" w:cs="Times New Roman"/>
          <w:sz w:val="24"/>
          <w:szCs w:val="24"/>
        </w:rPr>
        <w:t xml:space="preserve"> проверить содержание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E01463">
        <w:rPr>
          <w:rFonts w:ascii="Times New Roman" w:hAnsi="Times New Roman" w:cs="Times New Roman"/>
          <w:sz w:val="24"/>
          <w:szCs w:val="24"/>
        </w:rPr>
        <w:t xml:space="preserve">, </w:t>
      </w:r>
      <w:r w:rsidR="00E01463" w:rsidRPr="00E143EA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E01463" w:rsidRPr="00E143EA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="00E01463" w:rsidRPr="00E143EA">
        <w:rPr>
          <w:rFonts w:ascii="Times New Roman" w:hAnsi="Times New Roman" w:cs="Times New Roman"/>
          <w:sz w:val="24"/>
          <w:szCs w:val="24"/>
        </w:rPr>
        <w:t>-анализ</w:t>
      </w:r>
      <w:r w:rsidR="00E01463" w:rsidRPr="002B31DC">
        <w:rPr>
          <w:rFonts w:ascii="Times New Roman" w:hAnsi="Times New Roman" w:cs="Times New Roman"/>
          <w:sz w:val="24"/>
          <w:szCs w:val="24"/>
        </w:rPr>
        <w:t xml:space="preserve"> </w:t>
      </w:r>
      <w:r w:rsidR="00E01463">
        <w:rPr>
          <w:rFonts w:ascii="Times New Roman" w:hAnsi="Times New Roman" w:cs="Times New Roman"/>
          <w:sz w:val="24"/>
          <w:szCs w:val="24"/>
        </w:rPr>
        <w:t>и</w:t>
      </w:r>
      <w:r w:rsidR="008C4BA6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0F75F9" w:rsidRPr="00E143EA">
        <w:rPr>
          <w:rFonts w:ascii="Times New Roman" w:hAnsi="Times New Roman" w:cs="Times New Roman"/>
          <w:sz w:val="24"/>
          <w:szCs w:val="24"/>
        </w:rPr>
        <w:t xml:space="preserve"> уникальность. Одним из востребованных на сегодняшни</w:t>
      </w:r>
      <w:r w:rsidR="00100280" w:rsidRPr="00E143EA">
        <w:rPr>
          <w:rFonts w:ascii="Times New Roman" w:hAnsi="Times New Roman" w:cs="Times New Roman"/>
          <w:sz w:val="24"/>
          <w:szCs w:val="24"/>
        </w:rPr>
        <w:t>й</w:t>
      </w:r>
      <w:r w:rsidR="000F75F9" w:rsidRPr="00E143EA">
        <w:rPr>
          <w:rFonts w:ascii="Times New Roman" w:hAnsi="Times New Roman" w:cs="Times New Roman"/>
          <w:sz w:val="24"/>
          <w:szCs w:val="24"/>
        </w:rPr>
        <w:t xml:space="preserve"> д</w:t>
      </w:r>
      <w:r w:rsidR="006C3197">
        <w:rPr>
          <w:rFonts w:ascii="Times New Roman" w:hAnsi="Times New Roman" w:cs="Times New Roman"/>
          <w:sz w:val="24"/>
          <w:szCs w:val="24"/>
        </w:rPr>
        <w:t>е</w:t>
      </w:r>
      <w:r w:rsidR="000F75F9" w:rsidRPr="00E143EA">
        <w:rPr>
          <w:rFonts w:ascii="Times New Roman" w:hAnsi="Times New Roman" w:cs="Times New Roman"/>
          <w:sz w:val="24"/>
          <w:szCs w:val="24"/>
        </w:rPr>
        <w:t>н</w:t>
      </w:r>
      <w:r w:rsidR="006C3197">
        <w:rPr>
          <w:rFonts w:ascii="Times New Roman" w:hAnsi="Times New Roman" w:cs="Times New Roman"/>
          <w:sz w:val="24"/>
          <w:szCs w:val="24"/>
        </w:rPr>
        <w:t>ь</w:t>
      </w:r>
      <w:r w:rsidR="000F75F9" w:rsidRPr="00E143EA">
        <w:rPr>
          <w:rFonts w:ascii="Times New Roman" w:hAnsi="Times New Roman" w:cs="Times New Roman"/>
          <w:sz w:val="24"/>
          <w:szCs w:val="24"/>
        </w:rPr>
        <w:t xml:space="preserve"> сайтов является проект TEXT.RU, предлагающий многофункциональны</w:t>
      </w:r>
      <w:r w:rsidR="0098232E">
        <w:rPr>
          <w:rFonts w:ascii="Times New Roman" w:hAnsi="Times New Roman" w:cs="Times New Roman"/>
          <w:sz w:val="24"/>
          <w:szCs w:val="24"/>
        </w:rPr>
        <w:t xml:space="preserve">е </w:t>
      </w:r>
      <w:r w:rsidR="000F75F9" w:rsidRPr="00E143EA">
        <w:rPr>
          <w:rFonts w:ascii="Times New Roman" w:hAnsi="Times New Roman" w:cs="Times New Roman"/>
          <w:sz w:val="24"/>
          <w:szCs w:val="24"/>
        </w:rPr>
        <w:t>и эффективны</w:t>
      </w:r>
      <w:r w:rsidR="0098232E">
        <w:rPr>
          <w:rFonts w:ascii="Times New Roman" w:hAnsi="Times New Roman" w:cs="Times New Roman"/>
          <w:sz w:val="24"/>
          <w:szCs w:val="24"/>
        </w:rPr>
        <w:t>е</w:t>
      </w:r>
      <w:r w:rsidR="000F75F9" w:rsidRPr="00E143E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98232E">
        <w:rPr>
          <w:rFonts w:ascii="Times New Roman" w:hAnsi="Times New Roman" w:cs="Times New Roman"/>
          <w:sz w:val="24"/>
          <w:szCs w:val="24"/>
        </w:rPr>
        <w:t>ы</w:t>
      </w:r>
      <w:r w:rsidR="000F75F9" w:rsidRPr="00E143EA">
        <w:rPr>
          <w:rFonts w:ascii="Times New Roman" w:hAnsi="Times New Roman" w:cs="Times New Roman"/>
          <w:sz w:val="24"/>
          <w:szCs w:val="24"/>
        </w:rPr>
        <w:t xml:space="preserve"> работы, которы</w:t>
      </w:r>
      <w:r w:rsidR="0098232E">
        <w:rPr>
          <w:rFonts w:ascii="Times New Roman" w:hAnsi="Times New Roman" w:cs="Times New Roman"/>
          <w:sz w:val="24"/>
          <w:szCs w:val="24"/>
        </w:rPr>
        <w:t>е</w:t>
      </w:r>
      <w:r w:rsidR="000F75F9" w:rsidRPr="00E143EA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6C3197">
        <w:rPr>
          <w:rFonts w:ascii="Times New Roman" w:hAnsi="Times New Roman" w:cs="Times New Roman"/>
          <w:sz w:val="24"/>
          <w:szCs w:val="24"/>
        </w:rPr>
        <w:t>яе</w:t>
      </w:r>
      <w:r w:rsidR="000F75F9" w:rsidRPr="00E143EA">
        <w:rPr>
          <w:rFonts w:ascii="Times New Roman" w:hAnsi="Times New Roman" w:cs="Times New Roman"/>
          <w:sz w:val="24"/>
          <w:szCs w:val="24"/>
        </w:rPr>
        <w:t>т заказчикам гарантированно получить качественные материалы.</w:t>
      </w:r>
    </w:p>
    <w:p w:rsidR="00B24AB5" w:rsidRPr="00E143EA" w:rsidRDefault="00D957B8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lastRenderedPageBreak/>
        <w:t xml:space="preserve">Высокой оценки в качестве </w:t>
      </w:r>
      <w:r w:rsidR="00B24AB5" w:rsidRPr="00E143EA">
        <w:rPr>
          <w:rFonts w:ascii="Times New Roman" w:hAnsi="Times New Roman" w:cs="Times New Roman"/>
          <w:sz w:val="24"/>
          <w:szCs w:val="24"/>
        </w:rPr>
        <w:t xml:space="preserve">обобщения </w:t>
      </w:r>
      <w:r w:rsidRPr="00E143EA">
        <w:rPr>
          <w:rFonts w:ascii="Times New Roman" w:hAnsi="Times New Roman" w:cs="Times New Roman"/>
          <w:sz w:val="24"/>
          <w:szCs w:val="24"/>
        </w:rPr>
        <w:t xml:space="preserve">и распространения </w:t>
      </w:r>
      <w:r w:rsidR="00B24AB5" w:rsidRPr="00E143EA">
        <w:rPr>
          <w:rFonts w:ascii="Times New Roman" w:hAnsi="Times New Roman" w:cs="Times New Roman"/>
          <w:sz w:val="24"/>
          <w:szCs w:val="24"/>
        </w:rPr>
        <w:t xml:space="preserve">опыта в работе с детским фольклорным коллективом </w:t>
      </w:r>
      <w:r w:rsidR="00656768">
        <w:rPr>
          <w:rFonts w:ascii="Times New Roman" w:hAnsi="Times New Roman" w:cs="Times New Roman"/>
          <w:sz w:val="24"/>
          <w:szCs w:val="24"/>
        </w:rPr>
        <w:t>заслуживает</w:t>
      </w:r>
      <w:r w:rsidR="00B24AB5" w:rsidRPr="00E143EA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по обучению детей народной манере пения </w:t>
      </w:r>
      <w:r w:rsidR="002F6F9D" w:rsidRPr="00E143EA">
        <w:rPr>
          <w:rFonts w:ascii="Times New Roman" w:hAnsi="Times New Roman" w:cs="Times New Roman"/>
          <w:sz w:val="24"/>
          <w:szCs w:val="24"/>
        </w:rPr>
        <w:t>«В помощь руководителю детского ансамбля народного пения»</w:t>
      </w:r>
      <w:r w:rsidRPr="00E143EA">
        <w:rPr>
          <w:rFonts w:ascii="Times New Roman" w:hAnsi="Times New Roman" w:cs="Times New Roman"/>
          <w:sz w:val="24"/>
          <w:szCs w:val="24"/>
        </w:rPr>
        <w:t>, выполнен</w:t>
      </w:r>
      <w:r w:rsidR="002F6F9D" w:rsidRPr="00E143EA">
        <w:rPr>
          <w:rFonts w:ascii="Times New Roman" w:hAnsi="Times New Roman" w:cs="Times New Roman"/>
          <w:sz w:val="24"/>
          <w:szCs w:val="24"/>
        </w:rPr>
        <w:t>но</w:t>
      </w:r>
      <w:r w:rsidRPr="00E143EA">
        <w:rPr>
          <w:rFonts w:ascii="Times New Roman" w:hAnsi="Times New Roman" w:cs="Times New Roman"/>
          <w:sz w:val="24"/>
          <w:szCs w:val="24"/>
        </w:rPr>
        <w:t xml:space="preserve">е в программах </w:t>
      </w:r>
      <w:r w:rsidR="002F6F9D" w:rsidRPr="00E143EA">
        <w:rPr>
          <w:rFonts w:ascii="Times New Roman" w:hAnsi="Times New Roman" w:cs="Times New Roman"/>
          <w:sz w:val="24"/>
          <w:szCs w:val="24"/>
        </w:rPr>
        <w:t xml:space="preserve">Microsoft Word и </w:t>
      </w:r>
      <w:r w:rsidR="003429D9" w:rsidRPr="00E143EA">
        <w:rPr>
          <w:rFonts w:ascii="Times New Roman" w:hAnsi="Times New Roman" w:cs="Times New Roman"/>
          <w:sz w:val="24"/>
          <w:szCs w:val="24"/>
        </w:rPr>
        <w:t>Flip PDF</w:t>
      </w:r>
      <w:r w:rsidR="00B24AB5" w:rsidRPr="00E143EA">
        <w:rPr>
          <w:rFonts w:ascii="Times New Roman" w:hAnsi="Times New Roman" w:cs="Times New Roman"/>
          <w:sz w:val="24"/>
          <w:szCs w:val="24"/>
        </w:rPr>
        <w:t xml:space="preserve">. Автор Сумарокова И.В. – преподаватель </w:t>
      </w:r>
      <w:r w:rsidRPr="00E143EA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="00B24AB5" w:rsidRPr="00E143EA">
        <w:rPr>
          <w:rFonts w:ascii="Times New Roman" w:hAnsi="Times New Roman" w:cs="Times New Roman"/>
          <w:sz w:val="24"/>
          <w:szCs w:val="24"/>
        </w:rPr>
        <w:t>класса фольклорного искусства</w:t>
      </w:r>
      <w:r w:rsidR="00B3559C">
        <w:rPr>
          <w:rFonts w:ascii="Times New Roman" w:hAnsi="Times New Roman" w:cs="Times New Roman"/>
          <w:sz w:val="24"/>
          <w:szCs w:val="24"/>
        </w:rPr>
        <w:t>, Заслуженный работник культуры Забайкальского края.</w:t>
      </w:r>
      <w:r w:rsidR="008C4BA6">
        <w:rPr>
          <w:rFonts w:ascii="Times New Roman" w:hAnsi="Times New Roman" w:cs="Times New Roman"/>
          <w:sz w:val="24"/>
          <w:szCs w:val="24"/>
        </w:rPr>
        <w:t xml:space="preserve">. </w:t>
      </w:r>
      <w:r w:rsidR="00B24AB5" w:rsidRPr="00E143EA">
        <w:rPr>
          <w:rFonts w:ascii="Times New Roman" w:hAnsi="Times New Roman" w:cs="Times New Roman"/>
          <w:sz w:val="24"/>
          <w:szCs w:val="24"/>
        </w:rPr>
        <w:t>Рецензент - В. Ф. Виноградов, заведующий  отделением  сольного и хорового народного пения Свердловского музыкального училища им. П. И. Чайковского, ЗРК РФ, лауреат премии губернатора свердловской области «За выдающиеся достижения в области литературы и искусства»</w:t>
      </w:r>
      <w:r w:rsidR="00180198" w:rsidRPr="00E143EA">
        <w:rPr>
          <w:rFonts w:ascii="Times New Roman" w:hAnsi="Times New Roman" w:cs="Times New Roman"/>
          <w:sz w:val="24"/>
          <w:szCs w:val="24"/>
        </w:rPr>
        <w:t xml:space="preserve"> (показ)</w:t>
      </w:r>
      <w:r w:rsidR="00B24AB5" w:rsidRPr="00E143EA">
        <w:rPr>
          <w:rFonts w:ascii="Times New Roman" w:hAnsi="Times New Roman" w:cs="Times New Roman"/>
          <w:sz w:val="24"/>
          <w:szCs w:val="24"/>
        </w:rPr>
        <w:t>.</w:t>
      </w:r>
    </w:p>
    <w:p w:rsidR="00E46BE7" w:rsidRPr="00E143EA" w:rsidRDefault="00FE7AB0" w:rsidP="00E143E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543CA3">
        <w:rPr>
          <w:rFonts w:ascii="Times New Roman" w:hAnsi="Times New Roman" w:cs="Times New Roman"/>
          <w:sz w:val="24"/>
          <w:szCs w:val="24"/>
        </w:rPr>
        <w:tab/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В настоящее время неотъемлемым компонентом системы методической работы является участие в </w:t>
      </w:r>
      <w:r w:rsidR="00073B14" w:rsidRPr="00E143EA">
        <w:rPr>
          <w:rFonts w:ascii="Times New Roman" w:hAnsi="Times New Roman" w:cs="Times New Roman"/>
          <w:sz w:val="24"/>
          <w:szCs w:val="24"/>
        </w:rPr>
        <w:t xml:space="preserve">методических и исполнительских 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конкурсах. </w:t>
      </w:r>
      <w:r w:rsidR="002740B4" w:rsidRPr="002740B4">
        <w:rPr>
          <w:rFonts w:ascii="Times New Roman" w:hAnsi="Times New Roman" w:cs="Times New Roman"/>
          <w:sz w:val="24"/>
          <w:szCs w:val="24"/>
        </w:rPr>
        <w:t xml:space="preserve">Конкурсы профессионального мастерства разного уровня наиболее широко представляют инновационный опыт по определенной теме, который обобщается в письменной форме </w:t>
      </w:r>
      <w:r w:rsidR="00D94E24">
        <w:rPr>
          <w:rFonts w:ascii="Times New Roman" w:hAnsi="Times New Roman" w:cs="Times New Roman"/>
          <w:sz w:val="24"/>
          <w:szCs w:val="24"/>
        </w:rPr>
        <w:t xml:space="preserve">или </w:t>
      </w:r>
      <w:r w:rsidR="002740B4" w:rsidRPr="002740B4">
        <w:rPr>
          <w:rFonts w:ascii="Times New Roman" w:hAnsi="Times New Roman" w:cs="Times New Roman"/>
          <w:sz w:val="24"/>
          <w:szCs w:val="24"/>
        </w:rPr>
        <w:t>в форме медиапродукта</w:t>
      </w:r>
      <w:r w:rsidR="00D94E24">
        <w:rPr>
          <w:rFonts w:ascii="Times New Roman" w:hAnsi="Times New Roman" w:cs="Times New Roman"/>
          <w:sz w:val="24"/>
          <w:szCs w:val="24"/>
        </w:rPr>
        <w:t xml:space="preserve">. </w:t>
      </w:r>
      <w:r w:rsidR="002740B4" w:rsidRPr="002740B4">
        <w:rPr>
          <w:rFonts w:ascii="Times New Roman" w:hAnsi="Times New Roman" w:cs="Times New Roman"/>
          <w:sz w:val="24"/>
          <w:szCs w:val="24"/>
        </w:rPr>
        <w:t>В ходе конкурса производится внешняя экспертиза и оценка опыта работы педагогов, которая дает уникальную возможность сопоставить, сравнить свою деятельность с деятельностью других конкурсантов, отметить интересные инновационные подходы и применить их в своей деятельности. Информативная составляющая данной формы обобщения опыта пред</w:t>
      </w:r>
      <w:r w:rsidR="001644A1">
        <w:rPr>
          <w:rFonts w:ascii="Times New Roman" w:hAnsi="Times New Roman" w:cs="Times New Roman"/>
          <w:sz w:val="24"/>
          <w:szCs w:val="24"/>
        </w:rPr>
        <w:t>о</w:t>
      </w:r>
      <w:r w:rsidR="002740B4" w:rsidRPr="002740B4">
        <w:rPr>
          <w:rFonts w:ascii="Times New Roman" w:hAnsi="Times New Roman" w:cs="Times New Roman"/>
          <w:sz w:val="24"/>
          <w:szCs w:val="24"/>
        </w:rPr>
        <w:t xml:space="preserve">ставляет широкую возможность для его трансляции. </w:t>
      </w:r>
      <w:r w:rsidR="00442589" w:rsidRPr="00E143EA">
        <w:rPr>
          <w:rFonts w:ascii="Times New Roman" w:hAnsi="Times New Roman" w:cs="Times New Roman"/>
          <w:sz w:val="24"/>
          <w:szCs w:val="24"/>
        </w:rPr>
        <w:t>В 2016 г. т</w:t>
      </w:r>
      <w:r w:rsidR="00285C9D" w:rsidRPr="00E143EA">
        <w:rPr>
          <w:rFonts w:ascii="Times New Roman" w:hAnsi="Times New Roman" w:cs="Times New Roman"/>
          <w:sz w:val="24"/>
          <w:szCs w:val="24"/>
        </w:rPr>
        <w:t xml:space="preserve">ри </w:t>
      </w:r>
      <w:r w:rsidRPr="00E143E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27181" w:rsidRPr="00E143EA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E46BE7" w:rsidRPr="00E143E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143EA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E46BE7" w:rsidRPr="00E143EA">
        <w:rPr>
          <w:rFonts w:ascii="Times New Roman" w:hAnsi="Times New Roman" w:cs="Times New Roman"/>
          <w:sz w:val="24"/>
          <w:szCs w:val="24"/>
        </w:rPr>
        <w:t>конкурсах методических работ и были удостоены Диплом</w:t>
      </w:r>
      <w:r w:rsidR="002A7261">
        <w:rPr>
          <w:rFonts w:ascii="Times New Roman" w:hAnsi="Times New Roman" w:cs="Times New Roman"/>
          <w:sz w:val="24"/>
          <w:szCs w:val="24"/>
        </w:rPr>
        <w:t>ов</w:t>
      </w:r>
      <w:r w:rsidR="00E46BE7" w:rsidRPr="00E143EA">
        <w:rPr>
          <w:rFonts w:ascii="Times New Roman" w:hAnsi="Times New Roman" w:cs="Times New Roman"/>
          <w:sz w:val="24"/>
          <w:szCs w:val="24"/>
        </w:rPr>
        <w:t xml:space="preserve"> лауреата </w:t>
      </w:r>
      <w:r w:rsidR="00E46BE7" w:rsidRPr="00E1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6BE7" w:rsidRPr="00E143EA">
        <w:rPr>
          <w:rFonts w:ascii="Times New Roman" w:hAnsi="Times New Roman" w:cs="Times New Roman"/>
          <w:sz w:val="24"/>
          <w:szCs w:val="24"/>
        </w:rPr>
        <w:t xml:space="preserve"> степени:</w:t>
      </w:r>
    </w:p>
    <w:p w:rsidR="00E46BE7" w:rsidRPr="00C417C9" w:rsidRDefault="00E46BE7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sz w:val="20"/>
          <w:szCs w:val="20"/>
        </w:rPr>
        <w:t xml:space="preserve"> </w:t>
      </w:r>
      <w:r w:rsidRPr="00C417C9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FE7AB0" w:rsidRPr="00C417C9">
        <w:rPr>
          <w:rFonts w:ascii="Times New Roman" w:hAnsi="Times New Roman" w:cs="Times New Roman"/>
          <w:i/>
          <w:sz w:val="20"/>
          <w:szCs w:val="20"/>
        </w:rPr>
        <w:t>Международн</w:t>
      </w:r>
      <w:r w:rsidRPr="00C417C9">
        <w:rPr>
          <w:rFonts w:ascii="Times New Roman" w:hAnsi="Times New Roman" w:cs="Times New Roman"/>
          <w:i/>
          <w:sz w:val="20"/>
          <w:szCs w:val="20"/>
        </w:rPr>
        <w:t>ый</w:t>
      </w:r>
      <w:r w:rsidR="00FE7AB0" w:rsidRPr="00C417C9">
        <w:rPr>
          <w:rFonts w:ascii="Times New Roman" w:hAnsi="Times New Roman" w:cs="Times New Roman"/>
          <w:i/>
          <w:sz w:val="20"/>
          <w:szCs w:val="20"/>
        </w:rPr>
        <w:t xml:space="preserve"> конкурс методических и творческих работ</w:t>
      </w:r>
      <w:r w:rsidR="00377EA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E7AB0" w:rsidRPr="00C417C9">
        <w:rPr>
          <w:rFonts w:ascii="Times New Roman" w:hAnsi="Times New Roman" w:cs="Times New Roman"/>
          <w:i/>
          <w:sz w:val="20"/>
          <w:szCs w:val="20"/>
        </w:rPr>
        <w:t xml:space="preserve">г. Красноярск (2016 г.): «Предпрофессиональная образовательная программа по учебному предмету ансамбль» (Зонова Л.Н.) и </w:t>
      </w:r>
      <w:r w:rsidR="00180198" w:rsidRPr="00C417C9">
        <w:rPr>
          <w:rFonts w:ascii="Times New Roman" w:hAnsi="Times New Roman" w:cs="Times New Roman"/>
          <w:i/>
          <w:sz w:val="20"/>
          <w:szCs w:val="20"/>
        </w:rPr>
        <w:t xml:space="preserve">«Музыка как одно из условий формирования духовной культуры современного человека» </w:t>
      </w:r>
      <w:r w:rsidR="00327181" w:rsidRPr="00C417C9">
        <w:rPr>
          <w:rFonts w:ascii="Times New Roman" w:hAnsi="Times New Roman" w:cs="Times New Roman"/>
          <w:i/>
          <w:sz w:val="20"/>
          <w:szCs w:val="20"/>
        </w:rPr>
        <w:t>(Михеева Н.Ф.)</w:t>
      </w:r>
      <w:r w:rsidRPr="00C417C9">
        <w:rPr>
          <w:rFonts w:ascii="Times New Roman" w:hAnsi="Times New Roman" w:cs="Times New Roman"/>
          <w:i/>
          <w:sz w:val="20"/>
          <w:szCs w:val="20"/>
        </w:rPr>
        <w:t>;</w:t>
      </w:r>
    </w:p>
    <w:p w:rsidR="00FE7AB0" w:rsidRPr="00C417C9" w:rsidRDefault="00E46BE7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Всероссийский конкурс «Лира» и международный конкурс «Победилкин»: </w:t>
      </w:r>
      <w:r w:rsidR="00EF4152" w:rsidRPr="00C417C9">
        <w:rPr>
          <w:rFonts w:ascii="Times New Roman" w:hAnsi="Times New Roman" w:cs="Times New Roman"/>
          <w:i/>
          <w:sz w:val="20"/>
          <w:szCs w:val="20"/>
        </w:rPr>
        <w:t>методическая разработка открытого урока «Путешествие Мажоринок» (вокальный ансамбль)</w:t>
      </w:r>
      <w:r w:rsidR="00327181" w:rsidRPr="00C417C9">
        <w:rPr>
          <w:rFonts w:ascii="Times New Roman" w:hAnsi="Times New Roman" w:cs="Times New Roman"/>
          <w:i/>
          <w:sz w:val="20"/>
          <w:szCs w:val="20"/>
        </w:rPr>
        <w:t xml:space="preserve"> преподавателя по классу фольклорного искусства Сурин</w:t>
      </w:r>
      <w:r w:rsidRPr="00C417C9">
        <w:rPr>
          <w:rFonts w:ascii="Times New Roman" w:hAnsi="Times New Roman" w:cs="Times New Roman"/>
          <w:i/>
          <w:sz w:val="20"/>
          <w:szCs w:val="20"/>
        </w:rPr>
        <w:t>а</w:t>
      </w:r>
      <w:r w:rsidR="00327181" w:rsidRPr="00C417C9">
        <w:rPr>
          <w:rFonts w:ascii="Times New Roman" w:hAnsi="Times New Roman" w:cs="Times New Roman"/>
          <w:i/>
          <w:sz w:val="20"/>
          <w:szCs w:val="20"/>
        </w:rPr>
        <w:t xml:space="preserve"> Т.Н.</w:t>
      </w:r>
      <w:r w:rsidR="00EF4152" w:rsidRPr="00C417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2BAF" w:rsidRDefault="002B2BAF" w:rsidP="002B2BA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47" w:rsidRPr="00E143EA" w:rsidRDefault="002A7261" w:rsidP="00FA39A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589" w:rsidRPr="00E143EA">
        <w:rPr>
          <w:rFonts w:ascii="Times New Roman" w:hAnsi="Times New Roman" w:cs="Times New Roman"/>
          <w:sz w:val="24"/>
          <w:szCs w:val="24"/>
        </w:rPr>
        <w:t>В Программе развития системы российского музыкального образования на период с 2014 по 2020 годы выделены цели и задачи, а также определены меры по их достижению и решению. Некоторые задачи  касаются методической, творческой и просветительской деятельности. «Повысить качество проводимых на территории страны творческих мероприятий (конкурсов и фестивалей) в области музыкального искусства</w:t>
      </w:r>
      <w:r w:rsidR="005C4C32" w:rsidRPr="00E143EA">
        <w:rPr>
          <w:rFonts w:ascii="Times New Roman" w:hAnsi="Times New Roman" w:cs="Times New Roman"/>
          <w:sz w:val="24"/>
          <w:szCs w:val="24"/>
        </w:rPr>
        <w:t>. … Д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ля этого необходимо: определить перечень проводимых на территории Российской Федерации приоритетных всероссийских и международных творческих конкурсов и фестивалей, лауреатам которых будет дано право поступления на льготных условиях в музыкальные училища и музыкальные вузы, а педагогическим работникам, участвующим в подготовке лауреатов конкурсов и фестивалей – льготные условия при </w:t>
      </w:r>
      <w:r w:rsidR="00442589" w:rsidRPr="00E143EA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прохождении аттестации...».  К сожалению, </w:t>
      </w:r>
      <w:r w:rsidR="009E1584" w:rsidRPr="00E143EA">
        <w:rPr>
          <w:rFonts w:ascii="Times New Roman" w:hAnsi="Times New Roman" w:cs="Times New Roman"/>
          <w:sz w:val="24"/>
          <w:szCs w:val="24"/>
        </w:rPr>
        <w:t xml:space="preserve">перечня престижных конкурсов на сегодняшний день нет, а 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отдаленность моногорода не </w:t>
      </w:r>
      <w:r w:rsidR="00C73974" w:rsidRPr="00E143EA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442589" w:rsidRPr="00E143EA">
        <w:rPr>
          <w:rFonts w:ascii="Times New Roman" w:hAnsi="Times New Roman" w:cs="Times New Roman"/>
          <w:sz w:val="24"/>
          <w:szCs w:val="24"/>
        </w:rPr>
        <w:t>позволяет выезжать на пр</w:t>
      </w:r>
      <w:r w:rsidR="00C73974" w:rsidRPr="00E143EA">
        <w:rPr>
          <w:rFonts w:ascii="Times New Roman" w:hAnsi="Times New Roman" w:cs="Times New Roman"/>
          <w:sz w:val="24"/>
          <w:szCs w:val="24"/>
        </w:rPr>
        <w:t>офессиональные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конкурсы и фестивали. </w:t>
      </w:r>
      <w:r w:rsidR="009E1584" w:rsidRPr="00E143EA">
        <w:rPr>
          <w:rFonts w:ascii="Times New Roman" w:hAnsi="Times New Roman" w:cs="Times New Roman"/>
          <w:sz w:val="24"/>
          <w:szCs w:val="24"/>
        </w:rPr>
        <w:t>Благодаря с</w:t>
      </w:r>
      <w:r w:rsidR="00442589" w:rsidRPr="00E143EA">
        <w:rPr>
          <w:rFonts w:ascii="Times New Roman" w:hAnsi="Times New Roman" w:cs="Times New Roman"/>
          <w:sz w:val="24"/>
          <w:szCs w:val="24"/>
        </w:rPr>
        <w:t>овременны</w:t>
      </w:r>
      <w:r w:rsidR="009E1584" w:rsidRPr="00E143EA">
        <w:rPr>
          <w:rFonts w:ascii="Times New Roman" w:hAnsi="Times New Roman" w:cs="Times New Roman"/>
          <w:sz w:val="24"/>
          <w:szCs w:val="24"/>
        </w:rPr>
        <w:t>м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E1584" w:rsidRPr="00E143EA">
        <w:rPr>
          <w:rFonts w:ascii="Times New Roman" w:hAnsi="Times New Roman" w:cs="Times New Roman"/>
          <w:sz w:val="24"/>
          <w:szCs w:val="24"/>
        </w:rPr>
        <w:t>ям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9E1584" w:rsidRPr="00E143EA">
        <w:rPr>
          <w:rFonts w:ascii="Times New Roman" w:hAnsi="Times New Roman" w:cs="Times New Roman"/>
          <w:sz w:val="24"/>
          <w:szCs w:val="24"/>
        </w:rPr>
        <w:t>педагоги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9E1584" w:rsidRPr="00E143EA">
        <w:rPr>
          <w:rFonts w:ascii="Times New Roman" w:hAnsi="Times New Roman" w:cs="Times New Roman"/>
          <w:sz w:val="24"/>
          <w:szCs w:val="24"/>
        </w:rPr>
        <w:t xml:space="preserve">и учащиеся имеют возможность реализовать профессиональный потенциал. </w:t>
      </w:r>
      <w:r w:rsidR="00442589" w:rsidRPr="00E143EA">
        <w:rPr>
          <w:rFonts w:ascii="Times New Roman" w:hAnsi="Times New Roman" w:cs="Times New Roman"/>
          <w:sz w:val="24"/>
          <w:szCs w:val="24"/>
        </w:rPr>
        <w:t>Участие в интернет-конкурс</w:t>
      </w:r>
      <w:r w:rsidR="008C4BA6">
        <w:rPr>
          <w:rFonts w:ascii="Times New Roman" w:hAnsi="Times New Roman" w:cs="Times New Roman"/>
          <w:sz w:val="24"/>
          <w:szCs w:val="24"/>
        </w:rPr>
        <w:t>ах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позволяет получить индивидуальные рекомендации от членов жюри, на что стоит обратить внимание, что исправить в первую очередь. Для участия в видео конкурсах преподаватели школы </w:t>
      </w:r>
      <w:r w:rsidR="007E24D9" w:rsidRPr="00E143EA">
        <w:rPr>
          <w:rFonts w:ascii="Times New Roman" w:hAnsi="Times New Roman" w:cs="Times New Roman"/>
          <w:sz w:val="24"/>
          <w:szCs w:val="24"/>
        </w:rPr>
        <w:t>размещают видео-файлы с записью игр</w:t>
      </w:r>
      <w:r w:rsidR="008C7BC6">
        <w:rPr>
          <w:rFonts w:ascii="Times New Roman" w:hAnsi="Times New Roman" w:cs="Times New Roman"/>
          <w:sz w:val="24"/>
          <w:szCs w:val="24"/>
        </w:rPr>
        <w:t>ы</w:t>
      </w:r>
      <w:r w:rsidR="007E24D9" w:rsidRPr="00E143EA">
        <w:rPr>
          <w:rFonts w:ascii="Times New Roman" w:hAnsi="Times New Roman" w:cs="Times New Roman"/>
          <w:sz w:val="24"/>
          <w:szCs w:val="24"/>
        </w:rPr>
        <w:t xml:space="preserve"> учеников, выступающих в различных номинациях, на </w:t>
      </w:r>
      <w:r w:rsidR="00442589" w:rsidRPr="00E143EA">
        <w:rPr>
          <w:rFonts w:ascii="Times New Roman" w:hAnsi="Times New Roman" w:cs="Times New Roman"/>
          <w:sz w:val="24"/>
          <w:szCs w:val="24"/>
        </w:rPr>
        <w:t>сайт</w:t>
      </w:r>
      <w:r w:rsidR="007E24D9" w:rsidRPr="00E143EA">
        <w:rPr>
          <w:rFonts w:ascii="Times New Roman" w:hAnsi="Times New Roman" w:cs="Times New Roman"/>
          <w:sz w:val="24"/>
          <w:szCs w:val="24"/>
        </w:rPr>
        <w:t>е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YouTube</w:t>
      </w:r>
      <w:r w:rsidR="007E24D9" w:rsidRPr="00E143EA">
        <w:rPr>
          <w:rFonts w:ascii="Times New Roman" w:hAnsi="Times New Roman" w:cs="Times New Roman"/>
          <w:sz w:val="24"/>
          <w:szCs w:val="24"/>
        </w:rPr>
        <w:t>.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C0609D" w:rsidRPr="00E143EA">
        <w:rPr>
          <w:rFonts w:ascii="Times New Roman" w:hAnsi="Times New Roman" w:cs="Times New Roman"/>
          <w:sz w:val="24"/>
          <w:szCs w:val="24"/>
        </w:rPr>
        <w:t xml:space="preserve">На протяжении 15 лет преподаватели  и учащиеся ДШИ принимают участие в </w:t>
      </w:r>
      <w:r w:rsidR="002C254F" w:rsidRPr="00E143EA">
        <w:rPr>
          <w:rFonts w:ascii="Times New Roman" w:hAnsi="Times New Roman" w:cs="Times New Roman"/>
          <w:sz w:val="24"/>
          <w:szCs w:val="24"/>
        </w:rPr>
        <w:t>К</w:t>
      </w:r>
      <w:r w:rsidR="00C0609D" w:rsidRPr="00E143EA">
        <w:rPr>
          <w:rFonts w:ascii="Times New Roman" w:hAnsi="Times New Roman" w:cs="Times New Roman"/>
          <w:sz w:val="24"/>
          <w:szCs w:val="24"/>
        </w:rPr>
        <w:t xml:space="preserve">раевых, </w:t>
      </w:r>
      <w:r w:rsidR="002C254F" w:rsidRPr="00E143EA">
        <w:rPr>
          <w:rFonts w:ascii="Times New Roman" w:hAnsi="Times New Roman" w:cs="Times New Roman"/>
          <w:sz w:val="24"/>
          <w:szCs w:val="24"/>
        </w:rPr>
        <w:t>В</w:t>
      </w:r>
      <w:r w:rsidR="00C0609D" w:rsidRPr="00E143EA">
        <w:rPr>
          <w:rFonts w:ascii="Times New Roman" w:hAnsi="Times New Roman" w:cs="Times New Roman"/>
          <w:sz w:val="24"/>
          <w:szCs w:val="24"/>
        </w:rPr>
        <w:t xml:space="preserve">сероссийских и </w:t>
      </w:r>
      <w:r w:rsidR="002C254F" w:rsidRPr="00E143EA">
        <w:rPr>
          <w:rFonts w:ascii="Times New Roman" w:hAnsi="Times New Roman" w:cs="Times New Roman"/>
          <w:sz w:val="24"/>
          <w:szCs w:val="24"/>
        </w:rPr>
        <w:t>М</w:t>
      </w:r>
      <w:r w:rsidR="00C0609D" w:rsidRPr="00E143EA">
        <w:rPr>
          <w:rFonts w:ascii="Times New Roman" w:hAnsi="Times New Roman" w:cs="Times New Roman"/>
          <w:sz w:val="24"/>
          <w:szCs w:val="24"/>
        </w:rPr>
        <w:t>еждународных конкурсах, а с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201</w:t>
      </w:r>
      <w:r w:rsidR="000C19C1" w:rsidRPr="00E143EA">
        <w:rPr>
          <w:rFonts w:ascii="Times New Roman" w:hAnsi="Times New Roman" w:cs="Times New Roman"/>
          <w:sz w:val="24"/>
          <w:szCs w:val="24"/>
        </w:rPr>
        <w:t>3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C254F" w:rsidRPr="00E143EA">
        <w:rPr>
          <w:rFonts w:ascii="Times New Roman" w:hAnsi="Times New Roman" w:cs="Times New Roman"/>
          <w:sz w:val="24"/>
          <w:szCs w:val="24"/>
        </w:rPr>
        <w:t>и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 в видео конкурсах</w:t>
      </w:r>
      <w:r w:rsidR="002C254F" w:rsidRPr="00E143EA">
        <w:rPr>
          <w:rFonts w:ascii="Times New Roman" w:hAnsi="Times New Roman" w:cs="Times New Roman"/>
          <w:sz w:val="24"/>
          <w:szCs w:val="24"/>
        </w:rPr>
        <w:t>:</w:t>
      </w:r>
      <w:r w:rsidR="00442589" w:rsidRPr="00E14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D5" w:rsidRPr="00C417C9" w:rsidRDefault="00797DD5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>- Международный конкурс-фестиваль исполнителей на музыкальных инструментах и вокального искусства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Pr="00C417C9">
        <w:rPr>
          <w:rFonts w:ascii="Times New Roman" w:hAnsi="Times New Roman" w:cs="Times New Roman"/>
          <w:i/>
          <w:sz w:val="20"/>
          <w:szCs w:val="20"/>
        </w:rPr>
        <w:t xml:space="preserve"> г. Красноярск;</w:t>
      </w:r>
    </w:p>
    <w:p w:rsidR="0004162C" w:rsidRPr="00C417C9" w:rsidRDefault="0004162C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>- Международный интернет-конкурс «Поклонимся великим тем годам»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Pr="00C417C9">
        <w:rPr>
          <w:rFonts w:ascii="Times New Roman" w:hAnsi="Times New Roman" w:cs="Times New Roman"/>
          <w:i/>
          <w:sz w:val="20"/>
          <w:szCs w:val="20"/>
        </w:rPr>
        <w:t xml:space="preserve"> г. Москва;</w:t>
      </w:r>
    </w:p>
    <w:p w:rsidR="0004162C" w:rsidRPr="00C417C9" w:rsidRDefault="0004162C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Международный интернет-конкурс «На Ивана, на </w:t>
      </w:r>
      <w:r w:rsidR="002C254F" w:rsidRPr="00C417C9">
        <w:rPr>
          <w:rFonts w:ascii="Times New Roman" w:hAnsi="Times New Roman" w:cs="Times New Roman"/>
          <w:i/>
          <w:sz w:val="20"/>
          <w:szCs w:val="20"/>
        </w:rPr>
        <w:t>К</w:t>
      </w:r>
      <w:r w:rsidRPr="00C417C9">
        <w:rPr>
          <w:rFonts w:ascii="Times New Roman" w:hAnsi="Times New Roman" w:cs="Times New Roman"/>
          <w:i/>
          <w:sz w:val="20"/>
          <w:szCs w:val="20"/>
        </w:rPr>
        <w:t>упала»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Pr="00C417C9">
        <w:rPr>
          <w:rFonts w:ascii="Times New Roman" w:hAnsi="Times New Roman" w:cs="Times New Roman"/>
          <w:i/>
          <w:sz w:val="20"/>
          <w:szCs w:val="20"/>
        </w:rPr>
        <w:t xml:space="preserve"> г.</w:t>
      </w:r>
      <w:r w:rsidR="002C254F" w:rsidRPr="00C41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17C9">
        <w:rPr>
          <w:rFonts w:ascii="Times New Roman" w:hAnsi="Times New Roman" w:cs="Times New Roman"/>
          <w:i/>
          <w:sz w:val="20"/>
          <w:szCs w:val="20"/>
        </w:rPr>
        <w:t>Москва;</w:t>
      </w:r>
    </w:p>
    <w:p w:rsidR="0004162C" w:rsidRPr="00C417C9" w:rsidRDefault="0004162C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>- Международный конкурс исполнителей инструментальной музыки «Звездный проект»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Pr="00C417C9">
        <w:rPr>
          <w:rFonts w:ascii="Times New Roman" w:hAnsi="Times New Roman" w:cs="Times New Roman"/>
          <w:i/>
          <w:sz w:val="20"/>
          <w:szCs w:val="20"/>
        </w:rPr>
        <w:t xml:space="preserve"> г.</w:t>
      </w:r>
      <w:r w:rsidR="002C254F" w:rsidRPr="00C417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17C9">
        <w:rPr>
          <w:rFonts w:ascii="Times New Roman" w:hAnsi="Times New Roman" w:cs="Times New Roman"/>
          <w:i/>
          <w:sz w:val="20"/>
          <w:szCs w:val="20"/>
        </w:rPr>
        <w:t>Новосибирск;</w:t>
      </w:r>
    </w:p>
    <w:p w:rsidR="00797DD5" w:rsidRPr="00C417C9" w:rsidRDefault="00797DD5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>Открытый Всероссийский конкурс исполнителей на народных инструментах по видеозаписям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 xml:space="preserve"> г. Чебоксары;</w:t>
      </w:r>
    </w:p>
    <w:p w:rsidR="00FB72AA" w:rsidRPr="00C417C9" w:rsidRDefault="0004162C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>Открытый Всероссийский конкурс исполнителей на саксофоне по видеозаписям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 xml:space="preserve"> г. Чебоксары;</w:t>
      </w:r>
    </w:p>
    <w:p w:rsidR="00FB72AA" w:rsidRPr="00C417C9" w:rsidRDefault="0004162C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>Всероссийский конкурс исполнителей на классической гитаре</w:t>
      </w:r>
      <w:r w:rsidR="001644A1" w:rsidRPr="00C417C9">
        <w:rPr>
          <w:rFonts w:ascii="Times New Roman" w:hAnsi="Times New Roman" w:cs="Times New Roman"/>
          <w:i/>
          <w:sz w:val="20"/>
          <w:szCs w:val="20"/>
        </w:rPr>
        <w:t>,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 xml:space="preserve"> г.</w:t>
      </w:r>
      <w:r w:rsidR="00377E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72AA" w:rsidRPr="00C417C9">
        <w:rPr>
          <w:rFonts w:ascii="Times New Roman" w:hAnsi="Times New Roman" w:cs="Times New Roman"/>
          <w:i/>
          <w:sz w:val="20"/>
          <w:szCs w:val="20"/>
        </w:rPr>
        <w:t>Красноярск</w:t>
      </w:r>
      <w:r w:rsidR="009E1AA0" w:rsidRPr="00C417C9">
        <w:rPr>
          <w:rFonts w:ascii="Times New Roman" w:hAnsi="Times New Roman" w:cs="Times New Roman"/>
          <w:i/>
          <w:sz w:val="20"/>
          <w:szCs w:val="20"/>
        </w:rPr>
        <w:t>.</w:t>
      </w:r>
    </w:p>
    <w:p w:rsidR="002B2BAF" w:rsidRPr="00C417C9" w:rsidRDefault="002B2BAF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973CB" w:rsidRPr="00E143EA" w:rsidRDefault="00EE2AB9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 xml:space="preserve">Преимущества таких видео конкурсов в том, что они позволяют обучающимся при помощи педагогов открыть свои способности, реализовать возможности, продемонстрировать свои творческие замыслы и таланты и получить признание. </w:t>
      </w:r>
      <w:r w:rsidR="009E1AA0" w:rsidRPr="00E143EA">
        <w:rPr>
          <w:rFonts w:ascii="Times New Roman" w:hAnsi="Times New Roman" w:cs="Times New Roman"/>
          <w:sz w:val="24"/>
          <w:szCs w:val="24"/>
        </w:rPr>
        <w:t>На сегодняшний день 12 преподавателей совместно с  учащимися школы отмечены грамотами и дипломами участников и победителей конкурсов исполнительского мастерства (32 диплома)</w:t>
      </w:r>
      <w:r w:rsidR="006973CB" w:rsidRPr="00E143EA">
        <w:rPr>
          <w:rFonts w:ascii="Times New Roman" w:hAnsi="Times New Roman" w:cs="Times New Roman"/>
          <w:sz w:val="24"/>
          <w:szCs w:val="24"/>
        </w:rPr>
        <w:t>:</w:t>
      </w:r>
    </w:p>
    <w:p w:rsidR="006973CB" w:rsidRPr="00C417C9" w:rsidRDefault="006973CB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фортепианное отделение – </w:t>
      </w:r>
      <w:r w:rsidR="00C05556" w:rsidRPr="00C417C9">
        <w:rPr>
          <w:rFonts w:ascii="Times New Roman" w:hAnsi="Times New Roman" w:cs="Times New Roman"/>
          <w:i/>
          <w:sz w:val="20"/>
          <w:szCs w:val="20"/>
        </w:rPr>
        <w:t>Михайлова Е.И., Паздникова Е.В.,</w:t>
      </w:r>
      <w:r w:rsidR="00C055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17C9">
        <w:rPr>
          <w:rFonts w:ascii="Times New Roman" w:hAnsi="Times New Roman" w:cs="Times New Roman"/>
          <w:i/>
          <w:sz w:val="20"/>
          <w:szCs w:val="20"/>
        </w:rPr>
        <w:t>Савватеева Т.Н., Дягилева Л.Л., Олексина Л.В.</w:t>
      </w:r>
      <w:r w:rsidR="0059061F" w:rsidRPr="00C417C9">
        <w:rPr>
          <w:rFonts w:ascii="Times New Roman" w:hAnsi="Times New Roman" w:cs="Times New Roman"/>
          <w:i/>
          <w:sz w:val="20"/>
          <w:szCs w:val="20"/>
        </w:rPr>
        <w:t>;</w:t>
      </w:r>
    </w:p>
    <w:p w:rsidR="006973CB" w:rsidRPr="00C417C9" w:rsidRDefault="006973CB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 xml:space="preserve">отделение народных инструментов – </w:t>
      </w:r>
      <w:r w:rsidR="00C417C9" w:rsidRPr="00C417C9">
        <w:rPr>
          <w:rFonts w:ascii="Times New Roman" w:hAnsi="Times New Roman" w:cs="Times New Roman"/>
          <w:i/>
          <w:sz w:val="20"/>
          <w:szCs w:val="20"/>
        </w:rPr>
        <w:t xml:space="preserve">Седова Л.И., </w:t>
      </w:r>
      <w:r w:rsidRPr="00C417C9">
        <w:rPr>
          <w:rFonts w:ascii="Times New Roman" w:hAnsi="Times New Roman" w:cs="Times New Roman"/>
          <w:i/>
          <w:sz w:val="20"/>
          <w:szCs w:val="20"/>
        </w:rPr>
        <w:t>Михеева Н.Ф., Зонова Л.Н., Деревцова Т.С., Шумеева Н.В.</w:t>
      </w:r>
      <w:r w:rsidR="0059061F" w:rsidRPr="00C417C9">
        <w:rPr>
          <w:rFonts w:ascii="Times New Roman" w:hAnsi="Times New Roman" w:cs="Times New Roman"/>
          <w:i/>
          <w:sz w:val="20"/>
          <w:szCs w:val="20"/>
        </w:rPr>
        <w:t>;</w:t>
      </w:r>
    </w:p>
    <w:p w:rsidR="006973CB" w:rsidRDefault="006973CB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17C9">
        <w:rPr>
          <w:rFonts w:ascii="Times New Roman" w:hAnsi="Times New Roman" w:cs="Times New Roman"/>
          <w:i/>
          <w:sz w:val="20"/>
          <w:szCs w:val="20"/>
        </w:rPr>
        <w:t>отделение хорового пения, класс фольклорного искусства – Сумарокова И.</w:t>
      </w:r>
      <w:r w:rsidR="005C4C32" w:rsidRPr="00C417C9">
        <w:rPr>
          <w:rFonts w:ascii="Times New Roman" w:hAnsi="Times New Roman" w:cs="Times New Roman"/>
          <w:i/>
          <w:sz w:val="20"/>
          <w:szCs w:val="20"/>
        </w:rPr>
        <w:t>В</w:t>
      </w:r>
      <w:r w:rsidRPr="00C417C9">
        <w:rPr>
          <w:rFonts w:ascii="Times New Roman" w:hAnsi="Times New Roman" w:cs="Times New Roman"/>
          <w:i/>
          <w:sz w:val="20"/>
          <w:szCs w:val="20"/>
        </w:rPr>
        <w:t>., Мосиенко А.Л.</w:t>
      </w:r>
    </w:p>
    <w:p w:rsidR="00C417C9" w:rsidRPr="00C417C9" w:rsidRDefault="00C417C9" w:rsidP="002B2BAF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39AF" w:rsidRDefault="00FA39AF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9AF">
        <w:rPr>
          <w:rFonts w:ascii="Times New Roman" w:hAnsi="Times New Roman" w:cs="Times New Roman"/>
          <w:sz w:val="24"/>
          <w:szCs w:val="24"/>
        </w:rPr>
        <w:t xml:space="preserve">Таким образом, самостоятельный поиск и выбор </w:t>
      </w:r>
      <w:r>
        <w:rPr>
          <w:rFonts w:ascii="Times New Roman" w:hAnsi="Times New Roman" w:cs="Times New Roman"/>
          <w:sz w:val="24"/>
          <w:szCs w:val="24"/>
        </w:rPr>
        <w:t>приоритетных конкурс</w:t>
      </w:r>
      <w:r w:rsidR="00F13D14">
        <w:rPr>
          <w:rFonts w:ascii="Times New Roman" w:hAnsi="Times New Roman" w:cs="Times New Roman"/>
          <w:sz w:val="24"/>
          <w:szCs w:val="24"/>
        </w:rPr>
        <w:t>ов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A39AF">
        <w:rPr>
          <w:rFonts w:ascii="Times New Roman" w:hAnsi="Times New Roman" w:cs="Times New Roman"/>
          <w:sz w:val="24"/>
          <w:szCs w:val="24"/>
        </w:rPr>
        <w:t xml:space="preserve"> становится одной из форм </w:t>
      </w:r>
      <w:r>
        <w:rPr>
          <w:rFonts w:ascii="Times New Roman" w:hAnsi="Times New Roman" w:cs="Times New Roman"/>
          <w:sz w:val="24"/>
          <w:szCs w:val="24"/>
        </w:rPr>
        <w:t>трансляции собственного</w:t>
      </w:r>
      <w:r w:rsidRPr="00FA39AF">
        <w:rPr>
          <w:rFonts w:ascii="Times New Roman" w:hAnsi="Times New Roman" w:cs="Times New Roman"/>
          <w:sz w:val="24"/>
          <w:szCs w:val="24"/>
        </w:rPr>
        <w:t xml:space="preserve"> инновационного опыта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FA39AF">
        <w:rPr>
          <w:rFonts w:ascii="Times New Roman" w:hAnsi="Times New Roman" w:cs="Times New Roman"/>
          <w:sz w:val="24"/>
          <w:szCs w:val="24"/>
        </w:rPr>
        <w:t>самообразовани</w:t>
      </w:r>
      <w:r>
        <w:rPr>
          <w:rFonts w:ascii="Times New Roman" w:hAnsi="Times New Roman" w:cs="Times New Roman"/>
          <w:sz w:val="24"/>
          <w:szCs w:val="24"/>
        </w:rPr>
        <w:t>я в целом</w:t>
      </w:r>
      <w:r w:rsidRPr="00FA39AF">
        <w:rPr>
          <w:rFonts w:ascii="Times New Roman" w:hAnsi="Times New Roman" w:cs="Times New Roman"/>
          <w:sz w:val="24"/>
          <w:szCs w:val="24"/>
        </w:rPr>
        <w:t>.</w:t>
      </w:r>
    </w:p>
    <w:p w:rsidR="00417A5F" w:rsidRPr="00E143EA" w:rsidRDefault="001B7661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>Одной и</w:t>
      </w:r>
      <w:r w:rsidR="00377EA1">
        <w:rPr>
          <w:rFonts w:ascii="Times New Roman" w:hAnsi="Times New Roman" w:cs="Times New Roman"/>
          <w:sz w:val="24"/>
          <w:szCs w:val="24"/>
        </w:rPr>
        <w:t>з</w:t>
      </w:r>
      <w:r w:rsidRPr="00E143EA">
        <w:rPr>
          <w:rFonts w:ascii="Times New Roman" w:hAnsi="Times New Roman" w:cs="Times New Roman"/>
          <w:sz w:val="24"/>
          <w:szCs w:val="24"/>
        </w:rPr>
        <w:t xml:space="preserve"> составляющих методической компетентности педагогов является</w:t>
      </w:r>
      <w:r w:rsidR="003C4089" w:rsidRPr="00E143EA">
        <w:rPr>
          <w:rFonts w:ascii="Times New Roman" w:hAnsi="Times New Roman" w:cs="Times New Roman"/>
          <w:sz w:val="24"/>
          <w:szCs w:val="24"/>
        </w:rPr>
        <w:t xml:space="preserve"> умение разрабатывать и реализовывать образовательные и творческие проекты, среди которых  </w:t>
      </w:r>
      <w:r w:rsidR="0059061F">
        <w:rPr>
          <w:rFonts w:ascii="Times New Roman" w:hAnsi="Times New Roman" w:cs="Times New Roman"/>
          <w:sz w:val="24"/>
          <w:szCs w:val="24"/>
        </w:rPr>
        <w:t>н</w:t>
      </w:r>
      <w:r w:rsidR="005351B4" w:rsidRPr="00E143EA">
        <w:rPr>
          <w:rFonts w:ascii="Times New Roman" w:hAnsi="Times New Roman" w:cs="Times New Roman"/>
          <w:sz w:val="24"/>
          <w:szCs w:val="24"/>
        </w:rPr>
        <w:t>аучно-практические конференции</w:t>
      </w:r>
      <w:r w:rsidR="005351B4">
        <w:rPr>
          <w:rFonts w:ascii="Times New Roman" w:hAnsi="Times New Roman" w:cs="Times New Roman"/>
          <w:sz w:val="24"/>
          <w:szCs w:val="24"/>
        </w:rPr>
        <w:t xml:space="preserve">, </w:t>
      </w:r>
      <w:r w:rsidR="00CD7740" w:rsidRPr="00E143EA">
        <w:rPr>
          <w:rFonts w:ascii="Times New Roman" w:hAnsi="Times New Roman" w:cs="Times New Roman"/>
          <w:sz w:val="24"/>
          <w:szCs w:val="24"/>
        </w:rPr>
        <w:t>городские проекты</w:t>
      </w:r>
      <w:r w:rsidR="005351B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F0EAE" w:rsidRPr="00E143EA">
        <w:rPr>
          <w:rFonts w:ascii="Times New Roman" w:hAnsi="Times New Roman" w:cs="Times New Roman"/>
          <w:sz w:val="24"/>
          <w:szCs w:val="24"/>
        </w:rPr>
        <w:t xml:space="preserve"> Использование  метода проектов это серьезный уровень сложности педагогической деятельности</w:t>
      </w:r>
      <w:r w:rsidR="00FE2BE7">
        <w:rPr>
          <w:rFonts w:ascii="Times New Roman" w:hAnsi="Times New Roman" w:cs="Times New Roman"/>
          <w:sz w:val="24"/>
          <w:szCs w:val="24"/>
        </w:rPr>
        <w:t>,</w:t>
      </w:r>
      <w:r w:rsidR="00FE2BE7" w:rsidRPr="00FE2BE7">
        <w:rPr>
          <w:rFonts w:ascii="Times New Roman" w:hAnsi="Times New Roman" w:cs="Times New Roman"/>
          <w:sz w:val="24"/>
          <w:szCs w:val="24"/>
        </w:rPr>
        <w:t xml:space="preserve"> </w:t>
      </w:r>
      <w:r w:rsidR="00FE2BE7" w:rsidRPr="00E143EA">
        <w:rPr>
          <w:rFonts w:ascii="Times New Roman" w:hAnsi="Times New Roman" w:cs="Times New Roman"/>
          <w:sz w:val="24"/>
          <w:szCs w:val="24"/>
        </w:rPr>
        <w:t>развити</w:t>
      </w:r>
      <w:r w:rsidR="00FE2BE7">
        <w:rPr>
          <w:rFonts w:ascii="Times New Roman" w:hAnsi="Times New Roman" w:cs="Times New Roman"/>
          <w:sz w:val="24"/>
          <w:szCs w:val="24"/>
        </w:rPr>
        <w:t xml:space="preserve">е </w:t>
      </w:r>
      <w:r w:rsidR="00FE2BE7" w:rsidRPr="00E143EA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преподавателя, </w:t>
      </w:r>
      <w:r w:rsidR="00FE2BE7">
        <w:rPr>
          <w:rFonts w:ascii="Times New Roman" w:hAnsi="Times New Roman" w:cs="Times New Roman"/>
          <w:sz w:val="24"/>
          <w:szCs w:val="24"/>
        </w:rPr>
        <w:t>его</w:t>
      </w:r>
      <w:r w:rsidR="00FE2BE7" w:rsidRPr="00E143EA">
        <w:rPr>
          <w:rFonts w:ascii="Times New Roman" w:hAnsi="Times New Roman" w:cs="Times New Roman"/>
          <w:sz w:val="24"/>
          <w:szCs w:val="24"/>
        </w:rPr>
        <w:t xml:space="preserve">  базовых и специальных компетенций</w:t>
      </w:r>
      <w:r w:rsidR="002F0EAE" w:rsidRPr="00E143EA">
        <w:rPr>
          <w:rFonts w:ascii="Times New Roman" w:hAnsi="Times New Roman" w:cs="Times New Roman"/>
          <w:sz w:val="24"/>
          <w:szCs w:val="24"/>
        </w:rPr>
        <w:t xml:space="preserve">. При использовании метода проектов деятельность педагога и ученика носит  надпредметный характер, т.е. формирует у учеников те самые универсальные учебные действия, о которых говорится в ФГОС. </w:t>
      </w:r>
      <w:r w:rsidR="0093391F" w:rsidRPr="00E143EA">
        <w:rPr>
          <w:rFonts w:ascii="Times New Roman" w:hAnsi="Times New Roman" w:cs="Times New Roman"/>
          <w:sz w:val="24"/>
          <w:szCs w:val="24"/>
        </w:rPr>
        <w:t xml:space="preserve">Эффективное продвижение ученика по   </w:t>
      </w:r>
      <w:r w:rsidR="0093391F" w:rsidRPr="00E143EA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педагогическому  маршруту проекта  </w:t>
      </w:r>
      <w:r w:rsidR="00377EA1" w:rsidRPr="00E143EA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93391F" w:rsidRPr="00E143EA">
        <w:rPr>
          <w:rFonts w:ascii="Times New Roman" w:hAnsi="Times New Roman" w:cs="Times New Roman"/>
          <w:sz w:val="24"/>
          <w:szCs w:val="24"/>
        </w:rPr>
        <w:t>зависит от уровня владения преподавателем методического проектирования</w:t>
      </w:r>
      <w:r w:rsidR="0093391F">
        <w:rPr>
          <w:rFonts w:ascii="Times New Roman" w:hAnsi="Times New Roman" w:cs="Times New Roman"/>
          <w:sz w:val="24"/>
          <w:szCs w:val="24"/>
        </w:rPr>
        <w:t xml:space="preserve">. </w:t>
      </w:r>
      <w:r w:rsidR="002F0EAE" w:rsidRPr="00E143EA">
        <w:rPr>
          <w:rFonts w:ascii="Times New Roman" w:hAnsi="Times New Roman" w:cs="Times New Roman"/>
          <w:sz w:val="24"/>
          <w:szCs w:val="24"/>
        </w:rPr>
        <w:t xml:space="preserve">Уверенное владение преподавателем компьютерных </w:t>
      </w:r>
      <w:r w:rsidR="00E15687">
        <w:rPr>
          <w:rFonts w:ascii="Times New Roman" w:hAnsi="Times New Roman" w:cs="Times New Roman"/>
          <w:sz w:val="24"/>
          <w:szCs w:val="24"/>
        </w:rPr>
        <w:t>программ</w:t>
      </w:r>
      <w:r w:rsidR="002F0EAE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006915" w:rsidRPr="00E143EA">
        <w:rPr>
          <w:rFonts w:ascii="Times New Roman" w:hAnsi="Times New Roman" w:cs="Times New Roman"/>
          <w:sz w:val="24"/>
          <w:szCs w:val="24"/>
        </w:rPr>
        <w:t>(PowerPoint,</w:t>
      </w:r>
      <w:r w:rsidR="00E54730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DC4143" w:rsidRPr="00E143EA">
        <w:rPr>
          <w:rFonts w:ascii="Times New Roman" w:hAnsi="Times New Roman" w:cs="Times New Roman"/>
          <w:sz w:val="24"/>
          <w:szCs w:val="24"/>
        </w:rPr>
        <w:t xml:space="preserve"> </w:t>
      </w:r>
      <w:r w:rsidR="0020111F">
        <w:rPr>
          <w:rFonts w:ascii="Times New Roman" w:hAnsi="Times New Roman" w:cs="Times New Roman"/>
          <w:sz w:val="24"/>
          <w:szCs w:val="24"/>
          <w:lang w:val="en-US"/>
        </w:rPr>
        <w:t>Sibelius</w:t>
      </w:r>
      <w:r w:rsidR="0020111F" w:rsidRPr="0020111F">
        <w:rPr>
          <w:rFonts w:ascii="Times New Roman" w:hAnsi="Times New Roman" w:cs="Times New Roman"/>
          <w:sz w:val="24"/>
          <w:szCs w:val="24"/>
        </w:rPr>
        <w:t xml:space="preserve">, </w:t>
      </w:r>
      <w:r w:rsidR="0020111F">
        <w:rPr>
          <w:rFonts w:ascii="Times New Roman" w:hAnsi="Times New Roman" w:cs="Times New Roman"/>
          <w:sz w:val="24"/>
          <w:szCs w:val="24"/>
        </w:rPr>
        <w:t xml:space="preserve">Нотограф, </w:t>
      </w:r>
      <w:r w:rsidR="00787F50">
        <w:rPr>
          <w:rFonts w:ascii="Times New Roman" w:hAnsi="Times New Roman" w:cs="Times New Roman"/>
          <w:sz w:val="24"/>
          <w:szCs w:val="24"/>
          <w:lang w:val="en-US"/>
        </w:rPr>
        <w:t>MaqicScore</w:t>
      </w:r>
      <w:r w:rsidR="00787F50" w:rsidRPr="00787F50">
        <w:rPr>
          <w:rFonts w:ascii="Times New Roman" w:hAnsi="Times New Roman" w:cs="Times New Roman"/>
          <w:sz w:val="24"/>
          <w:szCs w:val="24"/>
        </w:rPr>
        <w:t xml:space="preserve"> </w:t>
      </w:r>
      <w:r w:rsidR="00787F50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787F50">
        <w:rPr>
          <w:rFonts w:ascii="Times New Roman" w:hAnsi="Times New Roman" w:cs="Times New Roman"/>
          <w:sz w:val="24"/>
          <w:szCs w:val="24"/>
        </w:rPr>
        <w:t xml:space="preserve"> 7</w:t>
      </w:r>
      <w:r w:rsidR="00787F50" w:rsidRPr="00787F50">
        <w:rPr>
          <w:rFonts w:ascii="Times New Roman" w:hAnsi="Times New Roman" w:cs="Times New Roman"/>
          <w:sz w:val="24"/>
          <w:szCs w:val="24"/>
        </w:rPr>
        <w:t xml:space="preserve">, </w:t>
      </w:r>
      <w:r w:rsidR="00DC4143" w:rsidRPr="00E143EA">
        <w:rPr>
          <w:rFonts w:ascii="Times New Roman" w:hAnsi="Times New Roman" w:cs="Times New Roman"/>
          <w:sz w:val="24"/>
          <w:szCs w:val="24"/>
        </w:rPr>
        <w:t xml:space="preserve">Adobe Premiere Pro, </w:t>
      </w:r>
      <w:r w:rsidR="00E54730" w:rsidRPr="00E143EA">
        <w:rPr>
          <w:rFonts w:ascii="Times New Roman" w:hAnsi="Times New Roman" w:cs="Times New Roman"/>
          <w:sz w:val="24"/>
          <w:szCs w:val="24"/>
        </w:rPr>
        <w:t>Pinnacle Studio</w:t>
      </w:r>
      <w:r w:rsidR="00DC4143" w:rsidRPr="00E143EA">
        <w:rPr>
          <w:rFonts w:ascii="Times New Roman" w:hAnsi="Times New Roman" w:cs="Times New Roman"/>
          <w:sz w:val="24"/>
          <w:szCs w:val="24"/>
        </w:rPr>
        <w:t xml:space="preserve">, </w:t>
      </w:r>
      <w:r w:rsidR="00E54730" w:rsidRPr="00E143EA">
        <w:rPr>
          <w:rFonts w:ascii="Times New Roman" w:hAnsi="Times New Roman" w:cs="Times New Roman"/>
          <w:sz w:val="24"/>
          <w:szCs w:val="24"/>
        </w:rPr>
        <w:t xml:space="preserve"> Sony Vegas Pro</w:t>
      </w:r>
      <w:r w:rsidR="00DC4143" w:rsidRPr="00E143EA">
        <w:rPr>
          <w:rFonts w:ascii="Times New Roman" w:hAnsi="Times New Roman" w:cs="Times New Roman"/>
          <w:sz w:val="24"/>
          <w:szCs w:val="24"/>
        </w:rPr>
        <w:t xml:space="preserve">, </w:t>
      </w:r>
      <w:r w:rsidR="00E54730" w:rsidRPr="00E143EA">
        <w:rPr>
          <w:rFonts w:ascii="Times New Roman" w:hAnsi="Times New Roman" w:cs="Times New Roman"/>
          <w:sz w:val="24"/>
          <w:szCs w:val="24"/>
        </w:rPr>
        <w:t>Corel VideoStudio Pro</w:t>
      </w:r>
      <w:r w:rsidR="00DC4143" w:rsidRPr="00E143EA">
        <w:rPr>
          <w:rFonts w:ascii="Times New Roman" w:hAnsi="Times New Roman" w:cs="Times New Roman"/>
          <w:sz w:val="24"/>
          <w:szCs w:val="24"/>
        </w:rPr>
        <w:t xml:space="preserve">, Movie Maker, </w:t>
      </w:r>
      <w:r w:rsidR="00E54730" w:rsidRPr="00E143EA">
        <w:rPr>
          <w:rFonts w:ascii="Times New Roman" w:hAnsi="Times New Roman" w:cs="Times New Roman"/>
          <w:sz w:val="24"/>
          <w:szCs w:val="24"/>
        </w:rPr>
        <w:t>Canopus Edius</w:t>
      </w:r>
      <w:r w:rsidR="00006915" w:rsidRPr="00E143EA">
        <w:rPr>
          <w:rFonts w:ascii="Times New Roman" w:hAnsi="Times New Roman" w:cs="Times New Roman"/>
          <w:sz w:val="24"/>
          <w:szCs w:val="24"/>
        </w:rPr>
        <w:t xml:space="preserve">) </w:t>
      </w:r>
      <w:r w:rsidR="002F0EAE" w:rsidRPr="00E143EA">
        <w:rPr>
          <w:rFonts w:ascii="Times New Roman" w:hAnsi="Times New Roman" w:cs="Times New Roman"/>
          <w:sz w:val="24"/>
          <w:szCs w:val="24"/>
        </w:rPr>
        <w:t>позволяет привлекать  учащихся к исследовательской деятельности</w:t>
      </w:r>
      <w:r w:rsidR="003A71B7">
        <w:rPr>
          <w:rFonts w:ascii="Times New Roman" w:hAnsi="Times New Roman" w:cs="Times New Roman"/>
          <w:sz w:val="24"/>
          <w:szCs w:val="24"/>
        </w:rPr>
        <w:t>,</w:t>
      </w:r>
      <w:r w:rsidR="002F0EAE" w:rsidRPr="00E143EA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3A71B7">
        <w:rPr>
          <w:rFonts w:ascii="Times New Roman" w:hAnsi="Times New Roman" w:cs="Times New Roman"/>
          <w:sz w:val="24"/>
          <w:szCs w:val="24"/>
        </w:rPr>
        <w:t>у</w:t>
      </w:r>
      <w:r w:rsidR="002F0EAE" w:rsidRPr="00E143EA">
        <w:rPr>
          <w:rFonts w:ascii="Times New Roman" w:hAnsi="Times New Roman" w:cs="Times New Roman"/>
          <w:sz w:val="24"/>
          <w:szCs w:val="24"/>
        </w:rPr>
        <w:t xml:space="preserve"> материалов на просторах интернета</w:t>
      </w:r>
      <w:r w:rsidR="00377EA1">
        <w:rPr>
          <w:rFonts w:ascii="Times New Roman" w:hAnsi="Times New Roman" w:cs="Times New Roman"/>
          <w:sz w:val="24"/>
          <w:szCs w:val="24"/>
        </w:rPr>
        <w:t>.</w:t>
      </w:r>
      <w:r w:rsidR="003B4B0F">
        <w:rPr>
          <w:rFonts w:ascii="Times New Roman" w:hAnsi="Times New Roman" w:cs="Times New Roman"/>
          <w:sz w:val="24"/>
          <w:szCs w:val="24"/>
        </w:rPr>
        <w:t xml:space="preserve"> </w:t>
      </w:r>
      <w:r w:rsidR="00377EA1">
        <w:rPr>
          <w:rFonts w:ascii="Times New Roman" w:hAnsi="Times New Roman" w:cs="Times New Roman"/>
          <w:sz w:val="24"/>
          <w:szCs w:val="24"/>
        </w:rPr>
        <w:t>В</w:t>
      </w:r>
      <w:r w:rsidR="003B4B0F" w:rsidRPr="00E143EA">
        <w:rPr>
          <w:rFonts w:ascii="Times New Roman" w:hAnsi="Times New Roman" w:cs="Times New Roman"/>
          <w:sz w:val="24"/>
          <w:szCs w:val="24"/>
        </w:rPr>
        <w:t>ыбор  тем обусловлен их актуальностью: «Русская песня – душа народа», «Музыкальная лаборатория здоровья», «Содружество поэзии, музыки и танца»,  «Что за прелесть это сказки!», «Летопись победы в музыкальных строках» (к 70-летию П</w:t>
      </w:r>
      <w:r w:rsidR="00FB6474">
        <w:rPr>
          <w:rFonts w:ascii="Times New Roman" w:hAnsi="Times New Roman" w:cs="Times New Roman"/>
          <w:sz w:val="24"/>
          <w:szCs w:val="24"/>
        </w:rPr>
        <w:t xml:space="preserve">обеды в ВОВ), «И в сердце светит </w:t>
      </w:r>
      <w:bookmarkStart w:id="0" w:name="_GoBack"/>
      <w:bookmarkEnd w:id="0"/>
      <w:r w:rsidR="003B4B0F" w:rsidRPr="00E143EA">
        <w:rPr>
          <w:rFonts w:ascii="Times New Roman" w:hAnsi="Times New Roman" w:cs="Times New Roman"/>
          <w:sz w:val="24"/>
          <w:szCs w:val="24"/>
        </w:rPr>
        <w:t xml:space="preserve">Русь…» (100-летие Г. В. Свиридова), «Люблю русскую природу больше всякой другой!» (2017 г. – год экологии). </w:t>
      </w:r>
    </w:p>
    <w:p w:rsidR="00D870CB" w:rsidRPr="00E143EA" w:rsidRDefault="00D870CB" w:rsidP="00543CA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EA">
        <w:rPr>
          <w:rFonts w:ascii="Times New Roman" w:hAnsi="Times New Roman" w:cs="Times New Roman"/>
          <w:sz w:val="24"/>
          <w:szCs w:val="24"/>
        </w:rPr>
        <w:t xml:space="preserve">Особым видом музыкально-педагогического творчества является музыкально-исполнительская деятельность педагога-музыканта. Основная ее цель заключается в непрерывном профессиональном совершенствовании педагога и как музыканта исполнителя. Третий год в ДШИ проводятся концерты преподавателей, которые не просто имеют  в качестве сопровождения </w:t>
      </w:r>
      <w:r w:rsidR="001E34FA">
        <w:rPr>
          <w:rFonts w:ascii="Times New Roman" w:hAnsi="Times New Roman" w:cs="Times New Roman"/>
          <w:sz w:val="24"/>
          <w:szCs w:val="24"/>
        </w:rPr>
        <w:t xml:space="preserve">классическую </w:t>
      </w:r>
      <w:r w:rsidRPr="00E143EA">
        <w:rPr>
          <w:rFonts w:ascii="Times New Roman" w:hAnsi="Times New Roman" w:cs="Times New Roman"/>
          <w:sz w:val="24"/>
          <w:szCs w:val="24"/>
        </w:rPr>
        <w:t>презентацию (PowerPoint), а главным действующим лицом становится  мультимедийный персонаж</w:t>
      </w:r>
      <w:r w:rsidR="00DA06A6" w:rsidRPr="00E143EA">
        <w:rPr>
          <w:rFonts w:ascii="Times New Roman" w:hAnsi="Times New Roman" w:cs="Times New Roman"/>
          <w:sz w:val="24"/>
          <w:szCs w:val="24"/>
        </w:rPr>
        <w:t xml:space="preserve"> («Музыка Баха»).</w:t>
      </w:r>
      <w:r w:rsidRPr="00E14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23" w:rsidRPr="0097263F" w:rsidRDefault="004E1D2A" w:rsidP="00CA37F4">
      <w:pPr>
        <w:pStyle w:val="a4"/>
        <w:spacing w:line="360" w:lineRule="auto"/>
        <w:jc w:val="both"/>
      </w:pPr>
      <w:r w:rsidRPr="00E143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368">
        <w:rPr>
          <w:rFonts w:ascii="Times New Roman" w:hAnsi="Times New Roman" w:cs="Times New Roman"/>
          <w:sz w:val="24"/>
          <w:szCs w:val="24"/>
        </w:rPr>
        <w:t>Детская школа искусств г. Краснокаменск</w:t>
      </w:r>
      <w:r w:rsidR="003C7933">
        <w:rPr>
          <w:rFonts w:ascii="Times New Roman" w:hAnsi="Times New Roman" w:cs="Times New Roman"/>
          <w:sz w:val="24"/>
          <w:szCs w:val="24"/>
        </w:rPr>
        <w:t>а</w:t>
      </w:r>
      <w:r w:rsidR="00A81368">
        <w:rPr>
          <w:rFonts w:ascii="Times New Roman" w:hAnsi="Times New Roman" w:cs="Times New Roman"/>
          <w:sz w:val="24"/>
          <w:szCs w:val="24"/>
        </w:rPr>
        <w:t xml:space="preserve"> </w:t>
      </w:r>
      <w:r w:rsidR="00FA4BC8">
        <w:rPr>
          <w:rFonts w:ascii="Times New Roman" w:hAnsi="Times New Roman" w:cs="Times New Roman"/>
          <w:sz w:val="24"/>
          <w:szCs w:val="24"/>
        </w:rPr>
        <w:t>–</w:t>
      </w:r>
      <w:r w:rsidR="00A81368" w:rsidRPr="00A81368">
        <w:rPr>
          <w:rFonts w:ascii="Times New Roman" w:hAnsi="Times New Roman" w:cs="Times New Roman"/>
          <w:sz w:val="24"/>
          <w:szCs w:val="24"/>
        </w:rPr>
        <w:t xml:space="preserve"> самое крупное многопрофильное городское учреждение дополнительного образования, в котором обуча</w:t>
      </w:r>
      <w:r w:rsidR="00FA4BC8">
        <w:rPr>
          <w:rFonts w:ascii="Times New Roman" w:hAnsi="Times New Roman" w:cs="Times New Roman"/>
          <w:sz w:val="24"/>
          <w:szCs w:val="24"/>
        </w:rPr>
        <w:t>е</w:t>
      </w:r>
      <w:r w:rsidR="00A81368" w:rsidRPr="00A81368">
        <w:rPr>
          <w:rFonts w:ascii="Times New Roman" w:hAnsi="Times New Roman" w:cs="Times New Roman"/>
          <w:sz w:val="24"/>
          <w:szCs w:val="24"/>
        </w:rPr>
        <w:t>тся около 500 детей.</w:t>
      </w:r>
      <w:r w:rsidR="00A81368">
        <w:rPr>
          <w:rFonts w:ascii="Times New Roman" w:hAnsi="Times New Roman" w:cs="Times New Roman"/>
          <w:sz w:val="24"/>
          <w:szCs w:val="24"/>
        </w:rPr>
        <w:t xml:space="preserve"> </w:t>
      </w:r>
      <w:r w:rsidR="005351B4">
        <w:rPr>
          <w:rFonts w:ascii="Times New Roman" w:hAnsi="Times New Roman" w:cs="Times New Roman"/>
          <w:sz w:val="24"/>
          <w:szCs w:val="24"/>
        </w:rPr>
        <w:t>О</w:t>
      </w:r>
      <w:r w:rsidR="005351B4" w:rsidRPr="005351B4">
        <w:rPr>
          <w:rFonts w:ascii="Times New Roman" w:hAnsi="Times New Roman" w:cs="Times New Roman"/>
          <w:sz w:val="24"/>
          <w:szCs w:val="24"/>
        </w:rPr>
        <w:t>фициальн</w:t>
      </w:r>
      <w:r w:rsidR="00F63EB6">
        <w:rPr>
          <w:rFonts w:ascii="Times New Roman" w:hAnsi="Times New Roman" w:cs="Times New Roman"/>
          <w:sz w:val="24"/>
          <w:szCs w:val="24"/>
        </w:rPr>
        <w:t>ым</w:t>
      </w:r>
      <w:r w:rsidR="005351B4" w:rsidRPr="005351B4">
        <w:rPr>
          <w:rFonts w:ascii="Times New Roman" w:hAnsi="Times New Roman" w:cs="Times New Roman"/>
          <w:sz w:val="24"/>
          <w:szCs w:val="24"/>
        </w:rPr>
        <w:t xml:space="preserve"> представительство</w:t>
      </w:r>
      <w:r w:rsidR="00F63EB6">
        <w:rPr>
          <w:rFonts w:ascii="Times New Roman" w:hAnsi="Times New Roman" w:cs="Times New Roman"/>
          <w:sz w:val="24"/>
          <w:szCs w:val="24"/>
        </w:rPr>
        <w:t>м</w:t>
      </w:r>
      <w:r w:rsidR="005351B4" w:rsidRPr="005351B4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F63EB6">
        <w:rPr>
          <w:rFonts w:ascii="Times New Roman" w:hAnsi="Times New Roman" w:cs="Times New Roman"/>
          <w:sz w:val="24"/>
          <w:szCs w:val="24"/>
        </w:rPr>
        <w:t>,</w:t>
      </w:r>
      <w:r w:rsidR="005351B4">
        <w:rPr>
          <w:rFonts w:ascii="Times New Roman" w:hAnsi="Times New Roman" w:cs="Times New Roman"/>
          <w:sz w:val="24"/>
          <w:szCs w:val="24"/>
        </w:rPr>
        <w:t xml:space="preserve"> </w:t>
      </w:r>
      <w:r w:rsidR="00B62A95">
        <w:rPr>
          <w:rFonts w:ascii="Times New Roman" w:hAnsi="Times New Roman" w:cs="Times New Roman"/>
          <w:sz w:val="24"/>
          <w:szCs w:val="24"/>
        </w:rPr>
        <w:t>визитной карточкой школы</w:t>
      </w:r>
      <w:r w:rsidR="00CA37F4">
        <w:rPr>
          <w:rFonts w:ascii="Times New Roman" w:hAnsi="Times New Roman" w:cs="Times New Roman"/>
          <w:sz w:val="24"/>
          <w:szCs w:val="24"/>
        </w:rPr>
        <w:t>,</w:t>
      </w:r>
      <w:r w:rsidR="00B62A95">
        <w:rPr>
          <w:rFonts w:ascii="Times New Roman" w:hAnsi="Times New Roman" w:cs="Times New Roman"/>
          <w:sz w:val="24"/>
          <w:szCs w:val="24"/>
        </w:rPr>
        <w:t xml:space="preserve"> </w:t>
      </w:r>
      <w:r w:rsidR="005351B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351B4" w:rsidRPr="005351B4">
        <w:rPr>
          <w:rFonts w:ascii="Times New Roman" w:hAnsi="Times New Roman" w:cs="Times New Roman"/>
          <w:sz w:val="24"/>
          <w:szCs w:val="24"/>
        </w:rPr>
        <w:t>веб</w:t>
      </w:r>
      <w:r w:rsidR="005351B4">
        <w:rPr>
          <w:rFonts w:ascii="Times New Roman" w:hAnsi="Times New Roman" w:cs="Times New Roman"/>
          <w:sz w:val="24"/>
          <w:szCs w:val="24"/>
        </w:rPr>
        <w:t>-</w:t>
      </w:r>
      <w:r w:rsidR="005351B4" w:rsidRPr="005351B4">
        <w:rPr>
          <w:rFonts w:ascii="Times New Roman" w:hAnsi="Times New Roman" w:cs="Times New Roman"/>
          <w:sz w:val="24"/>
          <w:szCs w:val="24"/>
        </w:rPr>
        <w:t>сайт</w:t>
      </w:r>
      <w:r w:rsidR="00F63EB6">
        <w:rPr>
          <w:rFonts w:ascii="Times New Roman" w:hAnsi="Times New Roman" w:cs="Times New Roman"/>
          <w:sz w:val="24"/>
          <w:szCs w:val="24"/>
        </w:rPr>
        <w:t>, который</w:t>
      </w:r>
      <w:r w:rsidR="003C7933">
        <w:rPr>
          <w:rFonts w:ascii="Times New Roman" w:hAnsi="Times New Roman" w:cs="Times New Roman"/>
          <w:sz w:val="24"/>
          <w:szCs w:val="24"/>
        </w:rPr>
        <w:t>,</w:t>
      </w:r>
      <w:r w:rsidR="005351B4" w:rsidRPr="005351B4">
        <w:rPr>
          <w:rFonts w:ascii="Times New Roman" w:hAnsi="Times New Roman" w:cs="Times New Roman"/>
          <w:sz w:val="24"/>
          <w:szCs w:val="24"/>
        </w:rPr>
        <w:t xml:space="preserve"> </w:t>
      </w:r>
      <w:r w:rsidR="00F63EB6">
        <w:rPr>
          <w:rFonts w:ascii="Times New Roman" w:hAnsi="Times New Roman" w:cs="Times New Roman"/>
          <w:sz w:val="24"/>
          <w:szCs w:val="24"/>
        </w:rPr>
        <w:t xml:space="preserve">кроме нормативных </w:t>
      </w:r>
      <w:r w:rsidR="005351B4" w:rsidRPr="005351B4">
        <w:rPr>
          <w:rFonts w:ascii="Times New Roman" w:hAnsi="Times New Roman" w:cs="Times New Roman"/>
          <w:sz w:val="24"/>
          <w:szCs w:val="24"/>
        </w:rPr>
        <w:t>д</w:t>
      </w:r>
      <w:r w:rsidR="008A2F14">
        <w:rPr>
          <w:rFonts w:ascii="Times New Roman" w:hAnsi="Times New Roman" w:cs="Times New Roman"/>
          <w:sz w:val="24"/>
          <w:szCs w:val="24"/>
        </w:rPr>
        <w:t xml:space="preserve">окументов </w:t>
      </w:r>
      <w:r w:rsidR="00F63EB6">
        <w:rPr>
          <w:rFonts w:ascii="Times New Roman" w:hAnsi="Times New Roman" w:cs="Times New Roman"/>
          <w:sz w:val="24"/>
          <w:szCs w:val="24"/>
        </w:rPr>
        <w:t xml:space="preserve">и локальных актов, </w:t>
      </w:r>
      <w:r w:rsidR="008A2F14" w:rsidRPr="005351B4">
        <w:rPr>
          <w:rFonts w:ascii="Times New Roman" w:hAnsi="Times New Roman" w:cs="Times New Roman"/>
          <w:sz w:val="24"/>
          <w:szCs w:val="24"/>
        </w:rPr>
        <w:t>содерж</w:t>
      </w:r>
      <w:r w:rsidR="008A2F14">
        <w:rPr>
          <w:rFonts w:ascii="Times New Roman" w:hAnsi="Times New Roman" w:cs="Times New Roman"/>
          <w:sz w:val="24"/>
          <w:szCs w:val="24"/>
        </w:rPr>
        <w:t>ит</w:t>
      </w:r>
      <w:r w:rsidR="008A2F14" w:rsidRPr="005351B4">
        <w:rPr>
          <w:rFonts w:ascii="Times New Roman" w:hAnsi="Times New Roman" w:cs="Times New Roman"/>
          <w:sz w:val="24"/>
          <w:szCs w:val="24"/>
        </w:rPr>
        <w:t xml:space="preserve"> </w:t>
      </w:r>
      <w:r w:rsidR="005351B4" w:rsidRPr="005351B4">
        <w:rPr>
          <w:rFonts w:ascii="Times New Roman" w:hAnsi="Times New Roman" w:cs="Times New Roman"/>
          <w:sz w:val="24"/>
          <w:szCs w:val="24"/>
        </w:rPr>
        <w:t>информацию о педагогах,</w:t>
      </w:r>
      <w:r w:rsidR="00F63EB6">
        <w:rPr>
          <w:rFonts w:ascii="Times New Roman" w:hAnsi="Times New Roman" w:cs="Times New Roman"/>
          <w:sz w:val="24"/>
          <w:szCs w:val="24"/>
        </w:rPr>
        <w:t xml:space="preserve"> </w:t>
      </w:r>
      <w:r w:rsidR="005351B4" w:rsidRPr="005351B4">
        <w:rPr>
          <w:rFonts w:ascii="Times New Roman" w:hAnsi="Times New Roman" w:cs="Times New Roman"/>
          <w:sz w:val="24"/>
          <w:szCs w:val="24"/>
        </w:rPr>
        <w:t>учениках, выпускниках</w:t>
      </w:r>
      <w:r w:rsidR="00F63EB6">
        <w:rPr>
          <w:rFonts w:ascii="Times New Roman" w:hAnsi="Times New Roman" w:cs="Times New Roman"/>
          <w:sz w:val="24"/>
          <w:szCs w:val="24"/>
        </w:rPr>
        <w:t>,</w:t>
      </w:r>
      <w:r w:rsidR="00F63EB6" w:rsidRPr="00F63EB6">
        <w:rPr>
          <w:rFonts w:ascii="Times New Roman" w:hAnsi="Times New Roman" w:cs="Times New Roman"/>
          <w:sz w:val="24"/>
          <w:szCs w:val="24"/>
        </w:rPr>
        <w:t xml:space="preserve"> </w:t>
      </w:r>
      <w:r w:rsidR="00F63EB6">
        <w:rPr>
          <w:rFonts w:ascii="Times New Roman" w:hAnsi="Times New Roman" w:cs="Times New Roman"/>
          <w:sz w:val="24"/>
          <w:szCs w:val="24"/>
        </w:rPr>
        <w:t>отражает</w:t>
      </w:r>
      <w:r w:rsidR="00F63EB6" w:rsidRPr="005351B4">
        <w:rPr>
          <w:rFonts w:ascii="Times New Roman" w:hAnsi="Times New Roman" w:cs="Times New Roman"/>
          <w:sz w:val="24"/>
          <w:szCs w:val="24"/>
        </w:rPr>
        <w:t xml:space="preserve"> жизн</w:t>
      </w:r>
      <w:r w:rsidR="003C7933">
        <w:rPr>
          <w:rFonts w:ascii="Times New Roman" w:hAnsi="Times New Roman" w:cs="Times New Roman"/>
          <w:sz w:val="24"/>
          <w:szCs w:val="24"/>
        </w:rPr>
        <w:t>ь</w:t>
      </w:r>
      <w:r w:rsidR="00F63EB6" w:rsidRPr="005351B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63EB6">
        <w:rPr>
          <w:rFonts w:ascii="Times New Roman" w:hAnsi="Times New Roman" w:cs="Times New Roman"/>
          <w:sz w:val="24"/>
          <w:szCs w:val="24"/>
        </w:rPr>
        <w:t xml:space="preserve">, </w:t>
      </w:r>
      <w:r w:rsidR="00F63EB6" w:rsidRPr="005351B4">
        <w:rPr>
          <w:rFonts w:ascii="Times New Roman" w:hAnsi="Times New Roman" w:cs="Times New Roman"/>
          <w:sz w:val="24"/>
          <w:szCs w:val="24"/>
        </w:rPr>
        <w:t>внеклассные мероприятия, проекты и конкурсы</w:t>
      </w:r>
      <w:r w:rsidR="00F63EB6">
        <w:rPr>
          <w:rFonts w:ascii="Times New Roman" w:hAnsi="Times New Roman" w:cs="Times New Roman"/>
          <w:sz w:val="24"/>
          <w:szCs w:val="24"/>
        </w:rPr>
        <w:t xml:space="preserve">, </w:t>
      </w:r>
      <w:r w:rsidR="00F63EB6" w:rsidRPr="005351B4">
        <w:rPr>
          <w:rFonts w:ascii="Times New Roman" w:hAnsi="Times New Roman" w:cs="Times New Roman"/>
          <w:sz w:val="24"/>
          <w:szCs w:val="24"/>
        </w:rPr>
        <w:t>электронны</w:t>
      </w:r>
      <w:r w:rsidR="00F63EB6">
        <w:rPr>
          <w:rFonts w:ascii="Times New Roman" w:hAnsi="Times New Roman" w:cs="Times New Roman"/>
          <w:sz w:val="24"/>
          <w:szCs w:val="24"/>
        </w:rPr>
        <w:t>е</w:t>
      </w:r>
      <w:r w:rsidR="00F63EB6" w:rsidRPr="005351B4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F63EB6">
        <w:rPr>
          <w:rFonts w:ascii="Times New Roman" w:hAnsi="Times New Roman" w:cs="Times New Roman"/>
          <w:sz w:val="24"/>
          <w:szCs w:val="24"/>
        </w:rPr>
        <w:t>е</w:t>
      </w:r>
      <w:r w:rsidR="00F63EB6" w:rsidRPr="005351B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63EB6">
        <w:rPr>
          <w:rFonts w:ascii="Times New Roman" w:hAnsi="Times New Roman" w:cs="Times New Roman"/>
          <w:sz w:val="24"/>
          <w:szCs w:val="24"/>
        </w:rPr>
        <w:t>ы</w:t>
      </w:r>
      <w:r w:rsidR="00F63EB6" w:rsidRPr="005351B4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543CA3">
        <w:rPr>
          <w:rFonts w:ascii="Times New Roman" w:hAnsi="Times New Roman" w:cs="Times New Roman"/>
          <w:sz w:val="24"/>
          <w:szCs w:val="24"/>
        </w:rPr>
        <w:t>ДШИ</w:t>
      </w:r>
      <w:r w:rsidRPr="00E143EA">
        <w:rPr>
          <w:rFonts w:ascii="Times New Roman" w:hAnsi="Times New Roman" w:cs="Times New Roman"/>
          <w:sz w:val="24"/>
          <w:szCs w:val="24"/>
        </w:rPr>
        <w:t xml:space="preserve">  не отста</w:t>
      </w:r>
      <w:r w:rsidR="00A654D9">
        <w:rPr>
          <w:rFonts w:ascii="Times New Roman" w:hAnsi="Times New Roman" w:cs="Times New Roman"/>
          <w:sz w:val="24"/>
          <w:szCs w:val="24"/>
        </w:rPr>
        <w:t>ет</w:t>
      </w:r>
      <w:r w:rsidRPr="00E143EA">
        <w:rPr>
          <w:rFonts w:ascii="Times New Roman" w:hAnsi="Times New Roman" w:cs="Times New Roman"/>
          <w:sz w:val="24"/>
          <w:szCs w:val="24"/>
        </w:rPr>
        <w:t xml:space="preserve"> от требований времени, </w:t>
      </w:r>
      <w:r w:rsidR="003C7933">
        <w:rPr>
          <w:rFonts w:ascii="Times New Roman" w:hAnsi="Times New Roman" w:cs="Times New Roman"/>
          <w:sz w:val="24"/>
          <w:szCs w:val="24"/>
        </w:rPr>
        <w:t>полагая, что</w:t>
      </w:r>
      <w:r w:rsidR="00A654D9">
        <w:rPr>
          <w:rFonts w:ascii="Times New Roman" w:hAnsi="Times New Roman" w:cs="Times New Roman"/>
          <w:sz w:val="24"/>
          <w:szCs w:val="24"/>
        </w:rPr>
        <w:t xml:space="preserve"> р</w:t>
      </w:r>
      <w:r w:rsidRPr="00E143EA">
        <w:rPr>
          <w:rFonts w:ascii="Times New Roman" w:hAnsi="Times New Roman" w:cs="Times New Roman"/>
          <w:sz w:val="24"/>
          <w:szCs w:val="24"/>
        </w:rPr>
        <w:t>азвитие информационно</w:t>
      </w:r>
      <w:r w:rsidR="003C7933">
        <w:rPr>
          <w:rFonts w:ascii="Times New Roman" w:hAnsi="Times New Roman" w:cs="Times New Roman"/>
          <w:sz w:val="24"/>
          <w:szCs w:val="24"/>
        </w:rPr>
        <w:t>-</w:t>
      </w:r>
      <w:r w:rsidRPr="00E143EA">
        <w:rPr>
          <w:rFonts w:ascii="Times New Roman" w:hAnsi="Times New Roman" w:cs="Times New Roman"/>
          <w:sz w:val="24"/>
          <w:szCs w:val="24"/>
        </w:rPr>
        <w:t>коммуникационных технологий в музыкальном образовании перспективн</w:t>
      </w:r>
      <w:r w:rsidR="003C7933">
        <w:rPr>
          <w:rFonts w:ascii="Times New Roman" w:hAnsi="Times New Roman" w:cs="Times New Roman"/>
          <w:sz w:val="24"/>
          <w:szCs w:val="24"/>
        </w:rPr>
        <w:t>о</w:t>
      </w:r>
      <w:r w:rsidRPr="00E143EA">
        <w:rPr>
          <w:rFonts w:ascii="Times New Roman" w:hAnsi="Times New Roman" w:cs="Times New Roman"/>
          <w:sz w:val="24"/>
          <w:szCs w:val="24"/>
        </w:rPr>
        <w:t>, актуальн</w:t>
      </w:r>
      <w:r w:rsidR="003C7933">
        <w:rPr>
          <w:rFonts w:ascii="Times New Roman" w:hAnsi="Times New Roman" w:cs="Times New Roman"/>
          <w:sz w:val="24"/>
          <w:szCs w:val="24"/>
        </w:rPr>
        <w:t>о</w:t>
      </w:r>
      <w:r w:rsidRPr="00E143EA">
        <w:rPr>
          <w:rFonts w:ascii="Times New Roman" w:hAnsi="Times New Roman" w:cs="Times New Roman"/>
          <w:sz w:val="24"/>
          <w:szCs w:val="24"/>
        </w:rPr>
        <w:t xml:space="preserve"> и объективно необходим</w:t>
      </w:r>
      <w:r w:rsidR="003C7933">
        <w:rPr>
          <w:rFonts w:ascii="Times New Roman" w:hAnsi="Times New Roman" w:cs="Times New Roman"/>
          <w:sz w:val="24"/>
          <w:szCs w:val="24"/>
        </w:rPr>
        <w:t>о</w:t>
      </w:r>
      <w:r w:rsidR="00065C06">
        <w:rPr>
          <w:rFonts w:ascii="Times New Roman" w:hAnsi="Times New Roman" w:cs="Times New Roman"/>
          <w:sz w:val="24"/>
          <w:szCs w:val="24"/>
        </w:rPr>
        <w:t>.</w:t>
      </w:r>
      <w:r w:rsidR="00A654D9">
        <w:rPr>
          <w:rFonts w:ascii="Times New Roman" w:hAnsi="Times New Roman" w:cs="Times New Roman"/>
          <w:sz w:val="24"/>
          <w:szCs w:val="24"/>
        </w:rPr>
        <w:t xml:space="preserve"> </w:t>
      </w:r>
      <w:r w:rsidR="00065C06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A654D9">
        <w:rPr>
          <w:rFonts w:ascii="Times New Roman" w:hAnsi="Times New Roman" w:cs="Times New Roman"/>
          <w:sz w:val="24"/>
          <w:szCs w:val="24"/>
        </w:rPr>
        <w:t>школы счита</w:t>
      </w:r>
      <w:r w:rsidR="00065C06">
        <w:rPr>
          <w:rFonts w:ascii="Times New Roman" w:hAnsi="Times New Roman" w:cs="Times New Roman"/>
          <w:sz w:val="24"/>
          <w:szCs w:val="24"/>
        </w:rPr>
        <w:t>е</w:t>
      </w:r>
      <w:r w:rsidR="00A654D9">
        <w:rPr>
          <w:rFonts w:ascii="Times New Roman" w:hAnsi="Times New Roman" w:cs="Times New Roman"/>
          <w:sz w:val="24"/>
          <w:szCs w:val="24"/>
        </w:rPr>
        <w:t>т, что ин</w:t>
      </w:r>
      <w:r w:rsidR="00102BC3" w:rsidRPr="00102BC3">
        <w:rPr>
          <w:rFonts w:ascii="Times New Roman" w:hAnsi="Times New Roman" w:cs="Times New Roman"/>
          <w:sz w:val="24"/>
          <w:szCs w:val="24"/>
        </w:rPr>
        <w:t xml:space="preserve">формационные технологии </w:t>
      </w:r>
      <w:r w:rsidR="00FA4BC8">
        <w:rPr>
          <w:rFonts w:ascii="Times New Roman" w:hAnsi="Times New Roman" w:cs="Times New Roman"/>
          <w:sz w:val="24"/>
          <w:szCs w:val="24"/>
        </w:rPr>
        <w:t>это тот</w:t>
      </w:r>
      <w:r w:rsidR="00102BC3" w:rsidRPr="00102BC3">
        <w:rPr>
          <w:rFonts w:ascii="Times New Roman" w:hAnsi="Times New Roman" w:cs="Times New Roman"/>
          <w:sz w:val="24"/>
          <w:szCs w:val="24"/>
        </w:rPr>
        <w:t xml:space="preserve"> инструмент, который позволяет качественно изменить методы и формы работы, осуществ</w:t>
      </w:r>
      <w:r w:rsidR="009E6A50">
        <w:rPr>
          <w:rFonts w:ascii="Times New Roman" w:hAnsi="Times New Roman" w:cs="Times New Roman"/>
          <w:sz w:val="24"/>
          <w:szCs w:val="24"/>
        </w:rPr>
        <w:t>и</w:t>
      </w:r>
      <w:r w:rsidR="00102BC3" w:rsidRPr="00102BC3">
        <w:rPr>
          <w:rFonts w:ascii="Times New Roman" w:hAnsi="Times New Roman" w:cs="Times New Roman"/>
          <w:sz w:val="24"/>
          <w:szCs w:val="24"/>
        </w:rPr>
        <w:t xml:space="preserve">ть динамическое обновление </w:t>
      </w:r>
      <w:r w:rsidR="00102BC3">
        <w:rPr>
          <w:rFonts w:ascii="Times New Roman" w:hAnsi="Times New Roman" w:cs="Times New Roman"/>
          <w:sz w:val="24"/>
          <w:szCs w:val="24"/>
        </w:rPr>
        <w:t xml:space="preserve">в </w:t>
      </w:r>
      <w:r w:rsidR="00102BC3" w:rsidRPr="00102BC3">
        <w:rPr>
          <w:rFonts w:ascii="Times New Roman" w:hAnsi="Times New Roman" w:cs="Times New Roman"/>
          <w:sz w:val="24"/>
          <w:szCs w:val="24"/>
        </w:rPr>
        <w:t>организации учебного процесса</w:t>
      </w:r>
      <w:r w:rsidR="00967E60">
        <w:rPr>
          <w:rFonts w:ascii="Times New Roman" w:hAnsi="Times New Roman" w:cs="Times New Roman"/>
          <w:sz w:val="24"/>
          <w:szCs w:val="24"/>
        </w:rPr>
        <w:t>,</w:t>
      </w:r>
      <w:r w:rsidR="00102BC3">
        <w:rPr>
          <w:rFonts w:ascii="Times New Roman" w:hAnsi="Times New Roman" w:cs="Times New Roman"/>
          <w:sz w:val="24"/>
          <w:szCs w:val="24"/>
        </w:rPr>
        <w:t xml:space="preserve"> </w:t>
      </w:r>
      <w:r w:rsidR="002D6A5E">
        <w:rPr>
          <w:rFonts w:ascii="Times New Roman" w:hAnsi="Times New Roman" w:cs="Times New Roman"/>
          <w:sz w:val="24"/>
          <w:szCs w:val="24"/>
        </w:rPr>
        <w:t>методической работе</w:t>
      </w:r>
      <w:r w:rsidR="009E6A50">
        <w:rPr>
          <w:rFonts w:ascii="Times New Roman" w:hAnsi="Times New Roman" w:cs="Times New Roman"/>
          <w:sz w:val="24"/>
          <w:szCs w:val="24"/>
        </w:rPr>
        <w:t xml:space="preserve"> и </w:t>
      </w:r>
      <w:r w:rsidR="009E6A50" w:rsidRPr="0097263F">
        <w:rPr>
          <w:rFonts w:ascii="Times New Roman" w:hAnsi="Times New Roman" w:cs="Times New Roman"/>
          <w:sz w:val="24"/>
          <w:szCs w:val="24"/>
        </w:rPr>
        <w:t xml:space="preserve">значительно разнообразить формы </w:t>
      </w:r>
      <w:r w:rsidR="0097263F" w:rsidRPr="0097263F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9E6A50">
        <w:rPr>
          <w:rFonts w:ascii="Times New Roman" w:hAnsi="Times New Roman" w:cs="Times New Roman"/>
          <w:sz w:val="24"/>
          <w:szCs w:val="24"/>
        </w:rPr>
        <w:t>педагогов.</w:t>
      </w:r>
    </w:p>
    <w:p w:rsidR="000B28FD" w:rsidRDefault="000B28FD" w:rsidP="000B28FD">
      <w:pPr>
        <w:rPr>
          <w:rFonts w:ascii="Times New Roman" w:hAnsi="Times New Roman" w:cs="Times New Roman"/>
          <w:sz w:val="24"/>
          <w:szCs w:val="24"/>
        </w:rPr>
      </w:pPr>
    </w:p>
    <w:p w:rsidR="000B28FD" w:rsidRDefault="000B28FD" w:rsidP="000B28FD">
      <w:pPr>
        <w:rPr>
          <w:rFonts w:ascii="Times New Roman" w:hAnsi="Times New Roman" w:cs="Times New Roman"/>
          <w:sz w:val="24"/>
          <w:szCs w:val="24"/>
        </w:rPr>
      </w:pPr>
      <w:r w:rsidRPr="000B28FD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34758" w:rsidRPr="000B28FD" w:rsidRDefault="00E4731C" w:rsidP="000B28F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34758" w:rsidRPr="000B28FD">
          <w:rPr>
            <w:rStyle w:val="a3"/>
            <w:rFonts w:ascii="Times New Roman" w:hAnsi="Times New Roman" w:cs="Times New Roman"/>
            <w:sz w:val="24"/>
            <w:szCs w:val="24"/>
          </w:rPr>
          <w:t>http://mkrf.ru/ministerstvo/departament/list.php</w:t>
        </w:r>
      </w:hyperlink>
    </w:p>
    <w:p w:rsidR="004E1D2A" w:rsidRPr="000B28FD" w:rsidRDefault="00E4731C" w:rsidP="000B28F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4758" w:rsidRPr="000B28FD">
          <w:rPr>
            <w:rStyle w:val="a3"/>
            <w:rFonts w:ascii="Times New Roman" w:hAnsi="Times New Roman" w:cs="Times New Roman"/>
            <w:sz w:val="24"/>
            <w:szCs w:val="24"/>
          </w:rPr>
          <w:t>http://pedsovet.su/publ/</w:t>
        </w:r>
      </w:hyperlink>
    </w:p>
    <w:p w:rsidR="002B2BAF" w:rsidRPr="000B28FD" w:rsidRDefault="00E4731C" w:rsidP="000B28F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34758" w:rsidRPr="000B28FD">
          <w:rPr>
            <w:rStyle w:val="a3"/>
            <w:rFonts w:ascii="Times New Roman" w:hAnsi="Times New Roman" w:cs="Times New Roman"/>
            <w:sz w:val="24"/>
            <w:szCs w:val="24"/>
          </w:rPr>
          <w:t>http://nsportal.ru/npo-spo/obrazovanie-i-pedagogika/library/</w:t>
        </w:r>
      </w:hyperlink>
      <w:r w:rsidR="002B2BAF" w:rsidRPr="000B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B2BAF" w:rsidRPr="000B28FD">
          <w:rPr>
            <w:rStyle w:val="a3"/>
            <w:rFonts w:ascii="Times New Roman" w:hAnsi="Times New Roman" w:cs="Times New Roman"/>
            <w:sz w:val="24"/>
            <w:szCs w:val="24"/>
          </w:rPr>
          <w:t>http://nsportal.ru/shkola/obshchepedagogicheskie-tekhnologii/library/</w:t>
        </w:r>
      </w:hyperlink>
    </w:p>
    <w:p w:rsidR="002B2BAF" w:rsidRPr="000B28FD" w:rsidRDefault="002B2BAF" w:rsidP="000B28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B2BAF" w:rsidRPr="000B28FD" w:rsidSect="00C417C9">
      <w:footerReference w:type="default" r:id="rId16"/>
      <w:pgSz w:w="11906" w:h="16838"/>
      <w:pgMar w:top="851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1C" w:rsidRDefault="00E4731C" w:rsidP="00635CF4">
      <w:pPr>
        <w:spacing w:after="0" w:line="240" w:lineRule="auto"/>
      </w:pPr>
      <w:r>
        <w:separator/>
      </w:r>
    </w:p>
  </w:endnote>
  <w:endnote w:type="continuationSeparator" w:id="0">
    <w:p w:rsidR="00E4731C" w:rsidRDefault="00E4731C" w:rsidP="0063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936142"/>
      <w:docPartObj>
        <w:docPartGallery w:val="Page Numbers (Bottom of Page)"/>
        <w:docPartUnique/>
      </w:docPartObj>
    </w:sdtPr>
    <w:sdtEndPr/>
    <w:sdtContent>
      <w:p w:rsidR="00635CF4" w:rsidRDefault="00635C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73">
          <w:rPr>
            <w:noProof/>
          </w:rPr>
          <w:t>6</w:t>
        </w:r>
        <w:r>
          <w:fldChar w:fldCharType="end"/>
        </w:r>
      </w:p>
    </w:sdtContent>
  </w:sdt>
  <w:p w:rsidR="00635CF4" w:rsidRDefault="00635C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1C" w:rsidRDefault="00E4731C" w:rsidP="00635CF4">
      <w:pPr>
        <w:spacing w:after="0" w:line="240" w:lineRule="auto"/>
      </w:pPr>
      <w:r>
        <w:separator/>
      </w:r>
    </w:p>
  </w:footnote>
  <w:footnote w:type="continuationSeparator" w:id="0">
    <w:p w:rsidR="00E4731C" w:rsidRDefault="00E4731C" w:rsidP="0063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D"/>
    <w:rsid w:val="00006915"/>
    <w:rsid w:val="00006D94"/>
    <w:rsid w:val="00024522"/>
    <w:rsid w:val="0003756F"/>
    <w:rsid w:val="0004162C"/>
    <w:rsid w:val="00056B39"/>
    <w:rsid w:val="000646B8"/>
    <w:rsid w:val="00065C06"/>
    <w:rsid w:val="00065E17"/>
    <w:rsid w:val="00073B14"/>
    <w:rsid w:val="00092C58"/>
    <w:rsid w:val="000A2B09"/>
    <w:rsid w:val="000A4FD2"/>
    <w:rsid w:val="000B28FD"/>
    <w:rsid w:val="000C19C1"/>
    <w:rsid w:val="000D4078"/>
    <w:rsid w:val="000D6E01"/>
    <w:rsid w:val="000E1696"/>
    <w:rsid w:val="000E23CF"/>
    <w:rsid w:val="000F6642"/>
    <w:rsid w:val="000F75F9"/>
    <w:rsid w:val="00100280"/>
    <w:rsid w:val="00102BC3"/>
    <w:rsid w:val="00123C7C"/>
    <w:rsid w:val="001644A1"/>
    <w:rsid w:val="00180198"/>
    <w:rsid w:val="001B7661"/>
    <w:rsid w:val="001C0226"/>
    <w:rsid w:val="001C4BBC"/>
    <w:rsid w:val="001D064D"/>
    <w:rsid w:val="001E34FA"/>
    <w:rsid w:val="001E6C5D"/>
    <w:rsid w:val="0020111F"/>
    <w:rsid w:val="00251022"/>
    <w:rsid w:val="00257B89"/>
    <w:rsid w:val="002625B3"/>
    <w:rsid w:val="00264734"/>
    <w:rsid w:val="002733EE"/>
    <w:rsid w:val="002740B4"/>
    <w:rsid w:val="002818D1"/>
    <w:rsid w:val="00282F06"/>
    <w:rsid w:val="00283DAB"/>
    <w:rsid w:val="00285C9D"/>
    <w:rsid w:val="0028651B"/>
    <w:rsid w:val="002A7261"/>
    <w:rsid w:val="002B1847"/>
    <w:rsid w:val="002B2BAF"/>
    <w:rsid w:val="002B31DC"/>
    <w:rsid w:val="002C254F"/>
    <w:rsid w:val="002D6A5E"/>
    <w:rsid w:val="002E4C3F"/>
    <w:rsid w:val="002F0EAE"/>
    <w:rsid w:val="002F4165"/>
    <w:rsid w:val="002F6F9D"/>
    <w:rsid w:val="00301102"/>
    <w:rsid w:val="00327181"/>
    <w:rsid w:val="003429D9"/>
    <w:rsid w:val="00353820"/>
    <w:rsid w:val="00373BCC"/>
    <w:rsid w:val="00377EA1"/>
    <w:rsid w:val="0038225E"/>
    <w:rsid w:val="003A71B7"/>
    <w:rsid w:val="003B0DA8"/>
    <w:rsid w:val="003B3073"/>
    <w:rsid w:val="003B4B0F"/>
    <w:rsid w:val="003C4089"/>
    <w:rsid w:val="003C7933"/>
    <w:rsid w:val="003D5EAB"/>
    <w:rsid w:val="003E2C82"/>
    <w:rsid w:val="00415F13"/>
    <w:rsid w:val="00417A5F"/>
    <w:rsid w:val="004324EB"/>
    <w:rsid w:val="00442589"/>
    <w:rsid w:val="0044267D"/>
    <w:rsid w:val="004771A7"/>
    <w:rsid w:val="00480E60"/>
    <w:rsid w:val="00481839"/>
    <w:rsid w:val="00496882"/>
    <w:rsid w:val="00496DD0"/>
    <w:rsid w:val="004A417B"/>
    <w:rsid w:val="004A7B28"/>
    <w:rsid w:val="004E083A"/>
    <w:rsid w:val="004E1D2A"/>
    <w:rsid w:val="004F6147"/>
    <w:rsid w:val="00502ADA"/>
    <w:rsid w:val="00505B9D"/>
    <w:rsid w:val="005100AC"/>
    <w:rsid w:val="00513948"/>
    <w:rsid w:val="00533F53"/>
    <w:rsid w:val="005351B4"/>
    <w:rsid w:val="00543CA3"/>
    <w:rsid w:val="0055259E"/>
    <w:rsid w:val="0059061F"/>
    <w:rsid w:val="00591E86"/>
    <w:rsid w:val="005C277F"/>
    <w:rsid w:val="005C4C32"/>
    <w:rsid w:val="005D02D5"/>
    <w:rsid w:val="005D1E36"/>
    <w:rsid w:val="005E28EC"/>
    <w:rsid w:val="005F11BC"/>
    <w:rsid w:val="005F2A84"/>
    <w:rsid w:val="00607A1E"/>
    <w:rsid w:val="0061203B"/>
    <w:rsid w:val="0062313E"/>
    <w:rsid w:val="00635CF4"/>
    <w:rsid w:val="00643FFA"/>
    <w:rsid w:val="0065212B"/>
    <w:rsid w:val="00656768"/>
    <w:rsid w:val="00660871"/>
    <w:rsid w:val="006973CB"/>
    <w:rsid w:val="006A3F2B"/>
    <w:rsid w:val="006A5BD5"/>
    <w:rsid w:val="006C3197"/>
    <w:rsid w:val="006C5EC2"/>
    <w:rsid w:val="006D37A4"/>
    <w:rsid w:val="006E20BB"/>
    <w:rsid w:val="006E6E0E"/>
    <w:rsid w:val="006E712F"/>
    <w:rsid w:val="0073635D"/>
    <w:rsid w:val="00747098"/>
    <w:rsid w:val="0075313C"/>
    <w:rsid w:val="00771F45"/>
    <w:rsid w:val="00782A17"/>
    <w:rsid w:val="00787F50"/>
    <w:rsid w:val="00792227"/>
    <w:rsid w:val="00797DD5"/>
    <w:rsid w:val="007A0E3A"/>
    <w:rsid w:val="007A701E"/>
    <w:rsid w:val="007E24D9"/>
    <w:rsid w:val="007F7C7F"/>
    <w:rsid w:val="00811D84"/>
    <w:rsid w:val="00834758"/>
    <w:rsid w:val="00836CC8"/>
    <w:rsid w:val="008407C3"/>
    <w:rsid w:val="008927F1"/>
    <w:rsid w:val="008A0512"/>
    <w:rsid w:val="008A2F14"/>
    <w:rsid w:val="008C3148"/>
    <w:rsid w:val="008C4BA6"/>
    <w:rsid w:val="008C7B8D"/>
    <w:rsid w:val="008C7BC6"/>
    <w:rsid w:val="008F3FC5"/>
    <w:rsid w:val="008F7A1A"/>
    <w:rsid w:val="00912607"/>
    <w:rsid w:val="0093391F"/>
    <w:rsid w:val="00950DAC"/>
    <w:rsid w:val="00967E60"/>
    <w:rsid w:val="0097263F"/>
    <w:rsid w:val="009807DE"/>
    <w:rsid w:val="0098232E"/>
    <w:rsid w:val="00993DAE"/>
    <w:rsid w:val="009948D3"/>
    <w:rsid w:val="009A6D81"/>
    <w:rsid w:val="009A77C8"/>
    <w:rsid w:val="009A7D0E"/>
    <w:rsid w:val="009E1584"/>
    <w:rsid w:val="009E1AA0"/>
    <w:rsid w:val="009E6A50"/>
    <w:rsid w:val="009F56F4"/>
    <w:rsid w:val="00A00F2B"/>
    <w:rsid w:val="00A0373B"/>
    <w:rsid w:val="00A0667E"/>
    <w:rsid w:val="00A225DA"/>
    <w:rsid w:val="00A25BB8"/>
    <w:rsid w:val="00A56FA6"/>
    <w:rsid w:val="00A654D9"/>
    <w:rsid w:val="00A72B10"/>
    <w:rsid w:val="00A81368"/>
    <w:rsid w:val="00A83743"/>
    <w:rsid w:val="00AB0ECC"/>
    <w:rsid w:val="00AC4CF8"/>
    <w:rsid w:val="00AD08BE"/>
    <w:rsid w:val="00AD4E30"/>
    <w:rsid w:val="00AE0867"/>
    <w:rsid w:val="00AE37EE"/>
    <w:rsid w:val="00AF5530"/>
    <w:rsid w:val="00B04527"/>
    <w:rsid w:val="00B11E7C"/>
    <w:rsid w:val="00B20895"/>
    <w:rsid w:val="00B24AB5"/>
    <w:rsid w:val="00B25D72"/>
    <w:rsid w:val="00B3559C"/>
    <w:rsid w:val="00B62A95"/>
    <w:rsid w:val="00B64794"/>
    <w:rsid w:val="00B71C8C"/>
    <w:rsid w:val="00B734C7"/>
    <w:rsid w:val="00B84D52"/>
    <w:rsid w:val="00BA02F3"/>
    <w:rsid w:val="00BC204E"/>
    <w:rsid w:val="00BC2EDD"/>
    <w:rsid w:val="00BF61B1"/>
    <w:rsid w:val="00BF62FF"/>
    <w:rsid w:val="00BF7CD6"/>
    <w:rsid w:val="00C000CB"/>
    <w:rsid w:val="00C03368"/>
    <w:rsid w:val="00C052A4"/>
    <w:rsid w:val="00C05556"/>
    <w:rsid w:val="00C0609D"/>
    <w:rsid w:val="00C06795"/>
    <w:rsid w:val="00C14F2C"/>
    <w:rsid w:val="00C17727"/>
    <w:rsid w:val="00C1775C"/>
    <w:rsid w:val="00C23A20"/>
    <w:rsid w:val="00C30702"/>
    <w:rsid w:val="00C34C75"/>
    <w:rsid w:val="00C402FA"/>
    <w:rsid w:val="00C417C9"/>
    <w:rsid w:val="00C61257"/>
    <w:rsid w:val="00C71663"/>
    <w:rsid w:val="00C73974"/>
    <w:rsid w:val="00CA37F4"/>
    <w:rsid w:val="00CB7825"/>
    <w:rsid w:val="00CC07B4"/>
    <w:rsid w:val="00CC6B29"/>
    <w:rsid w:val="00CD3871"/>
    <w:rsid w:val="00CD7740"/>
    <w:rsid w:val="00D10895"/>
    <w:rsid w:val="00D172A5"/>
    <w:rsid w:val="00D27382"/>
    <w:rsid w:val="00D527D4"/>
    <w:rsid w:val="00D67803"/>
    <w:rsid w:val="00D709C0"/>
    <w:rsid w:val="00D747EE"/>
    <w:rsid w:val="00D86724"/>
    <w:rsid w:val="00D870CB"/>
    <w:rsid w:val="00D8756C"/>
    <w:rsid w:val="00D94E24"/>
    <w:rsid w:val="00D957B8"/>
    <w:rsid w:val="00DA06A6"/>
    <w:rsid w:val="00DC4143"/>
    <w:rsid w:val="00E01463"/>
    <w:rsid w:val="00E143EA"/>
    <w:rsid w:val="00E15687"/>
    <w:rsid w:val="00E25724"/>
    <w:rsid w:val="00E366F0"/>
    <w:rsid w:val="00E37D3E"/>
    <w:rsid w:val="00E4679C"/>
    <w:rsid w:val="00E46BE7"/>
    <w:rsid w:val="00E4731C"/>
    <w:rsid w:val="00E54730"/>
    <w:rsid w:val="00E83AEA"/>
    <w:rsid w:val="00E93C28"/>
    <w:rsid w:val="00E979EC"/>
    <w:rsid w:val="00EA1A23"/>
    <w:rsid w:val="00EA1A7F"/>
    <w:rsid w:val="00EA3E7C"/>
    <w:rsid w:val="00EA68EE"/>
    <w:rsid w:val="00EA734D"/>
    <w:rsid w:val="00EB7938"/>
    <w:rsid w:val="00EE2AB9"/>
    <w:rsid w:val="00EF1B8A"/>
    <w:rsid w:val="00EF4152"/>
    <w:rsid w:val="00F13400"/>
    <w:rsid w:val="00F13D14"/>
    <w:rsid w:val="00F16975"/>
    <w:rsid w:val="00F431BB"/>
    <w:rsid w:val="00F46DCD"/>
    <w:rsid w:val="00F63EB6"/>
    <w:rsid w:val="00FA39AF"/>
    <w:rsid w:val="00FA4BC8"/>
    <w:rsid w:val="00FA678B"/>
    <w:rsid w:val="00FB10EA"/>
    <w:rsid w:val="00FB6474"/>
    <w:rsid w:val="00FB72AA"/>
    <w:rsid w:val="00FE0112"/>
    <w:rsid w:val="00FE2BE7"/>
    <w:rsid w:val="00FE7AB0"/>
    <w:rsid w:val="00FF0A08"/>
    <w:rsid w:val="00FF5AE7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6F4"/>
    <w:rPr>
      <w:color w:val="0000FF" w:themeColor="hyperlink"/>
      <w:u w:val="single"/>
    </w:rPr>
  </w:style>
  <w:style w:type="paragraph" w:styleId="a4">
    <w:name w:val="No Spacing"/>
    <w:uiPriority w:val="1"/>
    <w:qFormat/>
    <w:rsid w:val="005C4C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CF4"/>
  </w:style>
  <w:style w:type="paragraph" w:styleId="a7">
    <w:name w:val="footer"/>
    <w:basedOn w:val="a"/>
    <w:link w:val="a8"/>
    <w:uiPriority w:val="99"/>
    <w:unhideWhenUsed/>
    <w:rsid w:val="0063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CF4"/>
  </w:style>
  <w:style w:type="paragraph" w:styleId="a9">
    <w:name w:val="Balloon Text"/>
    <w:basedOn w:val="a"/>
    <w:link w:val="aa"/>
    <w:uiPriority w:val="99"/>
    <w:semiHidden/>
    <w:unhideWhenUsed/>
    <w:rsid w:val="00E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6F4"/>
    <w:rPr>
      <w:color w:val="0000FF" w:themeColor="hyperlink"/>
      <w:u w:val="single"/>
    </w:rPr>
  </w:style>
  <w:style w:type="paragraph" w:styleId="a4">
    <w:name w:val="No Spacing"/>
    <w:uiPriority w:val="1"/>
    <w:qFormat/>
    <w:rsid w:val="005C4C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CF4"/>
  </w:style>
  <w:style w:type="paragraph" w:styleId="a7">
    <w:name w:val="footer"/>
    <w:basedOn w:val="a"/>
    <w:link w:val="a8"/>
    <w:uiPriority w:val="99"/>
    <w:unhideWhenUsed/>
    <w:rsid w:val="0063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CF4"/>
  </w:style>
  <w:style w:type="paragraph" w:styleId="a9">
    <w:name w:val="Balloon Text"/>
    <w:basedOn w:val="a"/>
    <w:link w:val="aa"/>
    <w:uiPriority w:val="99"/>
    <w:semiHidden/>
    <w:unhideWhenUsed/>
    <w:rsid w:val="00E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-sol.net/" TargetMode="External"/><Relationship Id="rId13" Type="http://schemas.openxmlformats.org/officeDocument/2006/relationships/hyperlink" Target="http://pedsovet.su/pub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mkrf.ru/ministerstvo/departament/list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chso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portal.ru/shkola/obshchepedagogicheskie-tekhnologii/library/" TargetMode="External"/><Relationship Id="rId10" Type="http://schemas.openxmlformats.org/officeDocument/2006/relationships/hyperlink" Target="https://videouroki.net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ilkaurokov.ru" TargetMode="External"/><Relationship Id="rId14" Type="http://schemas.openxmlformats.org/officeDocument/2006/relationships/hyperlink" Target="http://nsportal.ru/npo-spo/obrazovanie-i-pedagogika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2016-12-29T18:30:00Z</cp:lastPrinted>
  <dcterms:created xsi:type="dcterms:W3CDTF">2016-12-29T18:30:00Z</dcterms:created>
  <dcterms:modified xsi:type="dcterms:W3CDTF">2016-12-29T18:30:00Z</dcterms:modified>
</cp:coreProperties>
</file>