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24" w:rsidRPr="00EA7924" w:rsidRDefault="00EA7924" w:rsidP="00EA7924">
      <w:pPr>
        <w:pStyle w:val="a3"/>
        <w:jc w:val="right"/>
        <w:rPr>
          <w:rFonts w:ascii="Times New Roman" w:hAnsi="Times New Roman" w:cs="Times New Roman"/>
          <w:b/>
          <w:i/>
          <w:sz w:val="24"/>
          <w:szCs w:val="24"/>
        </w:rPr>
      </w:pPr>
      <w:r w:rsidRPr="00EA7924">
        <w:rPr>
          <w:rFonts w:ascii="Times New Roman" w:hAnsi="Times New Roman" w:cs="Times New Roman"/>
          <w:b/>
          <w:i/>
          <w:sz w:val="24"/>
          <w:szCs w:val="24"/>
        </w:rPr>
        <w:t>Шабалкина К.А.</w:t>
      </w:r>
    </w:p>
    <w:p w:rsidR="00EA7924" w:rsidRPr="00EA7924" w:rsidRDefault="00EA7924" w:rsidP="00EA7924">
      <w:pPr>
        <w:pStyle w:val="a3"/>
        <w:jc w:val="right"/>
        <w:rPr>
          <w:rFonts w:ascii="Times New Roman" w:hAnsi="Times New Roman" w:cs="Times New Roman"/>
          <w:b/>
          <w:i/>
          <w:sz w:val="24"/>
          <w:szCs w:val="24"/>
        </w:rPr>
      </w:pPr>
      <w:r w:rsidRPr="00EA7924">
        <w:rPr>
          <w:rFonts w:ascii="Times New Roman" w:hAnsi="Times New Roman" w:cs="Times New Roman"/>
          <w:b/>
          <w:i/>
          <w:sz w:val="24"/>
          <w:szCs w:val="24"/>
        </w:rPr>
        <w:t>преподаватель народного отделения высшей категории</w:t>
      </w:r>
    </w:p>
    <w:p w:rsidR="00EA7924" w:rsidRDefault="00EA7924" w:rsidP="00EA7924">
      <w:pPr>
        <w:pStyle w:val="a3"/>
        <w:ind w:firstLine="708"/>
        <w:jc w:val="right"/>
        <w:rPr>
          <w:rFonts w:ascii="Times New Roman" w:hAnsi="Times New Roman" w:cs="Times New Roman"/>
          <w:b/>
          <w:i/>
          <w:sz w:val="24"/>
          <w:szCs w:val="24"/>
        </w:rPr>
      </w:pPr>
      <w:r w:rsidRPr="00EA7924">
        <w:rPr>
          <w:rFonts w:ascii="Times New Roman" w:hAnsi="Times New Roman" w:cs="Times New Roman"/>
          <w:b/>
          <w:i/>
          <w:sz w:val="24"/>
          <w:szCs w:val="24"/>
        </w:rPr>
        <w:t xml:space="preserve">МАУ ДО «ДШИ» г. </w:t>
      </w:r>
      <w:proofErr w:type="spellStart"/>
      <w:r w:rsidRPr="00EA7924">
        <w:rPr>
          <w:rFonts w:ascii="Times New Roman" w:hAnsi="Times New Roman" w:cs="Times New Roman"/>
          <w:b/>
          <w:i/>
          <w:sz w:val="24"/>
          <w:szCs w:val="24"/>
        </w:rPr>
        <w:t>Краснокаменск</w:t>
      </w:r>
      <w:proofErr w:type="spellEnd"/>
    </w:p>
    <w:p w:rsidR="00DC6507" w:rsidRDefault="00DC6507" w:rsidP="00EA7924">
      <w:pPr>
        <w:pStyle w:val="a3"/>
        <w:ind w:firstLine="708"/>
        <w:jc w:val="right"/>
        <w:rPr>
          <w:rFonts w:ascii="Times New Roman" w:hAnsi="Times New Roman" w:cs="Times New Roman"/>
          <w:b/>
          <w:i/>
          <w:sz w:val="24"/>
          <w:szCs w:val="24"/>
        </w:rPr>
      </w:pPr>
    </w:p>
    <w:p w:rsidR="00EA7924" w:rsidRPr="00EA7924" w:rsidRDefault="00EA7924" w:rsidP="00EA7924">
      <w:pPr>
        <w:pStyle w:val="a3"/>
        <w:ind w:firstLine="708"/>
        <w:jc w:val="center"/>
        <w:rPr>
          <w:rFonts w:ascii="Times New Roman" w:hAnsi="Times New Roman" w:cs="Times New Roman"/>
          <w:b/>
          <w:sz w:val="24"/>
          <w:szCs w:val="24"/>
        </w:rPr>
      </w:pPr>
      <w:r>
        <w:rPr>
          <w:rFonts w:ascii="Times New Roman" w:hAnsi="Times New Roman" w:cs="Times New Roman"/>
          <w:b/>
          <w:sz w:val="24"/>
          <w:szCs w:val="24"/>
        </w:rPr>
        <w:t>«ОСНОВНЫЕ ЭТАПЫ ПОДГОТОВКИ УЧАЩИХСЯ К КОНКУРСНОМУ ВЫСТУПЛЕНИЮ»</w:t>
      </w:r>
    </w:p>
    <w:p w:rsidR="008053EA" w:rsidRDefault="005A3A37" w:rsidP="008053EA">
      <w:pPr>
        <w:pStyle w:val="a3"/>
        <w:jc w:val="right"/>
        <w:rPr>
          <w:rFonts w:ascii="Times New Roman" w:hAnsi="Times New Roman" w:cs="Times New Roman"/>
          <w:b/>
          <w:i/>
          <w:sz w:val="24"/>
          <w:szCs w:val="24"/>
        </w:rPr>
      </w:pPr>
      <w:r w:rsidRPr="00C178D1">
        <w:rPr>
          <w:rFonts w:ascii="Times New Roman" w:hAnsi="Times New Roman" w:cs="Times New Roman"/>
          <w:b/>
          <w:i/>
          <w:sz w:val="24"/>
          <w:szCs w:val="24"/>
        </w:rPr>
        <w:t xml:space="preserve">«Самое важное – любить то, что исполняешь, </w:t>
      </w:r>
    </w:p>
    <w:p w:rsidR="008053EA" w:rsidRDefault="005A3A37" w:rsidP="008053EA">
      <w:pPr>
        <w:pStyle w:val="a3"/>
        <w:jc w:val="right"/>
        <w:rPr>
          <w:rFonts w:ascii="Times New Roman" w:hAnsi="Times New Roman" w:cs="Times New Roman"/>
          <w:b/>
          <w:i/>
          <w:sz w:val="24"/>
          <w:szCs w:val="24"/>
        </w:rPr>
      </w:pPr>
      <w:r w:rsidRPr="00C178D1">
        <w:rPr>
          <w:rFonts w:ascii="Times New Roman" w:hAnsi="Times New Roman" w:cs="Times New Roman"/>
          <w:b/>
          <w:i/>
          <w:sz w:val="24"/>
          <w:szCs w:val="24"/>
        </w:rPr>
        <w:t xml:space="preserve">и верить в то, что исполняешь. </w:t>
      </w:r>
    </w:p>
    <w:p w:rsidR="008053EA" w:rsidRDefault="005A3A37" w:rsidP="008053EA">
      <w:pPr>
        <w:pStyle w:val="a3"/>
        <w:jc w:val="right"/>
        <w:rPr>
          <w:rFonts w:ascii="Times New Roman" w:hAnsi="Times New Roman" w:cs="Times New Roman"/>
          <w:b/>
          <w:i/>
          <w:sz w:val="24"/>
          <w:szCs w:val="24"/>
        </w:rPr>
      </w:pPr>
      <w:r w:rsidRPr="00C178D1">
        <w:rPr>
          <w:rFonts w:ascii="Times New Roman" w:hAnsi="Times New Roman" w:cs="Times New Roman"/>
          <w:b/>
          <w:i/>
          <w:sz w:val="24"/>
          <w:szCs w:val="24"/>
        </w:rPr>
        <w:t xml:space="preserve">Как только эта вера исчезает, </w:t>
      </w:r>
    </w:p>
    <w:p w:rsidR="008053EA" w:rsidRDefault="005A3A37" w:rsidP="008053EA">
      <w:pPr>
        <w:pStyle w:val="a3"/>
        <w:jc w:val="right"/>
        <w:rPr>
          <w:rFonts w:ascii="Times New Roman" w:hAnsi="Times New Roman" w:cs="Times New Roman"/>
          <w:b/>
          <w:i/>
          <w:sz w:val="24"/>
          <w:szCs w:val="24"/>
        </w:rPr>
      </w:pPr>
      <w:r w:rsidRPr="00C178D1">
        <w:rPr>
          <w:rFonts w:ascii="Times New Roman" w:hAnsi="Times New Roman" w:cs="Times New Roman"/>
          <w:b/>
          <w:i/>
          <w:sz w:val="24"/>
          <w:szCs w:val="24"/>
        </w:rPr>
        <w:t xml:space="preserve">произведение сразу тускнеет, </w:t>
      </w:r>
    </w:p>
    <w:p w:rsidR="005A3A37" w:rsidRPr="00C178D1" w:rsidRDefault="005A3A37" w:rsidP="008053EA">
      <w:pPr>
        <w:pStyle w:val="a3"/>
        <w:jc w:val="right"/>
        <w:rPr>
          <w:rFonts w:ascii="Times New Roman" w:hAnsi="Times New Roman" w:cs="Times New Roman"/>
          <w:b/>
          <w:i/>
          <w:sz w:val="24"/>
          <w:szCs w:val="24"/>
        </w:rPr>
      </w:pPr>
      <w:r w:rsidRPr="00C178D1">
        <w:rPr>
          <w:rFonts w:ascii="Times New Roman" w:hAnsi="Times New Roman" w:cs="Times New Roman"/>
          <w:b/>
          <w:i/>
          <w:sz w:val="24"/>
          <w:szCs w:val="24"/>
        </w:rPr>
        <w:t>а то и вовсе проваливается».</w:t>
      </w:r>
    </w:p>
    <w:p w:rsidR="005A3A37" w:rsidRPr="00C178D1" w:rsidRDefault="005A3A37" w:rsidP="008053EA">
      <w:pPr>
        <w:pStyle w:val="a3"/>
        <w:jc w:val="right"/>
        <w:rPr>
          <w:rFonts w:ascii="Times New Roman" w:hAnsi="Times New Roman" w:cs="Times New Roman"/>
          <w:b/>
          <w:i/>
          <w:sz w:val="24"/>
          <w:szCs w:val="24"/>
        </w:rPr>
      </w:pPr>
      <w:proofErr w:type="spellStart"/>
      <w:r w:rsidRPr="00C178D1">
        <w:rPr>
          <w:rFonts w:ascii="Times New Roman" w:hAnsi="Times New Roman" w:cs="Times New Roman"/>
          <w:b/>
          <w:i/>
          <w:sz w:val="24"/>
          <w:szCs w:val="24"/>
        </w:rPr>
        <w:t>С.Рихтер</w:t>
      </w:r>
      <w:proofErr w:type="spellEnd"/>
    </w:p>
    <w:p w:rsidR="00757C14" w:rsidRPr="00C178D1" w:rsidRDefault="000320EF" w:rsidP="00C178D1">
      <w:pPr>
        <w:pStyle w:val="a3"/>
        <w:spacing w:line="360" w:lineRule="auto"/>
        <w:ind w:firstLine="708"/>
        <w:jc w:val="both"/>
        <w:rPr>
          <w:rFonts w:ascii="Times New Roman" w:hAnsi="Times New Roman" w:cs="Times New Roman"/>
          <w:sz w:val="24"/>
          <w:szCs w:val="24"/>
        </w:rPr>
      </w:pPr>
      <w:r w:rsidRPr="00C178D1">
        <w:rPr>
          <w:rFonts w:ascii="Times New Roman" w:hAnsi="Times New Roman" w:cs="Times New Roman"/>
          <w:sz w:val="24"/>
          <w:szCs w:val="24"/>
        </w:rPr>
        <w:t>Одним  из важных  критери</w:t>
      </w:r>
      <w:r w:rsidR="0086186F" w:rsidRPr="00C178D1">
        <w:rPr>
          <w:rFonts w:ascii="Times New Roman" w:hAnsi="Times New Roman" w:cs="Times New Roman"/>
          <w:sz w:val="24"/>
          <w:szCs w:val="24"/>
        </w:rPr>
        <w:t xml:space="preserve">ев </w:t>
      </w:r>
      <w:r w:rsidR="00740533" w:rsidRPr="00C178D1">
        <w:rPr>
          <w:rFonts w:ascii="Times New Roman" w:hAnsi="Times New Roman" w:cs="Times New Roman"/>
          <w:sz w:val="24"/>
          <w:szCs w:val="24"/>
        </w:rPr>
        <w:t xml:space="preserve"> успешной,  профессиональной деятельности  педагога  </w:t>
      </w:r>
      <w:r w:rsidR="0086186F" w:rsidRPr="00C178D1">
        <w:rPr>
          <w:rFonts w:ascii="Times New Roman" w:hAnsi="Times New Roman" w:cs="Times New Roman"/>
          <w:sz w:val="24"/>
          <w:szCs w:val="24"/>
        </w:rPr>
        <w:t xml:space="preserve">в современных условиях </w:t>
      </w:r>
      <w:r w:rsidR="00740533" w:rsidRPr="00C178D1">
        <w:rPr>
          <w:rFonts w:ascii="Times New Roman" w:hAnsi="Times New Roman" w:cs="Times New Roman"/>
          <w:sz w:val="24"/>
          <w:szCs w:val="24"/>
        </w:rPr>
        <w:t xml:space="preserve">является </w:t>
      </w:r>
      <w:r w:rsidR="0086186F" w:rsidRPr="00C178D1">
        <w:rPr>
          <w:rFonts w:ascii="Times New Roman" w:hAnsi="Times New Roman" w:cs="Times New Roman"/>
          <w:sz w:val="24"/>
          <w:szCs w:val="24"/>
        </w:rPr>
        <w:t>участие в музыкальных конкурсах разных уровней</w:t>
      </w:r>
      <w:r w:rsidR="00740533" w:rsidRPr="00C178D1">
        <w:rPr>
          <w:rFonts w:ascii="Times New Roman" w:hAnsi="Times New Roman" w:cs="Times New Roman"/>
          <w:b/>
          <w:sz w:val="24"/>
          <w:szCs w:val="24"/>
        </w:rPr>
        <w:t>.</w:t>
      </w:r>
    </w:p>
    <w:p w:rsidR="00350B9F" w:rsidRPr="00C178D1" w:rsidRDefault="00350B9F"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         За годы своей педагогической практики (14 лет) в Детской школе искусств учащиеся моего класса струнных инструментов принимали активное участие в Краевых (Областных) конкурсах, проходивших в г.</w:t>
      </w:r>
      <w:r w:rsidR="00FE5BB4">
        <w:rPr>
          <w:rFonts w:ascii="Times New Roman" w:hAnsi="Times New Roman" w:cs="Times New Roman"/>
          <w:sz w:val="24"/>
          <w:szCs w:val="24"/>
        </w:rPr>
        <w:t xml:space="preserve"> </w:t>
      </w:r>
      <w:bookmarkStart w:id="0" w:name="_GoBack"/>
      <w:bookmarkEnd w:id="0"/>
      <w:r w:rsidRPr="00C178D1">
        <w:rPr>
          <w:rFonts w:ascii="Times New Roman" w:hAnsi="Times New Roman" w:cs="Times New Roman"/>
          <w:sz w:val="24"/>
          <w:szCs w:val="24"/>
        </w:rPr>
        <w:t xml:space="preserve">Чите в номинациях «Домра»  и «Гитара». </w:t>
      </w:r>
      <w:r w:rsidR="00B04B94" w:rsidRPr="00C178D1">
        <w:rPr>
          <w:rFonts w:ascii="Times New Roman" w:hAnsi="Times New Roman" w:cs="Times New Roman"/>
          <w:sz w:val="24"/>
          <w:szCs w:val="24"/>
        </w:rPr>
        <w:t>На протяжении педагогической деятельности</w:t>
      </w:r>
      <w:r w:rsidRPr="00C178D1">
        <w:rPr>
          <w:rFonts w:ascii="Times New Roman" w:hAnsi="Times New Roman" w:cs="Times New Roman"/>
          <w:sz w:val="24"/>
          <w:szCs w:val="24"/>
        </w:rPr>
        <w:t xml:space="preserve"> учащиеся класса становились лауреатами разных уровней, в том числе высшего - Гран-При. Удачи и неудачи конкурсных выступлений дали повод задуматься и проанализировать данный вид деятельности. От чего зависит удачное  выступление ученика на конкурсах? Что влияет на срывы? Данная работа делает попытку ответить на эти и многие другие вопросы, а также поделиться наработками автора по вопросу подготовки и выступлению учащихся на конкурсах.</w:t>
      </w:r>
    </w:p>
    <w:p w:rsidR="00350B9F" w:rsidRPr="00C178D1" w:rsidRDefault="00350B9F" w:rsidP="00C178D1">
      <w:pPr>
        <w:pStyle w:val="a3"/>
        <w:spacing w:line="360" w:lineRule="auto"/>
        <w:ind w:firstLine="708"/>
        <w:jc w:val="both"/>
        <w:rPr>
          <w:rFonts w:ascii="Times New Roman" w:hAnsi="Times New Roman" w:cs="Times New Roman"/>
          <w:sz w:val="24"/>
          <w:szCs w:val="24"/>
        </w:rPr>
      </w:pPr>
      <w:r w:rsidRPr="00C178D1">
        <w:rPr>
          <w:rFonts w:ascii="Times New Roman" w:hAnsi="Times New Roman" w:cs="Times New Roman"/>
          <w:sz w:val="24"/>
          <w:szCs w:val="24"/>
        </w:rPr>
        <w:t>В подготовке к конкурсному выступлению педагог должен увидеть, прежде всего,  в своём ученике необходимые для этого следующие качества:  уверенность,  волю, решительность, самоконтроль,</w:t>
      </w:r>
      <w:r w:rsidRPr="00C178D1">
        <w:rPr>
          <w:rFonts w:ascii="Times New Roman" w:hAnsi="Times New Roman" w:cs="Times New Roman"/>
          <w:sz w:val="24"/>
          <w:szCs w:val="24"/>
        </w:rPr>
        <w:tab/>
      </w:r>
      <w:r w:rsidRPr="00C178D1">
        <w:rPr>
          <w:rFonts w:ascii="Times New Roman" w:hAnsi="Times New Roman" w:cs="Times New Roman"/>
          <w:b/>
          <w:i/>
          <w:sz w:val="24"/>
          <w:szCs w:val="24"/>
        </w:rPr>
        <w:t xml:space="preserve">вызвать желание у самого ученика участвовать в конкурсных состязаниях </w:t>
      </w:r>
      <w:r w:rsidRPr="00C178D1">
        <w:rPr>
          <w:rFonts w:ascii="Times New Roman" w:hAnsi="Times New Roman" w:cs="Times New Roman"/>
          <w:sz w:val="24"/>
          <w:szCs w:val="24"/>
        </w:rPr>
        <w:t>[</w:t>
      </w:r>
      <w:r w:rsidR="009B26DB" w:rsidRPr="00C178D1">
        <w:rPr>
          <w:rFonts w:ascii="Times New Roman" w:hAnsi="Times New Roman" w:cs="Times New Roman"/>
          <w:sz w:val="24"/>
          <w:szCs w:val="24"/>
        </w:rPr>
        <w:t>3</w:t>
      </w:r>
      <w:r w:rsidRPr="00C178D1">
        <w:rPr>
          <w:rFonts w:ascii="Times New Roman" w:hAnsi="Times New Roman" w:cs="Times New Roman"/>
          <w:sz w:val="24"/>
          <w:szCs w:val="24"/>
        </w:rPr>
        <w:t xml:space="preserve">]. Хотелось также,  чтобы он осознанно подошёл к конкурсному выступлению со словом «хочу» не словом «надо» - это залог успеха. </w:t>
      </w:r>
    </w:p>
    <w:p w:rsidR="001E36AB" w:rsidRPr="00C178D1" w:rsidRDefault="00B04B94"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  </w:t>
      </w:r>
      <w:r w:rsidR="00350B9F" w:rsidRPr="00C178D1">
        <w:rPr>
          <w:rFonts w:ascii="Times New Roman" w:hAnsi="Times New Roman" w:cs="Times New Roman"/>
          <w:sz w:val="24"/>
          <w:szCs w:val="24"/>
        </w:rPr>
        <w:t>Собственное выступлен</w:t>
      </w:r>
      <w:r w:rsidR="001E36AB" w:rsidRPr="00C178D1">
        <w:rPr>
          <w:rFonts w:ascii="Times New Roman" w:hAnsi="Times New Roman" w:cs="Times New Roman"/>
          <w:sz w:val="24"/>
          <w:szCs w:val="24"/>
        </w:rPr>
        <w:t xml:space="preserve">ие </w:t>
      </w:r>
      <w:r w:rsidR="00350B9F" w:rsidRPr="00C178D1">
        <w:rPr>
          <w:rFonts w:ascii="Times New Roman" w:hAnsi="Times New Roman" w:cs="Times New Roman"/>
          <w:sz w:val="24"/>
          <w:szCs w:val="24"/>
        </w:rPr>
        <w:t>педагога на региональных и международных конкурсах и</w:t>
      </w:r>
      <w:r w:rsidR="001E36AB" w:rsidRPr="00C178D1">
        <w:rPr>
          <w:rFonts w:ascii="Times New Roman" w:hAnsi="Times New Roman" w:cs="Times New Roman"/>
          <w:sz w:val="24"/>
          <w:szCs w:val="24"/>
        </w:rPr>
        <w:t xml:space="preserve"> </w:t>
      </w:r>
      <w:r w:rsidR="00350B9F" w:rsidRPr="00C178D1">
        <w:rPr>
          <w:rFonts w:ascii="Times New Roman" w:hAnsi="Times New Roman" w:cs="Times New Roman"/>
          <w:sz w:val="24"/>
          <w:szCs w:val="24"/>
        </w:rPr>
        <w:t xml:space="preserve">участие </w:t>
      </w:r>
      <w:r w:rsidR="001E36AB" w:rsidRPr="00C178D1">
        <w:rPr>
          <w:rFonts w:ascii="Times New Roman" w:hAnsi="Times New Roman" w:cs="Times New Roman"/>
          <w:sz w:val="24"/>
          <w:szCs w:val="24"/>
        </w:rPr>
        <w:t>ученик</w:t>
      </w:r>
      <w:r w:rsidR="00350B9F" w:rsidRPr="00C178D1">
        <w:rPr>
          <w:rFonts w:ascii="Times New Roman" w:hAnsi="Times New Roman" w:cs="Times New Roman"/>
          <w:sz w:val="24"/>
          <w:szCs w:val="24"/>
        </w:rPr>
        <w:t>ов</w:t>
      </w:r>
      <w:r w:rsidR="001E36AB" w:rsidRPr="00C178D1">
        <w:rPr>
          <w:rFonts w:ascii="Times New Roman" w:hAnsi="Times New Roman" w:cs="Times New Roman"/>
          <w:sz w:val="24"/>
          <w:szCs w:val="24"/>
        </w:rPr>
        <w:t xml:space="preserve"> </w:t>
      </w:r>
      <w:r w:rsidR="00350B9F" w:rsidRPr="00C178D1">
        <w:rPr>
          <w:rFonts w:ascii="Times New Roman" w:hAnsi="Times New Roman" w:cs="Times New Roman"/>
          <w:sz w:val="24"/>
          <w:szCs w:val="24"/>
        </w:rPr>
        <w:t xml:space="preserve">класса </w:t>
      </w:r>
      <w:r w:rsidR="001E36AB" w:rsidRPr="00C178D1">
        <w:rPr>
          <w:rFonts w:ascii="Times New Roman" w:hAnsi="Times New Roman" w:cs="Times New Roman"/>
          <w:sz w:val="24"/>
          <w:szCs w:val="24"/>
        </w:rPr>
        <w:t xml:space="preserve">в </w:t>
      </w:r>
      <w:r w:rsidR="00350B9F" w:rsidRPr="00C178D1">
        <w:rPr>
          <w:rFonts w:ascii="Times New Roman" w:hAnsi="Times New Roman" w:cs="Times New Roman"/>
          <w:sz w:val="24"/>
          <w:szCs w:val="24"/>
        </w:rPr>
        <w:t>Краевых (О</w:t>
      </w:r>
      <w:r w:rsidR="001E36AB" w:rsidRPr="00C178D1">
        <w:rPr>
          <w:rFonts w:ascii="Times New Roman" w:hAnsi="Times New Roman" w:cs="Times New Roman"/>
          <w:sz w:val="24"/>
          <w:szCs w:val="24"/>
        </w:rPr>
        <w:t>бластных</w:t>
      </w:r>
      <w:r w:rsidR="00350B9F" w:rsidRPr="00C178D1">
        <w:rPr>
          <w:rFonts w:ascii="Times New Roman" w:hAnsi="Times New Roman" w:cs="Times New Roman"/>
          <w:sz w:val="24"/>
          <w:szCs w:val="24"/>
        </w:rPr>
        <w:t>)</w:t>
      </w:r>
      <w:r w:rsidR="007E0701" w:rsidRPr="00C178D1">
        <w:rPr>
          <w:rFonts w:ascii="Times New Roman" w:hAnsi="Times New Roman" w:cs="Times New Roman"/>
          <w:sz w:val="24"/>
          <w:szCs w:val="24"/>
        </w:rPr>
        <w:t xml:space="preserve"> конкурсах</w:t>
      </w:r>
      <w:r w:rsidR="001E36AB" w:rsidRPr="00C178D1">
        <w:rPr>
          <w:rFonts w:ascii="Times New Roman" w:hAnsi="Times New Roman" w:cs="Times New Roman"/>
          <w:sz w:val="24"/>
          <w:szCs w:val="24"/>
        </w:rPr>
        <w:t xml:space="preserve"> </w:t>
      </w:r>
      <w:r w:rsidR="00350B9F" w:rsidRPr="00C178D1">
        <w:rPr>
          <w:rFonts w:ascii="Times New Roman" w:hAnsi="Times New Roman" w:cs="Times New Roman"/>
          <w:sz w:val="24"/>
          <w:szCs w:val="24"/>
        </w:rPr>
        <w:t xml:space="preserve">способствует </w:t>
      </w:r>
      <w:r w:rsidR="001E36AB" w:rsidRPr="00C178D1">
        <w:rPr>
          <w:rFonts w:ascii="Times New Roman" w:hAnsi="Times New Roman" w:cs="Times New Roman"/>
          <w:sz w:val="24"/>
          <w:szCs w:val="24"/>
        </w:rPr>
        <w:t>повыш</w:t>
      </w:r>
      <w:r w:rsidR="00350B9F" w:rsidRPr="00C178D1">
        <w:rPr>
          <w:rFonts w:ascii="Times New Roman" w:hAnsi="Times New Roman" w:cs="Times New Roman"/>
          <w:sz w:val="24"/>
          <w:szCs w:val="24"/>
        </w:rPr>
        <w:t>ению</w:t>
      </w:r>
      <w:r w:rsidR="001E36AB" w:rsidRPr="00C178D1">
        <w:rPr>
          <w:rFonts w:ascii="Times New Roman" w:hAnsi="Times New Roman" w:cs="Times New Roman"/>
          <w:sz w:val="24"/>
          <w:szCs w:val="24"/>
        </w:rPr>
        <w:t xml:space="preserve"> педагогическ</w:t>
      </w:r>
      <w:r w:rsidR="00350B9F" w:rsidRPr="00C178D1">
        <w:rPr>
          <w:rFonts w:ascii="Times New Roman" w:hAnsi="Times New Roman" w:cs="Times New Roman"/>
          <w:sz w:val="24"/>
          <w:szCs w:val="24"/>
        </w:rPr>
        <w:t>ого</w:t>
      </w:r>
      <w:r w:rsidR="001E36AB" w:rsidRPr="00C178D1">
        <w:rPr>
          <w:rFonts w:ascii="Times New Roman" w:hAnsi="Times New Roman" w:cs="Times New Roman"/>
          <w:sz w:val="24"/>
          <w:szCs w:val="24"/>
        </w:rPr>
        <w:t xml:space="preserve"> </w:t>
      </w:r>
      <w:r w:rsidR="007E0701" w:rsidRPr="00C178D1">
        <w:rPr>
          <w:rFonts w:ascii="Times New Roman" w:hAnsi="Times New Roman" w:cs="Times New Roman"/>
          <w:sz w:val="24"/>
          <w:szCs w:val="24"/>
        </w:rPr>
        <w:t>профессионализм</w:t>
      </w:r>
      <w:r w:rsidR="00350B9F" w:rsidRPr="00C178D1">
        <w:rPr>
          <w:rFonts w:ascii="Times New Roman" w:hAnsi="Times New Roman" w:cs="Times New Roman"/>
          <w:sz w:val="24"/>
          <w:szCs w:val="24"/>
        </w:rPr>
        <w:t>а</w:t>
      </w:r>
      <w:r w:rsidR="001E36AB" w:rsidRPr="00C178D1">
        <w:rPr>
          <w:rFonts w:ascii="Times New Roman" w:hAnsi="Times New Roman" w:cs="Times New Roman"/>
          <w:sz w:val="24"/>
          <w:szCs w:val="24"/>
        </w:rPr>
        <w:t xml:space="preserve">. Задачи </w:t>
      </w:r>
      <w:r w:rsidR="00DE1DC0" w:rsidRPr="00C178D1">
        <w:rPr>
          <w:rFonts w:ascii="Times New Roman" w:hAnsi="Times New Roman" w:cs="Times New Roman"/>
          <w:sz w:val="24"/>
          <w:szCs w:val="24"/>
        </w:rPr>
        <w:t>музыкальных</w:t>
      </w:r>
      <w:r w:rsidR="00350B9F" w:rsidRPr="00C178D1">
        <w:rPr>
          <w:rFonts w:ascii="Times New Roman" w:hAnsi="Times New Roman" w:cs="Times New Roman"/>
          <w:sz w:val="24"/>
          <w:szCs w:val="24"/>
        </w:rPr>
        <w:t xml:space="preserve"> </w:t>
      </w:r>
      <w:r w:rsidR="001E36AB" w:rsidRPr="00C178D1">
        <w:rPr>
          <w:rFonts w:ascii="Times New Roman" w:hAnsi="Times New Roman" w:cs="Times New Roman"/>
          <w:sz w:val="24"/>
          <w:szCs w:val="24"/>
        </w:rPr>
        <w:t>конкурсов едины:</w:t>
      </w:r>
    </w:p>
    <w:p w:rsidR="00AD2A6F"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сохранение и развитие</w:t>
      </w:r>
      <w:r w:rsidR="001E36AB" w:rsidRPr="00C178D1">
        <w:rPr>
          <w:rFonts w:ascii="Times New Roman" w:hAnsi="Times New Roman" w:cs="Times New Roman"/>
          <w:sz w:val="24"/>
          <w:szCs w:val="24"/>
        </w:rPr>
        <w:t xml:space="preserve"> традиций исполнительства на русских народных струнных инструментах;</w:t>
      </w:r>
    </w:p>
    <w:p w:rsidR="001E36AB" w:rsidRPr="00C178D1" w:rsidRDefault="001E36AB"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 </w:t>
      </w:r>
      <w:r w:rsidR="001D5902" w:rsidRPr="00C178D1">
        <w:rPr>
          <w:rFonts w:ascii="Times New Roman" w:hAnsi="Times New Roman" w:cs="Times New Roman"/>
          <w:sz w:val="24"/>
          <w:szCs w:val="24"/>
        </w:rPr>
        <w:t xml:space="preserve"> пропаганда</w:t>
      </w:r>
      <w:r w:rsidRPr="00C178D1">
        <w:rPr>
          <w:rFonts w:ascii="Times New Roman" w:hAnsi="Times New Roman" w:cs="Times New Roman"/>
          <w:sz w:val="24"/>
          <w:szCs w:val="24"/>
        </w:rPr>
        <w:t xml:space="preserve"> народной музыки;</w:t>
      </w:r>
    </w:p>
    <w:p w:rsidR="00B464D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w:t>
      </w:r>
      <w:r w:rsidR="001E36AB" w:rsidRPr="00C178D1">
        <w:rPr>
          <w:rFonts w:ascii="Times New Roman" w:hAnsi="Times New Roman" w:cs="Times New Roman"/>
          <w:sz w:val="24"/>
          <w:szCs w:val="24"/>
        </w:rPr>
        <w:t xml:space="preserve"> выявлени</w:t>
      </w:r>
      <w:r w:rsidRPr="00C178D1">
        <w:rPr>
          <w:rFonts w:ascii="Times New Roman" w:hAnsi="Times New Roman" w:cs="Times New Roman"/>
          <w:sz w:val="24"/>
          <w:szCs w:val="24"/>
        </w:rPr>
        <w:t>е</w:t>
      </w:r>
      <w:r w:rsidR="001E36AB" w:rsidRPr="00C178D1">
        <w:rPr>
          <w:rFonts w:ascii="Times New Roman" w:hAnsi="Times New Roman" w:cs="Times New Roman"/>
          <w:sz w:val="24"/>
          <w:szCs w:val="24"/>
        </w:rPr>
        <w:t xml:space="preserve"> одарённых детей, способных продолжать дальнейшее профессиональное обучение</w:t>
      </w:r>
      <w:r w:rsidR="00B464D2" w:rsidRPr="00C178D1">
        <w:rPr>
          <w:rFonts w:ascii="Times New Roman" w:hAnsi="Times New Roman" w:cs="Times New Roman"/>
          <w:sz w:val="24"/>
          <w:szCs w:val="24"/>
        </w:rPr>
        <w:t>;</w:t>
      </w:r>
    </w:p>
    <w:p w:rsidR="001E36AB" w:rsidRPr="00C178D1" w:rsidRDefault="00B464D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lastRenderedPageBreak/>
        <w:t>-</w:t>
      </w:r>
      <w:r w:rsidR="001E36AB" w:rsidRPr="00C178D1">
        <w:rPr>
          <w:rFonts w:ascii="Times New Roman" w:hAnsi="Times New Roman" w:cs="Times New Roman"/>
          <w:sz w:val="24"/>
          <w:szCs w:val="24"/>
        </w:rPr>
        <w:t xml:space="preserve"> повышение исполнительской культуры учащихся;</w:t>
      </w:r>
    </w:p>
    <w:p w:rsidR="001E36AB" w:rsidRPr="00C178D1" w:rsidRDefault="001E36AB"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совершенствовани</w:t>
      </w:r>
      <w:r w:rsidR="001D5902" w:rsidRPr="00C178D1">
        <w:rPr>
          <w:rFonts w:ascii="Times New Roman" w:hAnsi="Times New Roman" w:cs="Times New Roman"/>
          <w:sz w:val="24"/>
          <w:szCs w:val="24"/>
        </w:rPr>
        <w:t>е</w:t>
      </w:r>
      <w:r w:rsidRPr="00C178D1">
        <w:rPr>
          <w:rFonts w:ascii="Times New Roman" w:hAnsi="Times New Roman" w:cs="Times New Roman"/>
          <w:sz w:val="24"/>
          <w:szCs w:val="24"/>
        </w:rPr>
        <w:t xml:space="preserve"> профессионального мастерства педагогов.</w:t>
      </w:r>
    </w:p>
    <w:p w:rsidR="00C178D1" w:rsidRPr="00C178D1" w:rsidRDefault="001E36AB"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r>
      <w:r w:rsidR="00757C14" w:rsidRPr="00C178D1">
        <w:rPr>
          <w:rFonts w:ascii="Times New Roman" w:hAnsi="Times New Roman" w:cs="Times New Roman"/>
          <w:sz w:val="24"/>
          <w:szCs w:val="24"/>
        </w:rPr>
        <w:t>Конкурс - это специфическое выступление. На конкурсе оценивается точность игры, стабильность, виртуозность, и без этих качеств рассчитывать на успех не приходится. На мой взгляд, психологический подход и правильная поэтапная подготовка учащихся в результате явля</w:t>
      </w:r>
      <w:r w:rsidR="008F4AE3" w:rsidRPr="00C178D1">
        <w:rPr>
          <w:rFonts w:ascii="Times New Roman" w:hAnsi="Times New Roman" w:cs="Times New Roman"/>
          <w:sz w:val="24"/>
          <w:szCs w:val="24"/>
        </w:rPr>
        <w:t>ю</w:t>
      </w:r>
      <w:r w:rsidR="00757C14" w:rsidRPr="00C178D1">
        <w:rPr>
          <w:rFonts w:ascii="Times New Roman" w:hAnsi="Times New Roman" w:cs="Times New Roman"/>
          <w:sz w:val="24"/>
          <w:szCs w:val="24"/>
        </w:rPr>
        <w:t>тся достижением положительных результатов конкурса.</w:t>
      </w:r>
      <w:r w:rsidR="000531C9" w:rsidRPr="00C178D1">
        <w:rPr>
          <w:rFonts w:ascii="Times New Roman" w:hAnsi="Times New Roman" w:cs="Times New Roman"/>
          <w:sz w:val="24"/>
          <w:szCs w:val="24"/>
        </w:rPr>
        <w:t xml:space="preserve">                                 </w:t>
      </w:r>
    </w:p>
    <w:p w:rsidR="00757C14" w:rsidRPr="00C178D1" w:rsidRDefault="00757C14" w:rsidP="000917B6">
      <w:pPr>
        <w:pStyle w:val="a3"/>
        <w:spacing w:line="360" w:lineRule="auto"/>
        <w:jc w:val="both"/>
        <w:rPr>
          <w:rFonts w:ascii="Times New Roman" w:hAnsi="Times New Roman" w:cs="Times New Roman"/>
          <w:sz w:val="24"/>
          <w:szCs w:val="24"/>
        </w:rPr>
      </w:pPr>
      <w:r w:rsidRPr="00C178D1">
        <w:rPr>
          <w:rFonts w:ascii="Times New Roman" w:hAnsi="Times New Roman" w:cs="Times New Roman"/>
          <w:b/>
          <w:i/>
          <w:sz w:val="24"/>
          <w:szCs w:val="24"/>
        </w:rPr>
        <w:t>О</w:t>
      </w:r>
      <w:r w:rsidR="00A51925" w:rsidRPr="00C178D1">
        <w:rPr>
          <w:rFonts w:ascii="Times New Roman" w:hAnsi="Times New Roman" w:cs="Times New Roman"/>
          <w:b/>
          <w:i/>
          <w:sz w:val="24"/>
          <w:szCs w:val="24"/>
        </w:rPr>
        <w:t>рганизацион</w:t>
      </w:r>
      <w:r w:rsidRPr="00C178D1">
        <w:rPr>
          <w:rFonts w:ascii="Times New Roman" w:hAnsi="Times New Roman" w:cs="Times New Roman"/>
          <w:b/>
          <w:i/>
          <w:sz w:val="24"/>
          <w:szCs w:val="24"/>
        </w:rPr>
        <w:t>ный</w:t>
      </w:r>
      <w:r w:rsidR="00DE1DC0" w:rsidRPr="00C178D1">
        <w:rPr>
          <w:rFonts w:ascii="Times New Roman" w:hAnsi="Times New Roman" w:cs="Times New Roman"/>
          <w:b/>
          <w:i/>
          <w:sz w:val="24"/>
          <w:szCs w:val="24"/>
        </w:rPr>
        <w:t xml:space="preserve"> </w:t>
      </w:r>
      <w:r w:rsidR="00A51925" w:rsidRPr="00C178D1">
        <w:rPr>
          <w:rFonts w:ascii="Times New Roman" w:hAnsi="Times New Roman" w:cs="Times New Roman"/>
          <w:b/>
          <w:i/>
          <w:sz w:val="24"/>
          <w:szCs w:val="24"/>
        </w:rPr>
        <w:t>момент</w:t>
      </w:r>
      <w:r w:rsidR="008053EA">
        <w:rPr>
          <w:rFonts w:ascii="Times New Roman" w:hAnsi="Times New Roman" w:cs="Times New Roman"/>
          <w:b/>
          <w:i/>
          <w:sz w:val="24"/>
          <w:szCs w:val="24"/>
        </w:rPr>
        <w:t>.</w:t>
      </w:r>
      <w:r w:rsidR="000917B6">
        <w:rPr>
          <w:rFonts w:ascii="Times New Roman" w:hAnsi="Times New Roman" w:cs="Times New Roman"/>
          <w:b/>
          <w:i/>
          <w:sz w:val="24"/>
          <w:szCs w:val="24"/>
        </w:rPr>
        <w:t xml:space="preserve"> </w:t>
      </w:r>
      <w:r w:rsidR="00350B9F" w:rsidRPr="00C178D1">
        <w:rPr>
          <w:rFonts w:ascii="Times New Roman" w:hAnsi="Times New Roman" w:cs="Times New Roman"/>
          <w:sz w:val="24"/>
          <w:szCs w:val="24"/>
        </w:rPr>
        <w:t xml:space="preserve">На первом этапе задача педагога </w:t>
      </w:r>
      <w:r w:rsidRPr="00C178D1">
        <w:rPr>
          <w:rFonts w:ascii="Times New Roman" w:hAnsi="Times New Roman" w:cs="Times New Roman"/>
          <w:sz w:val="24"/>
          <w:szCs w:val="24"/>
        </w:rPr>
        <w:t xml:space="preserve"> настр</w:t>
      </w:r>
      <w:r w:rsidR="00350B9F" w:rsidRPr="00C178D1">
        <w:rPr>
          <w:rFonts w:ascii="Times New Roman" w:hAnsi="Times New Roman" w:cs="Times New Roman"/>
          <w:sz w:val="24"/>
          <w:szCs w:val="24"/>
        </w:rPr>
        <w:t xml:space="preserve">оить </w:t>
      </w:r>
      <w:r w:rsidRPr="00C178D1">
        <w:rPr>
          <w:rFonts w:ascii="Times New Roman" w:hAnsi="Times New Roman" w:cs="Times New Roman"/>
          <w:sz w:val="24"/>
          <w:szCs w:val="24"/>
        </w:rPr>
        <w:t>ученика и родителей на предстоящую</w:t>
      </w:r>
      <w:r w:rsidR="00201A05" w:rsidRPr="00C178D1">
        <w:rPr>
          <w:rFonts w:ascii="Times New Roman" w:hAnsi="Times New Roman" w:cs="Times New Roman"/>
          <w:sz w:val="24"/>
          <w:szCs w:val="24"/>
        </w:rPr>
        <w:t xml:space="preserve"> творческую интересную работу, </w:t>
      </w:r>
      <w:r w:rsidR="00350B9F" w:rsidRPr="00C178D1">
        <w:rPr>
          <w:rFonts w:ascii="Times New Roman" w:hAnsi="Times New Roman" w:cs="Times New Roman"/>
          <w:sz w:val="24"/>
          <w:szCs w:val="24"/>
        </w:rPr>
        <w:t>о</w:t>
      </w:r>
      <w:r w:rsidR="00201A05" w:rsidRPr="00C178D1">
        <w:rPr>
          <w:rFonts w:ascii="Times New Roman" w:hAnsi="Times New Roman" w:cs="Times New Roman"/>
          <w:sz w:val="24"/>
          <w:szCs w:val="24"/>
        </w:rPr>
        <w:t>знакомит</w:t>
      </w:r>
      <w:r w:rsidR="00350B9F" w:rsidRPr="00C178D1">
        <w:rPr>
          <w:rFonts w:ascii="Times New Roman" w:hAnsi="Times New Roman" w:cs="Times New Roman"/>
          <w:sz w:val="24"/>
          <w:szCs w:val="24"/>
        </w:rPr>
        <w:t>ь</w:t>
      </w:r>
      <w:r w:rsidR="00201A05" w:rsidRPr="00C178D1">
        <w:rPr>
          <w:rFonts w:ascii="Times New Roman" w:hAnsi="Times New Roman" w:cs="Times New Roman"/>
          <w:sz w:val="24"/>
          <w:szCs w:val="24"/>
        </w:rPr>
        <w:t xml:space="preserve"> с условиями конкурса, состав</w:t>
      </w:r>
      <w:r w:rsidR="00350B9F" w:rsidRPr="00C178D1">
        <w:rPr>
          <w:rFonts w:ascii="Times New Roman" w:hAnsi="Times New Roman" w:cs="Times New Roman"/>
          <w:sz w:val="24"/>
          <w:szCs w:val="24"/>
        </w:rPr>
        <w:t>ить</w:t>
      </w:r>
      <w:r w:rsidR="00201A05" w:rsidRPr="00C178D1">
        <w:rPr>
          <w:rFonts w:ascii="Times New Roman" w:hAnsi="Times New Roman" w:cs="Times New Roman"/>
          <w:sz w:val="24"/>
          <w:szCs w:val="24"/>
        </w:rPr>
        <w:t xml:space="preserve"> расписание дополнительных занятий, так как </w:t>
      </w:r>
      <w:r w:rsidR="008F4AE3" w:rsidRPr="00C178D1">
        <w:rPr>
          <w:rFonts w:ascii="Times New Roman" w:hAnsi="Times New Roman" w:cs="Times New Roman"/>
          <w:sz w:val="24"/>
          <w:szCs w:val="24"/>
        </w:rPr>
        <w:t xml:space="preserve">проведение плановых уроков </w:t>
      </w:r>
      <w:r w:rsidR="00201A05" w:rsidRPr="00C178D1">
        <w:rPr>
          <w:rFonts w:ascii="Times New Roman" w:hAnsi="Times New Roman" w:cs="Times New Roman"/>
          <w:sz w:val="24"/>
          <w:szCs w:val="24"/>
        </w:rPr>
        <w:t>не достаточн</w:t>
      </w:r>
      <w:r w:rsidR="008F4AE3" w:rsidRPr="00C178D1">
        <w:rPr>
          <w:rFonts w:ascii="Times New Roman" w:hAnsi="Times New Roman" w:cs="Times New Roman"/>
          <w:sz w:val="24"/>
          <w:szCs w:val="24"/>
        </w:rPr>
        <w:t>о</w:t>
      </w:r>
      <w:r w:rsidR="00201A05" w:rsidRPr="00C178D1">
        <w:rPr>
          <w:rFonts w:ascii="Times New Roman" w:hAnsi="Times New Roman" w:cs="Times New Roman"/>
          <w:sz w:val="24"/>
          <w:szCs w:val="24"/>
        </w:rPr>
        <w:t xml:space="preserve"> - два раза в неделю, ведь работа над программой требует тщательной, детальной работы. В неделю достаточно четырёх уроков. </w:t>
      </w:r>
    </w:p>
    <w:p w:rsidR="00201A05" w:rsidRPr="00C178D1" w:rsidRDefault="00C178D1"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 </w:t>
      </w:r>
      <w:r w:rsidR="00212C8D" w:rsidRPr="00C178D1">
        <w:rPr>
          <w:rFonts w:ascii="Times New Roman" w:hAnsi="Times New Roman" w:cs="Times New Roman"/>
          <w:b/>
          <w:i/>
          <w:sz w:val="24"/>
          <w:szCs w:val="24"/>
        </w:rPr>
        <w:t>Выбор программы.</w:t>
      </w:r>
      <w:r w:rsidR="000917B6">
        <w:rPr>
          <w:rFonts w:ascii="Times New Roman" w:hAnsi="Times New Roman" w:cs="Times New Roman"/>
          <w:b/>
          <w:i/>
          <w:sz w:val="24"/>
          <w:szCs w:val="24"/>
        </w:rPr>
        <w:t xml:space="preserve"> </w:t>
      </w:r>
      <w:r w:rsidR="00201A05" w:rsidRPr="00C178D1">
        <w:rPr>
          <w:rFonts w:ascii="Times New Roman" w:hAnsi="Times New Roman" w:cs="Times New Roman"/>
          <w:sz w:val="24"/>
          <w:szCs w:val="24"/>
        </w:rPr>
        <w:tab/>
        <w:t>При выборе конкурсного репертуара педагог</w:t>
      </w:r>
      <w:r w:rsidR="008F4AE3" w:rsidRPr="00C178D1">
        <w:rPr>
          <w:rFonts w:ascii="Times New Roman" w:hAnsi="Times New Roman" w:cs="Times New Roman"/>
          <w:sz w:val="24"/>
          <w:szCs w:val="24"/>
        </w:rPr>
        <w:t>у необходимо</w:t>
      </w:r>
      <w:r w:rsidR="00201A05" w:rsidRPr="00C178D1">
        <w:rPr>
          <w:rFonts w:ascii="Times New Roman" w:hAnsi="Times New Roman" w:cs="Times New Roman"/>
          <w:sz w:val="24"/>
          <w:szCs w:val="24"/>
        </w:rPr>
        <w:t xml:space="preserve"> учитыват</w:t>
      </w:r>
      <w:r w:rsidR="008F4AE3" w:rsidRPr="00C178D1">
        <w:rPr>
          <w:rFonts w:ascii="Times New Roman" w:hAnsi="Times New Roman" w:cs="Times New Roman"/>
          <w:sz w:val="24"/>
          <w:szCs w:val="24"/>
        </w:rPr>
        <w:t>ь</w:t>
      </w:r>
      <w:r w:rsidR="00201A05" w:rsidRPr="00C178D1">
        <w:rPr>
          <w:rFonts w:ascii="Times New Roman" w:hAnsi="Times New Roman" w:cs="Times New Roman"/>
          <w:sz w:val="24"/>
          <w:szCs w:val="24"/>
        </w:rPr>
        <w:t xml:space="preserve"> следующее:</w:t>
      </w:r>
    </w:p>
    <w:p w:rsidR="00201A05" w:rsidRPr="00C178D1" w:rsidRDefault="00201A05"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номинацию и возрастную групп</w:t>
      </w:r>
      <w:r w:rsidR="00D73B87" w:rsidRPr="00C178D1">
        <w:rPr>
          <w:rFonts w:ascii="Times New Roman" w:hAnsi="Times New Roman" w:cs="Times New Roman"/>
          <w:sz w:val="24"/>
          <w:szCs w:val="24"/>
        </w:rPr>
        <w:t>у</w:t>
      </w:r>
      <w:r w:rsidRPr="00C178D1">
        <w:rPr>
          <w:rFonts w:ascii="Times New Roman" w:hAnsi="Times New Roman" w:cs="Times New Roman"/>
          <w:sz w:val="24"/>
          <w:szCs w:val="24"/>
        </w:rPr>
        <w:t>;</w:t>
      </w:r>
    </w:p>
    <w:p w:rsidR="00201A05" w:rsidRPr="00C178D1" w:rsidRDefault="00201A05"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требование к программе;</w:t>
      </w:r>
    </w:p>
    <w:p w:rsidR="00201A05" w:rsidRPr="00C178D1" w:rsidRDefault="00201A05"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сроки реализации.</w:t>
      </w:r>
    </w:p>
    <w:p w:rsidR="005A3A37" w:rsidRPr="00C178D1" w:rsidRDefault="00201A05"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t xml:space="preserve">Большое значение имеет правильный подбор репертуара. </w:t>
      </w:r>
      <w:r w:rsidR="001D5902" w:rsidRPr="00C178D1">
        <w:rPr>
          <w:rFonts w:ascii="Times New Roman" w:hAnsi="Times New Roman" w:cs="Times New Roman"/>
          <w:sz w:val="24"/>
          <w:szCs w:val="24"/>
        </w:rPr>
        <w:t>Р</w:t>
      </w:r>
      <w:r w:rsidRPr="00C178D1">
        <w:rPr>
          <w:rFonts w:ascii="Times New Roman" w:hAnsi="Times New Roman" w:cs="Times New Roman"/>
          <w:sz w:val="24"/>
          <w:szCs w:val="24"/>
        </w:rPr>
        <w:t xml:space="preserve">азучиваемая </w:t>
      </w:r>
      <w:r w:rsidR="008F4AE3" w:rsidRPr="00C178D1">
        <w:rPr>
          <w:rFonts w:ascii="Times New Roman" w:hAnsi="Times New Roman" w:cs="Times New Roman"/>
          <w:sz w:val="24"/>
          <w:szCs w:val="24"/>
        </w:rPr>
        <w:t>программа</w:t>
      </w:r>
      <w:r w:rsidRPr="00C178D1">
        <w:rPr>
          <w:rFonts w:ascii="Times New Roman" w:hAnsi="Times New Roman" w:cs="Times New Roman"/>
          <w:sz w:val="24"/>
          <w:szCs w:val="24"/>
        </w:rPr>
        <w:t xml:space="preserve"> должна нравит</w:t>
      </w:r>
      <w:r w:rsidR="00B04B94" w:rsidRPr="00C178D1">
        <w:rPr>
          <w:rFonts w:ascii="Times New Roman" w:hAnsi="Times New Roman" w:cs="Times New Roman"/>
          <w:sz w:val="24"/>
          <w:szCs w:val="24"/>
        </w:rPr>
        <w:t>ь</w:t>
      </w:r>
      <w:r w:rsidRPr="00C178D1">
        <w:rPr>
          <w:rFonts w:ascii="Times New Roman" w:hAnsi="Times New Roman" w:cs="Times New Roman"/>
          <w:sz w:val="24"/>
          <w:szCs w:val="24"/>
        </w:rPr>
        <w:t>ся</w:t>
      </w:r>
      <w:r w:rsidR="008F4AE3" w:rsidRPr="00C178D1">
        <w:rPr>
          <w:rFonts w:ascii="Times New Roman" w:hAnsi="Times New Roman" w:cs="Times New Roman"/>
          <w:sz w:val="24"/>
          <w:szCs w:val="24"/>
        </w:rPr>
        <w:t xml:space="preserve"> ученику</w:t>
      </w:r>
      <w:r w:rsidRPr="00C178D1">
        <w:rPr>
          <w:rFonts w:ascii="Times New Roman" w:hAnsi="Times New Roman" w:cs="Times New Roman"/>
          <w:sz w:val="24"/>
          <w:szCs w:val="24"/>
        </w:rPr>
        <w:t xml:space="preserve">, вызывать живой, непосредственный отклик. </w:t>
      </w:r>
      <w:r w:rsidR="008F4AE3" w:rsidRPr="00C178D1">
        <w:rPr>
          <w:rFonts w:ascii="Times New Roman" w:hAnsi="Times New Roman" w:cs="Times New Roman"/>
          <w:sz w:val="24"/>
          <w:szCs w:val="24"/>
        </w:rPr>
        <w:t xml:space="preserve">Как говорил Яков </w:t>
      </w:r>
      <w:proofErr w:type="spellStart"/>
      <w:r w:rsidR="008F4AE3" w:rsidRPr="00C178D1">
        <w:rPr>
          <w:rFonts w:ascii="Times New Roman" w:hAnsi="Times New Roman" w:cs="Times New Roman"/>
          <w:sz w:val="24"/>
          <w:szCs w:val="24"/>
        </w:rPr>
        <w:t>Флиер</w:t>
      </w:r>
      <w:proofErr w:type="spellEnd"/>
      <w:r w:rsidR="008F4AE3" w:rsidRPr="00C178D1">
        <w:rPr>
          <w:rFonts w:ascii="Times New Roman" w:hAnsi="Times New Roman" w:cs="Times New Roman"/>
          <w:sz w:val="24"/>
          <w:szCs w:val="24"/>
        </w:rPr>
        <w:t xml:space="preserve">: </w:t>
      </w:r>
      <w:r w:rsidRPr="00C178D1">
        <w:rPr>
          <w:rFonts w:ascii="Times New Roman" w:hAnsi="Times New Roman" w:cs="Times New Roman"/>
          <w:sz w:val="24"/>
          <w:szCs w:val="24"/>
        </w:rPr>
        <w:t xml:space="preserve">«Горячая влюблённость в то, что играешь, помогает преодолеть стрессовое состояние с их </w:t>
      </w:r>
      <w:r w:rsidR="001D5902" w:rsidRPr="00C178D1">
        <w:rPr>
          <w:rFonts w:ascii="Times New Roman" w:hAnsi="Times New Roman" w:cs="Times New Roman"/>
          <w:sz w:val="24"/>
          <w:szCs w:val="24"/>
        </w:rPr>
        <w:t>шлейфом повышенной тревожности, болезненной возбудимости».</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t>Знакомя ученика с конкурсной программой</w:t>
      </w:r>
      <w:r w:rsidR="000665C3" w:rsidRPr="00C178D1">
        <w:rPr>
          <w:rFonts w:ascii="Times New Roman" w:hAnsi="Times New Roman" w:cs="Times New Roman"/>
          <w:sz w:val="24"/>
          <w:szCs w:val="24"/>
        </w:rPr>
        <w:t xml:space="preserve">, </w:t>
      </w:r>
      <w:r w:rsidRPr="00C178D1">
        <w:rPr>
          <w:rFonts w:ascii="Times New Roman" w:hAnsi="Times New Roman" w:cs="Times New Roman"/>
          <w:sz w:val="24"/>
          <w:szCs w:val="24"/>
        </w:rPr>
        <w:t xml:space="preserve"> педагог обязательно и</w:t>
      </w:r>
      <w:r w:rsidR="005A3A37" w:rsidRPr="00C178D1">
        <w:rPr>
          <w:rFonts w:ascii="Times New Roman" w:hAnsi="Times New Roman" w:cs="Times New Roman"/>
          <w:sz w:val="24"/>
          <w:szCs w:val="24"/>
        </w:rPr>
        <w:t>ллюстрирует</w:t>
      </w:r>
      <w:r w:rsidRPr="00C178D1">
        <w:rPr>
          <w:rFonts w:ascii="Times New Roman" w:hAnsi="Times New Roman" w:cs="Times New Roman"/>
          <w:sz w:val="24"/>
          <w:szCs w:val="24"/>
        </w:rPr>
        <w:t xml:space="preserve"> пьесы – произведения в концертном варианте так</w:t>
      </w:r>
      <w:r w:rsidR="005A3A37" w:rsidRPr="00C178D1">
        <w:rPr>
          <w:rFonts w:ascii="Times New Roman" w:hAnsi="Times New Roman" w:cs="Times New Roman"/>
          <w:sz w:val="24"/>
          <w:szCs w:val="24"/>
        </w:rPr>
        <w:t>,</w:t>
      </w:r>
      <w:r w:rsidRPr="00C178D1">
        <w:rPr>
          <w:rFonts w:ascii="Times New Roman" w:hAnsi="Times New Roman" w:cs="Times New Roman"/>
          <w:sz w:val="24"/>
          <w:szCs w:val="24"/>
        </w:rPr>
        <w:t xml:space="preserve"> как они должны звучать в </w:t>
      </w:r>
      <w:r w:rsidR="00B04B94" w:rsidRPr="00C178D1">
        <w:rPr>
          <w:rFonts w:ascii="Times New Roman" w:hAnsi="Times New Roman" w:cs="Times New Roman"/>
          <w:sz w:val="24"/>
          <w:szCs w:val="24"/>
        </w:rPr>
        <w:t>концертном варианте</w:t>
      </w:r>
      <w:r w:rsidRPr="00C178D1">
        <w:rPr>
          <w:rFonts w:ascii="Times New Roman" w:hAnsi="Times New Roman" w:cs="Times New Roman"/>
          <w:sz w:val="24"/>
          <w:szCs w:val="24"/>
        </w:rPr>
        <w:t>. Тем самым</w:t>
      </w:r>
      <w:r w:rsidR="00B04B94" w:rsidRPr="00C178D1">
        <w:rPr>
          <w:rFonts w:ascii="Times New Roman" w:hAnsi="Times New Roman" w:cs="Times New Roman"/>
          <w:sz w:val="24"/>
          <w:szCs w:val="24"/>
        </w:rPr>
        <w:t>,</w:t>
      </w:r>
      <w:r w:rsidRPr="00C178D1">
        <w:rPr>
          <w:rFonts w:ascii="Times New Roman" w:hAnsi="Times New Roman" w:cs="Times New Roman"/>
          <w:sz w:val="24"/>
          <w:szCs w:val="24"/>
        </w:rPr>
        <w:t xml:space="preserve"> у ученика формируются </w:t>
      </w:r>
      <w:r w:rsidR="005A3A37" w:rsidRPr="00C178D1">
        <w:rPr>
          <w:rFonts w:ascii="Times New Roman" w:hAnsi="Times New Roman" w:cs="Times New Roman"/>
          <w:sz w:val="24"/>
          <w:szCs w:val="24"/>
        </w:rPr>
        <w:t xml:space="preserve">образные и слуховые </w:t>
      </w:r>
      <w:r w:rsidRPr="00C178D1">
        <w:rPr>
          <w:rFonts w:ascii="Times New Roman" w:hAnsi="Times New Roman" w:cs="Times New Roman"/>
          <w:sz w:val="24"/>
          <w:szCs w:val="24"/>
        </w:rPr>
        <w:t>представления, определяются цели и задачи каждого произведения (примерный концертный репертуар в приложении).</w:t>
      </w:r>
      <w:r w:rsidR="005A3A37" w:rsidRPr="00C178D1">
        <w:rPr>
          <w:rFonts w:ascii="Times New Roman" w:hAnsi="Times New Roman" w:cs="Times New Roman"/>
          <w:sz w:val="24"/>
          <w:szCs w:val="24"/>
        </w:rPr>
        <w:t xml:space="preserve"> </w:t>
      </w:r>
      <w:r w:rsidR="006E36FF" w:rsidRPr="00C178D1">
        <w:rPr>
          <w:rFonts w:ascii="Times New Roman" w:hAnsi="Times New Roman" w:cs="Times New Roman"/>
          <w:sz w:val="24"/>
          <w:szCs w:val="24"/>
        </w:rPr>
        <w:t>В</w:t>
      </w:r>
      <w:r w:rsidR="005F1CEA" w:rsidRPr="00C178D1">
        <w:rPr>
          <w:rFonts w:ascii="Times New Roman" w:hAnsi="Times New Roman" w:cs="Times New Roman"/>
          <w:sz w:val="24"/>
          <w:szCs w:val="24"/>
        </w:rPr>
        <w:t xml:space="preserve"> конкурсно</w:t>
      </w:r>
      <w:r w:rsidR="00B04B94" w:rsidRPr="00C178D1">
        <w:rPr>
          <w:rFonts w:ascii="Times New Roman" w:hAnsi="Times New Roman" w:cs="Times New Roman"/>
          <w:sz w:val="24"/>
          <w:szCs w:val="24"/>
        </w:rPr>
        <w:t>й</w:t>
      </w:r>
      <w:r w:rsidR="005F1CEA" w:rsidRPr="00C178D1">
        <w:rPr>
          <w:rFonts w:ascii="Times New Roman" w:hAnsi="Times New Roman" w:cs="Times New Roman"/>
          <w:sz w:val="24"/>
          <w:szCs w:val="24"/>
        </w:rPr>
        <w:t xml:space="preserve"> </w:t>
      </w:r>
      <w:r w:rsidR="00B04B94" w:rsidRPr="00C178D1">
        <w:rPr>
          <w:rFonts w:ascii="Times New Roman" w:hAnsi="Times New Roman" w:cs="Times New Roman"/>
          <w:sz w:val="24"/>
          <w:szCs w:val="24"/>
        </w:rPr>
        <w:t>программе</w:t>
      </w:r>
      <w:r w:rsidR="005F1CEA" w:rsidRPr="00C178D1">
        <w:rPr>
          <w:rFonts w:ascii="Times New Roman" w:hAnsi="Times New Roman" w:cs="Times New Roman"/>
          <w:sz w:val="24"/>
          <w:szCs w:val="24"/>
        </w:rPr>
        <w:t xml:space="preserve"> своего уче</w:t>
      </w:r>
      <w:r w:rsidR="006E36FF" w:rsidRPr="00C178D1">
        <w:rPr>
          <w:rFonts w:ascii="Times New Roman" w:hAnsi="Times New Roman" w:cs="Times New Roman"/>
          <w:sz w:val="24"/>
          <w:szCs w:val="24"/>
        </w:rPr>
        <w:t>ника педагог</w:t>
      </w:r>
      <w:r w:rsidR="007A27B6" w:rsidRPr="00C178D1">
        <w:rPr>
          <w:rFonts w:ascii="Times New Roman" w:hAnsi="Times New Roman" w:cs="Times New Roman"/>
          <w:sz w:val="24"/>
          <w:szCs w:val="24"/>
        </w:rPr>
        <w:t xml:space="preserve"> также</w:t>
      </w:r>
      <w:r w:rsidR="006E36FF" w:rsidRPr="00C178D1">
        <w:rPr>
          <w:rFonts w:ascii="Times New Roman" w:hAnsi="Times New Roman" w:cs="Times New Roman"/>
          <w:sz w:val="24"/>
          <w:szCs w:val="24"/>
        </w:rPr>
        <w:t xml:space="preserve"> может использовать </w:t>
      </w:r>
      <w:r w:rsidR="002954AA" w:rsidRPr="00C178D1">
        <w:rPr>
          <w:rFonts w:ascii="Times New Roman" w:hAnsi="Times New Roman" w:cs="Times New Roman"/>
          <w:sz w:val="24"/>
          <w:szCs w:val="24"/>
        </w:rPr>
        <w:t xml:space="preserve">ранее выученные </w:t>
      </w:r>
      <w:r w:rsidR="006E36FF" w:rsidRPr="00C178D1">
        <w:rPr>
          <w:rFonts w:ascii="Times New Roman" w:hAnsi="Times New Roman" w:cs="Times New Roman"/>
          <w:sz w:val="24"/>
          <w:szCs w:val="24"/>
        </w:rPr>
        <w:t>произведени</w:t>
      </w:r>
      <w:r w:rsidR="002954AA" w:rsidRPr="00C178D1">
        <w:rPr>
          <w:rFonts w:ascii="Times New Roman" w:hAnsi="Times New Roman" w:cs="Times New Roman"/>
          <w:sz w:val="24"/>
          <w:szCs w:val="24"/>
        </w:rPr>
        <w:t>я.</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b/>
          <w:i/>
          <w:sz w:val="24"/>
          <w:szCs w:val="24"/>
        </w:rPr>
        <w:t>Работа над исполняемыми произведениями</w:t>
      </w:r>
      <w:r w:rsidR="008053EA">
        <w:rPr>
          <w:rFonts w:ascii="Times New Roman" w:hAnsi="Times New Roman" w:cs="Times New Roman"/>
          <w:b/>
          <w:i/>
          <w:sz w:val="24"/>
          <w:szCs w:val="24"/>
        </w:rPr>
        <w:t>.</w:t>
      </w:r>
      <w:r w:rsidRPr="00C178D1">
        <w:rPr>
          <w:rFonts w:ascii="Times New Roman" w:hAnsi="Times New Roman" w:cs="Times New Roman"/>
          <w:sz w:val="24"/>
          <w:szCs w:val="24"/>
        </w:rPr>
        <w:tab/>
        <w:t>Работу над произведением педагог выстраивает по</w:t>
      </w:r>
      <w:r w:rsidR="005A3A37" w:rsidRPr="00C178D1">
        <w:rPr>
          <w:rFonts w:ascii="Times New Roman" w:hAnsi="Times New Roman" w:cs="Times New Roman"/>
          <w:sz w:val="24"/>
          <w:szCs w:val="24"/>
        </w:rPr>
        <w:t>этапно:</w:t>
      </w:r>
      <w:r w:rsidRPr="00C178D1">
        <w:rPr>
          <w:rFonts w:ascii="Times New Roman" w:hAnsi="Times New Roman" w:cs="Times New Roman"/>
          <w:sz w:val="24"/>
          <w:szCs w:val="24"/>
        </w:rPr>
        <w:t xml:space="preserve"> от детального разбора до конечного результата – целостности формы</w:t>
      </w:r>
      <w:r w:rsidR="005A3A37" w:rsidRPr="00C178D1">
        <w:rPr>
          <w:rFonts w:ascii="Times New Roman" w:hAnsi="Times New Roman" w:cs="Times New Roman"/>
          <w:sz w:val="24"/>
          <w:szCs w:val="24"/>
        </w:rPr>
        <w:t>, и</w:t>
      </w:r>
      <w:r w:rsidRPr="00C178D1">
        <w:rPr>
          <w:rFonts w:ascii="Times New Roman" w:hAnsi="Times New Roman" w:cs="Times New Roman"/>
          <w:sz w:val="24"/>
          <w:szCs w:val="24"/>
        </w:rPr>
        <w:t>спользу</w:t>
      </w:r>
      <w:r w:rsidR="005A3A37" w:rsidRPr="00C178D1">
        <w:rPr>
          <w:rFonts w:ascii="Times New Roman" w:hAnsi="Times New Roman" w:cs="Times New Roman"/>
          <w:sz w:val="24"/>
          <w:szCs w:val="24"/>
        </w:rPr>
        <w:t>я</w:t>
      </w:r>
      <w:r w:rsidRPr="00C178D1">
        <w:rPr>
          <w:rFonts w:ascii="Times New Roman" w:hAnsi="Times New Roman" w:cs="Times New Roman"/>
          <w:sz w:val="24"/>
          <w:szCs w:val="24"/>
        </w:rPr>
        <w:t xml:space="preserve"> два основных метода:</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 </w:t>
      </w:r>
      <w:r w:rsidRPr="00C178D1">
        <w:rPr>
          <w:rFonts w:ascii="Times New Roman" w:hAnsi="Times New Roman" w:cs="Times New Roman"/>
          <w:b/>
          <w:sz w:val="24"/>
          <w:szCs w:val="24"/>
        </w:rPr>
        <w:t>собственноручный показ</w:t>
      </w:r>
      <w:r w:rsidRPr="00C178D1">
        <w:rPr>
          <w:rFonts w:ascii="Times New Roman" w:hAnsi="Times New Roman" w:cs="Times New Roman"/>
          <w:sz w:val="24"/>
          <w:szCs w:val="24"/>
        </w:rPr>
        <w:t xml:space="preserve">, то есть демонстрация того, как надо сыграть </w:t>
      </w:r>
      <w:r w:rsidR="00BB7C4A" w:rsidRPr="00C178D1">
        <w:rPr>
          <w:rFonts w:ascii="Times New Roman" w:hAnsi="Times New Roman" w:cs="Times New Roman"/>
          <w:sz w:val="24"/>
          <w:szCs w:val="24"/>
        </w:rPr>
        <w:t xml:space="preserve">определённое музыкальное построение </w:t>
      </w:r>
      <w:r w:rsidR="006E36FF" w:rsidRPr="00C178D1">
        <w:rPr>
          <w:rFonts w:ascii="Times New Roman" w:hAnsi="Times New Roman" w:cs="Times New Roman"/>
          <w:sz w:val="24"/>
          <w:szCs w:val="24"/>
        </w:rPr>
        <w:t>по</w:t>
      </w:r>
      <w:r w:rsidR="00BB7C4A" w:rsidRPr="00C178D1">
        <w:rPr>
          <w:rFonts w:ascii="Times New Roman" w:hAnsi="Times New Roman" w:cs="Times New Roman"/>
          <w:sz w:val="24"/>
          <w:szCs w:val="24"/>
        </w:rPr>
        <w:t xml:space="preserve"> аппликатуре,</w:t>
      </w:r>
      <w:r w:rsidR="00DD7059" w:rsidRPr="00C178D1">
        <w:rPr>
          <w:rFonts w:ascii="Times New Roman" w:hAnsi="Times New Roman" w:cs="Times New Roman"/>
          <w:sz w:val="24"/>
          <w:szCs w:val="24"/>
        </w:rPr>
        <w:t xml:space="preserve"> штрих</w:t>
      </w:r>
      <w:r w:rsidR="002954AA" w:rsidRPr="00C178D1">
        <w:rPr>
          <w:rFonts w:ascii="Times New Roman" w:hAnsi="Times New Roman" w:cs="Times New Roman"/>
          <w:sz w:val="24"/>
          <w:szCs w:val="24"/>
        </w:rPr>
        <w:t>ам</w:t>
      </w:r>
      <w:r w:rsidR="00DD7059" w:rsidRPr="00C178D1">
        <w:rPr>
          <w:rFonts w:ascii="Times New Roman" w:hAnsi="Times New Roman" w:cs="Times New Roman"/>
          <w:sz w:val="24"/>
          <w:szCs w:val="24"/>
        </w:rPr>
        <w:t>,</w:t>
      </w:r>
      <w:r w:rsidR="006E36FF" w:rsidRPr="00C178D1">
        <w:rPr>
          <w:rFonts w:ascii="Times New Roman" w:hAnsi="Times New Roman" w:cs="Times New Roman"/>
          <w:sz w:val="24"/>
          <w:szCs w:val="24"/>
        </w:rPr>
        <w:t xml:space="preserve"> динамике,</w:t>
      </w:r>
      <w:r w:rsidR="00BB7C4A" w:rsidRPr="00C178D1">
        <w:rPr>
          <w:rFonts w:ascii="Times New Roman" w:hAnsi="Times New Roman" w:cs="Times New Roman"/>
          <w:sz w:val="24"/>
          <w:szCs w:val="24"/>
        </w:rPr>
        <w:t xml:space="preserve"> </w:t>
      </w:r>
      <w:r w:rsidR="006E36FF" w:rsidRPr="00C178D1">
        <w:rPr>
          <w:rFonts w:ascii="Times New Roman" w:hAnsi="Times New Roman" w:cs="Times New Roman"/>
          <w:sz w:val="24"/>
          <w:szCs w:val="24"/>
        </w:rPr>
        <w:t>темпу и т.д.</w:t>
      </w:r>
      <w:r w:rsidRPr="00C178D1">
        <w:rPr>
          <w:rFonts w:ascii="Times New Roman" w:hAnsi="Times New Roman" w:cs="Times New Roman"/>
          <w:sz w:val="24"/>
          <w:szCs w:val="24"/>
        </w:rPr>
        <w:t>;</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b/>
          <w:sz w:val="24"/>
          <w:szCs w:val="24"/>
        </w:rPr>
        <w:lastRenderedPageBreak/>
        <w:t>- словесное пояснение</w:t>
      </w:r>
      <w:r w:rsidR="00DD7059" w:rsidRPr="00C178D1">
        <w:rPr>
          <w:rFonts w:ascii="Times New Roman" w:hAnsi="Times New Roman" w:cs="Times New Roman"/>
          <w:b/>
          <w:sz w:val="24"/>
          <w:szCs w:val="24"/>
        </w:rPr>
        <w:t>:</w:t>
      </w:r>
      <w:r w:rsidR="002954AA" w:rsidRPr="00C178D1">
        <w:rPr>
          <w:rFonts w:ascii="Times New Roman" w:hAnsi="Times New Roman" w:cs="Times New Roman"/>
          <w:sz w:val="24"/>
          <w:szCs w:val="24"/>
        </w:rPr>
        <w:t xml:space="preserve"> </w:t>
      </w:r>
      <w:r w:rsidR="00BB7C4A" w:rsidRPr="00C178D1">
        <w:rPr>
          <w:rFonts w:ascii="Times New Roman" w:hAnsi="Times New Roman" w:cs="Times New Roman"/>
          <w:sz w:val="24"/>
          <w:szCs w:val="24"/>
        </w:rPr>
        <w:t>использова</w:t>
      </w:r>
      <w:r w:rsidR="002954AA" w:rsidRPr="00C178D1">
        <w:rPr>
          <w:rFonts w:ascii="Times New Roman" w:hAnsi="Times New Roman" w:cs="Times New Roman"/>
          <w:sz w:val="24"/>
          <w:szCs w:val="24"/>
        </w:rPr>
        <w:t>ние</w:t>
      </w:r>
      <w:r w:rsidR="00BB7C4A" w:rsidRPr="00C178D1">
        <w:rPr>
          <w:rFonts w:ascii="Times New Roman" w:hAnsi="Times New Roman" w:cs="Times New Roman"/>
          <w:sz w:val="24"/>
          <w:szCs w:val="24"/>
        </w:rPr>
        <w:t xml:space="preserve"> метод</w:t>
      </w:r>
      <w:r w:rsidR="002954AA" w:rsidRPr="00C178D1">
        <w:rPr>
          <w:rFonts w:ascii="Times New Roman" w:hAnsi="Times New Roman" w:cs="Times New Roman"/>
          <w:sz w:val="24"/>
          <w:szCs w:val="24"/>
        </w:rPr>
        <w:t>а</w:t>
      </w:r>
      <w:r w:rsidR="00BB7C4A" w:rsidRPr="00C178D1">
        <w:rPr>
          <w:rFonts w:ascii="Times New Roman" w:hAnsi="Times New Roman" w:cs="Times New Roman"/>
          <w:sz w:val="24"/>
          <w:szCs w:val="24"/>
        </w:rPr>
        <w:t xml:space="preserve"> вариантов </w:t>
      </w:r>
      <w:r w:rsidR="00DD7059" w:rsidRPr="00C178D1">
        <w:rPr>
          <w:rFonts w:ascii="Times New Roman" w:hAnsi="Times New Roman" w:cs="Times New Roman"/>
          <w:sz w:val="24"/>
          <w:szCs w:val="24"/>
        </w:rPr>
        <w:t>в работе над технически сложными</w:t>
      </w:r>
      <w:r w:rsidR="00BB7C4A" w:rsidRPr="00C178D1">
        <w:rPr>
          <w:rFonts w:ascii="Times New Roman" w:hAnsi="Times New Roman" w:cs="Times New Roman"/>
          <w:sz w:val="24"/>
          <w:szCs w:val="24"/>
        </w:rPr>
        <w:t xml:space="preserve"> мест</w:t>
      </w:r>
      <w:r w:rsidR="00DD7059" w:rsidRPr="00C178D1">
        <w:rPr>
          <w:rFonts w:ascii="Times New Roman" w:hAnsi="Times New Roman" w:cs="Times New Roman"/>
          <w:sz w:val="24"/>
          <w:szCs w:val="24"/>
        </w:rPr>
        <w:t>ами</w:t>
      </w:r>
      <w:r w:rsidR="002954AA" w:rsidRPr="00C178D1">
        <w:rPr>
          <w:rFonts w:ascii="Times New Roman" w:hAnsi="Times New Roman" w:cs="Times New Roman"/>
          <w:sz w:val="24"/>
          <w:szCs w:val="24"/>
        </w:rPr>
        <w:t>;</w:t>
      </w:r>
      <w:r w:rsidR="00DD7059" w:rsidRPr="00C178D1">
        <w:rPr>
          <w:rFonts w:ascii="Times New Roman" w:hAnsi="Times New Roman" w:cs="Times New Roman"/>
          <w:sz w:val="24"/>
          <w:szCs w:val="24"/>
        </w:rPr>
        <w:t xml:space="preserve"> внимание ученика на  качество звука</w:t>
      </w:r>
      <w:r w:rsidR="002954AA" w:rsidRPr="00C178D1">
        <w:rPr>
          <w:rFonts w:ascii="Times New Roman" w:hAnsi="Times New Roman" w:cs="Times New Roman"/>
          <w:sz w:val="24"/>
          <w:szCs w:val="24"/>
        </w:rPr>
        <w:t xml:space="preserve"> и</w:t>
      </w:r>
      <w:r w:rsidR="00DD7059" w:rsidRPr="00C178D1">
        <w:rPr>
          <w:rFonts w:ascii="Times New Roman" w:hAnsi="Times New Roman" w:cs="Times New Roman"/>
          <w:sz w:val="24"/>
          <w:szCs w:val="24"/>
        </w:rPr>
        <w:t xml:space="preserve"> приёмы звукоизвлечения</w:t>
      </w:r>
      <w:r w:rsidR="002B1756" w:rsidRPr="00C178D1">
        <w:rPr>
          <w:rFonts w:ascii="Times New Roman" w:hAnsi="Times New Roman" w:cs="Times New Roman"/>
          <w:sz w:val="24"/>
          <w:szCs w:val="24"/>
        </w:rPr>
        <w:t xml:space="preserve"> и т.д.;</w:t>
      </w:r>
    </w:p>
    <w:p w:rsidR="001D5902" w:rsidRPr="00C178D1" w:rsidRDefault="002954AA"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   </w:t>
      </w:r>
      <w:r w:rsidR="001D5902" w:rsidRPr="00C178D1">
        <w:rPr>
          <w:rFonts w:ascii="Times New Roman" w:hAnsi="Times New Roman" w:cs="Times New Roman"/>
          <w:sz w:val="24"/>
          <w:szCs w:val="24"/>
        </w:rPr>
        <w:t xml:space="preserve">Каждый из методов в процессе работы может существенно меняться в зависимости от тех или иных конкретных задач. В одних случаях целесообразно </w:t>
      </w:r>
      <w:r w:rsidR="00DD7059" w:rsidRPr="00C178D1">
        <w:rPr>
          <w:rFonts w:ascii="Times New Roman" w:hAnsi="Times New Roman" w:cs="Times New Roman"/>
          <w:sz w:val="24"/>
          <w:szCs w:val="24"/>
        </w:rPr>
        <w:t>использовать</w:t>
      </w:r>
      <w:r w:rsidR="00532A3E" w:rsidRPr="00C178D1">
        <w:rPr>
          <w:rFonts w:ascii="Times New Roman" w:hAnsi="Times New Roman" w:cs="Times New Roman"/>
          <w:sz w:val="24"/>
          <w:szCs w:val="24"/>
        </w:rPr>
        <w:t xml:space="preserve"> </w:t>
      </w:r>
      <w:r w:rsidR="00DD7059" w:rsidRPr="00C178D1">
        <w:rPr>
          <w:rFonts w:ascii="Times New Roman" w:hAnsi="Times New Roman" w:cs="Times New Roman"/>
          <w:sz w:val="24"/>
          <w:szCs w:val="24"/>
        </w:rPr>
        <w:t>пояснения</w:t>
      </w:r>
      <w:r w:rsidR="001D5902" w:rsidRPr="00C178D1">
        <w:rPr>
          <w:rFonts w:ascii="Times New Roman" w:hAnsi="Times New Roman" w:cs="Times New Roman"/>
          <w:sz w:val="24"/>
          <w:szCs w:val="24"/>
        </w:rPr>
        <w:t>, в других – показ.</w:t>
      </w:r>
    </w:p>
    <w:p w:rsidR="00532A3E"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t>Полезн</w:t>
      </w:r>
      <w:r w:rsidR="005A3A37" w:rsidRPr="00C178D1">
        <w:rPr>
          <w:rFonts w:ascii="Times New Roman" w:hAnsi="Times New Roman" w:cs="Times New Roman"/>
          <w:sz w:val="24"/>
          <w:szCs w:val="24"/>
        </w:rPr>
        <w:t xml:space="preserve">о </w:t>
      </w:r>
      <w:r w:rsidR="00532A3E" w:rsidRPr="00C178D1">
        <w:rPr>
          <w:rFonts w:ascii="Times New Roman" w:hAnsi="Times New Roman" w:cs="Times New Roman"/>
          <w:sz w:val="24"/>
          <w:szCs w:val="24"/>
        </w:rPr>
        <w:t>прослуши</w:t>
      </w:r>
      <w:r w:rsidR="005A3A37" w:rsidRPr="00C178D1">
        <w:rPr>
          <w:rFonts w:ascii="Times New Roman" w:hAnsi="Times New Roman" w:cs="Times New Roman"/>
          <w:sz w:val="24"/>
          <w:szCs w:val="24"/>
        </w:rPr>
        <w:t>вание</w:t>
      </w:r>
      <w:r w:rsidRPr="00C178D1">
        <w:rPr>
          <w:rFonts w:ascii="Times New Roman" w:hAnsi="Times New Roman" w:cs="Times New Roman"/>
          <w:sz w:val="24"/>
          <w:szCs w:val="24"/>
        </w:rPr>
        <w:t xml:space="preserve"> </w:t>
      </w:r>
      <w:r w:rsidR="00532A3E" w:rsidRPr="00C178D1">
        <w:rPr>
          <w:rFonts w:ascii="Times New Roman" w:hAnsi="Times New Roman" w:cs="Times New Roman"/>
          <w:sz w:val="24"/>
          <w:szCs w:val="24"/>
        </w:rPr>
        <w:t xml:space="preserve">качественного исполнения в </w:t>
      </w:r>
      <w:r w:rsidRPr="00C178D1">
        <w:rPr>
          <w:rFonts w:ascii="Times New Roman" w:hAnsi="Times New Roman" w:cs="Times New Roman"/>
          <w:sz w:val="24"/>
          <w:szCs w:val="24"/>
        </w:rPr>
        <w:t>запис</w:t>
      </w:r>
      <w:r w:rsidR="00532A3E" w:rsidRPr="00C178D1">
        <w:rPr>
          <w:rFonts w:ascii="Times New Roman" w:hAnsi="Times New Roman" w:cs="Times New Roman"/>
          <w:sz w:val="24"/>
          <w:szCs w:val="24"/>
        </w:rPr>
        <w:t>ях</w:t>
      </w:r>
      <w:r w:rsidRPr="00C178D1">
        <w:rPr>
          <w:rFonts w:ascii="Times New Roman" w:hAnsi="Times New Roman" w:cs="Times New Roman"/>
          <w:sz w:val="24"/>
          <w:szCs w:val="24"/>
        </w:rPr>
        <w:t xml:space="preserve"> </w:t>
      </w:r>
      <w:r w:rsidR="00532A3E" w:rsidRPr="00C178D1">
        <w:rPr>
          <w:rFonts w:ascii="Times New Roman" w:hAnsi="Times New Roman" w:cs="Times New Roman"/>
          <w:sz w:val="24"/>
          <w:szCs w:val="24"/>
        </w:rPr>
        <w:t xml:space="preserve">на </w:t>
      </w:r>
      <w:r w:rsidR="00532A3E" w:rsidRPr="00C178D1">
        <w:rPr>
          <w:rFonts w:ascii="Times New Roman" w:hAnsi="Times New Roman" w:cs="Times New Roman"/>
          <w:sz w:val="24"/>
          <w:szCs w:val="24"/>
          <w:lang w:val="en-US"/>
        </w:rPr>
        <w:t>CD</w:t>
      </w:r>
      <w:r w:rsidR="00532A3E" w:rsidRPr="00C178D1">
        <w:rPr>
          <w:rFonts w:ascii="Times New Roman" w:hAnsi="Times New Roman" w:cs="Times New Roman"/>
          <w:sz w:val="24"/>
          <w:szCs w:val="24"/>
        </w:rPr>
        <w:t xml:space="preserve"> дисках или </w:t>
      </w:r>
      <w:r w:rsidRPr="00C178D1">
        <w:rPr>
          <w:rFonts w:ascii="Times New Roman" w:hAnsi="Times New Roman" w:cs="Times New Roman"/>
          <w:sz w:val="24"/>
          <w:szCs w:val="24"/>
        </w:rPr>
        <w:t xml:space="preserve">видео, где ученик может </w:t>
      </w:r>
      <w:r w:rsidR="00532A3E" w:rsidRPr="00C178D1">
        <w:rPr>
          <w:rFonts w:ascii="Times New Roman" w:hAnsi="Times New Roman" w:cs="Times New Roman"/>
          <w:sz w:val="24"/>
          <w:szCs w:val="24"/>
        </w:rPr>
        <w:t xml:space="preserve">наглядно </w:t>
      </w:r>
      <w:r w:rsidRPr="00C178D1">
        <w:rPr>
          <w:rFonts w:ascii="Times New Roman" w:hAnsi="Times New Roman" w:cs="Times New Roman"/>
          <w:sz w:val="24"/>
          <w:szCs w:val="24"/>
        </w:rPr>
        <w:t xml:space="preserve">учиться у больших мастеров. </w:t>
      </w:r>
      <w:r w:rsidR="00532A3E" w:rsidRPr="00C178D1">
        <w:rPr>
          <w:rFonts w:ascii="Times New Roman" w:hAnsi="Times New Roman" w:cs="Times New Roman"/>
          <w:sz w:val="24"/>
          <w:szCs w:val="24"/>
        </w:rPr>
        <w:t xml:space="preserve"> </w:t>
      </w:r>
    </w:p>
    <w:p w:rsidR="001D5902" w:rsidRPr="00C178D1" w:rsidRDefault="00532A3E"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         Подготовка к конкурсу требует от ученика большой умственной и физической </w:t>
      </w:r>
      <w:r w:rsidR="00BC2A2B" w:rsidRPr="00C178D1">
        <w:rPr>
          <w:rFonts w:ascii="Times New Roman" w:hAnsi="Times New Roman" w:cs="Times New Roman"/>
          <w:sz w:val="24"/>
          <w:szCs w:val="24"/>
        </w:rPr>
        <w:t>отдачи. Для этого с</w:t>
      </w:r>
      <w:r w:rsidR="001D5902" w:rsidRPr="00C178D1">
        <w:rPr>
          <w:rFonts w:ascii="Times New Roman" w:hAnsi="Times New Roman" w:cs="Times New Roman"/>
          <w:sz w:val="24"/>
          <w:szCs w:val="24"/>
        </w:rPr>
        <w:t xml:space="preserve">уществуют </w:t>
      </w:r>
      <w:r w:rsidR="001D5902" w:rsidRPr="00C178D1">
        <w:rPr>
          <w:rFonts w:ascii="Times New Roman" w:hAnsi="Times New Roman" w:cs="Times New Roman"/>
          <w:b/>
          <w:i/>
          <w:sz w:val="24"/>
          <w:szCs w:val="24"/>
        </w:rPr>
        <w:t>правила поведения</w:t>
      </w:r>
      <w:r w:rsidR="001D5902" w:rsidRPr="00C178D1">
        <w:rPr>
          <w:rFonts w:ascii="Times New Roman" w:hAnsi="Times New Roman" w:cs="Times New Roman"/>
          <w:sz w:val="24"/>
          <w:szCs w:val="24"/>
        </w:rPr>
        <w:t xml:space="preserve"> в любой умственной деятельности, соблюдение которых необходимо музыканту в работе над произведением.</w:t>
      </w:r>
    </w:p>
    <w:p w:rsidR="001D5902" w:rsidRPr="00C178D1" w:rsidRDefault="001D5902" w:rsidP="00C178D1">
      <w:pPr>
        <w:pStyle w:val="a3"/>
        <w:numPr>
          <w:ilvl w:val="0"/>
          <w:numId w:val="7"/>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Принцип постепенного вхождения в работу: </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необходимо, чтобы образовалась некая готовность организма, расположенность к данному виду деятельности, то есть «настрой» на работу;</w:t>
      </w:r>
    </w:p>
    <w:p w:rsidR="001D5902" w:rsidRPr="00C178D1" w:rsidRDefault="001D5902" w:rsidP="00C178D1">
      <w:pPr>
        <w:pStyle w:val="a3"/>
        <w:numPr>
          <w:ilvl w:val="0"/>
          <w:numId w:val="7"/>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Систематичность занятий:</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 в одно и то же время человек как бы сам «включается» в работу, то есть формируется условный рефлекс, активизируются психические и умственные эмоциональные процессы. Таким образом, сокращается процесс «вхождения» в работу;</w:t>
      </w:r>
    </w:p>
    <w:p w:rsidR="001D5902" w:rsidRPr="00C178D1" w:rsidRDefault="001D5902" w:rsidP="00C178D1">
      <w:pPr>
        <w:pStyle w:val="a3"/>
        <w:numPr>
          <w:ilvl w:val="0"/>
          <w:numId w:val="7"/>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Во избежание умственных и мышечных переутомлений необходимо </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регулярное переключение с одного вида деятельности на другой (это может быть работа над разными видами техники, штрихами, темпами). </w:t>
      </w:r>
      <w:r w:rsidR="002954AA" w:rsidRPr="00C178D1">
        <w:rPr>
          <w:rFonts w:ascii="Times New Roman" w:hAnsi="Times New Roman" w:cs="Times New Roman"/>
          <w:sz w:val="24"/>
          <w:szCs w:val="24"/>
        </w:rPr>
        <w:t>Н</w:t>
      </w:r>
      <w:r w:rsidR="00F81AFA" w:rsidRPr="00C178D1">
        <w:rPr>
          <w:rFonts w:ascii="Times New Roman" w:hAnsi="Times New Roman" w:cs="Times New Roman"/>
          <w:sz w:val="24"/>
          <w:szCs w:val="24"/>
        </w:rPr>
        <w:t>еобходимо перед учеником</w:t>
      </w:r>
      <w:r w:rsidRPr="00C178D1">
        <w:rPr>
          <w:rFonts w:ascii="Times New Roman" w:hAnsi="Times New Roman" w:cs="Times New Roman"/>
          <w:sz w:val="24"/>
          <w:szCs w:val="24"/>
        </w:rPr>
        <w:t xml:space="preserve"> ставить п</w:t>
      </w:r>
      <w:r w:rsidR="00F81AFA" w:rsidRPr="00C178D1">
        <w:rPr>
          <w:rFonts w:ascii="Times New Roman" w:hAnsi="Times New Roman" w:cs="Times New Roman"/>
          <w:sz w:val="24"/>
          <w:szCs w:val="24"/>
        </w:rPr>
        <w:t>осильные задачи на данном этапе и добиваться точного выполнения.</w:t>
      </w:r>
    </w:p>
    <w:p w:rsidR="001D5902" w:rsidRPr="00C178D1" w:rsidRDefault="001D5902" w:rsidP="00C178D1">
      <w:pPr>
        <w:pStyle w:val="a3"/>
        <w:numPr>
          <w:ilvl w:val="0"/>
          <w:numId w:val="7"/>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xml:space="preserve">Чередование труда и отдыха: соблюдение этих правил будет </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способствовать умению дольше сохранить активное физическое и психическое состояния, которые  способствуют процессу формирования игровых движений</w:t>
      </w:r>
      <w:r w:rsidR="009B26DB" w:rsidRPr="00C178D1">
        <w:rPr>
          <w:rFonts w:ascii="Times New Roman" w:hAnsi="Times New Roman" w:cs="Times New Roman"/>
          <w:sz w:val="24"/>
          <w:szCs w:val="24"/>
        </w:rPr>
        <w:t xml:space="preserve"> [3</w:t>
      </w:r>
      <w:r w:rsidR="00BC2A2B" w:rsidRPr="00C178D1">
        <w:rPr>
          <w:rFonts w:ascii="Times New Roman" w:hAnsi="Times New Roman" w:cs="Times New Roman"/>
          <w:sz w:val="24"/>
          <w:szCs w:val="24"/>
        </w:rPr>
        <w:t xml:space="preserve">] </w:t>
      </w:r>
      <w:r w:rsidRPr="00C178D1">
        <w:rPr>
          <w:rFonts w:ascii="Times New Roman" w:hAnsi="Times New Roman" w:cs="Times New Roman"/>
          <w:sz w:val="24"/>
          <w:szCs w:val="24"/>
        </w:rPr>
        <w:t>.</w:t>
      </w:r>
    </w:p>
    <w:p w:rsidR="001D5902" w:rsidRPr="00C178D1" w:rsidRDefault="00544C13" w:rsidP="00C178D1">
      <w:pPr>
        <w:pStyle w:val="a3"/>
        <w:spacing w:line="360" w:lineRule="auto"/>
        <w:jc w:val="both"/>
        <w:rPr>
          <w:rFonts w:ascii="Times New Roman" w:hAnsi="Times New Roman" w:cs="Times New Roman"/>
          <w:sz w:val="24"/>
          <w:szCs w:val="24"/>
        </w:rPr>
      </w:pPr>
      <w:proofErr w:type="spellStart"/>
      <w:r w:rsidRPr="00C178D1">
        <w:rPr>
          <w:rFonts w:ascii="Times New Roman" w:hAnsi="Times New Roman" w:cs="Times New Roman"/>
          <w:b/>
          <w:i/>
          <w:sz w:val="24"/>
          <w:szCs w:val="24"/>
        </w:rPr>
        <w:t>До</w:t>
      </w:r>
      <w:r w:rsidR="00D97CCB" w:rsidRPr="00C178D1">
        <w:rPr>
          <w:rFonts w:ascii="Times New Roman" w:hAnsi="Times New Roman" w:cs="Times New Roman"/>
          <w:b/>
          <w:i/>
          <w:sz w:val="24"/>
          <w:szCs w:val="24"/>
        </w:rPr>
        <w:t>конкурсный</w:t>
      </w:r>
      <w:proofErr w:type="spellEnd"/>
      <w:r w:rsidR="00D97CCB" w:rsidRPr="00C178D1">
        <w:rPr>
          <w:rFonts w:ascii="Times New Roman" w:hAnsi="Times New Roman" w:cs="Times New Roman"/>
          <w:b/>
          <w:i/>
          <w:sz w:val="24"/>
          <w:szCs w:val="24"/>
        </w:rPr>
        <w:t xml:space="preserve"> период</w:t>
      </w:r>
      <w:r w:rsidR="008053EA">
        <w:rPr>
          <w:rFonts w:ascii="Times New Roman" w:hAnsi="Times New Roman" w:cs="Times New Roman"/>
          <w:b/>
          <w:i/>
          <w:sz w:val="24"/>
          <w:szCs w:val="24"/>
        </w:rPr>
        <w:t>.</w:t>
      </w:r>
      <w:r w:rsidR="000917B6">
        <w:rPr>
          <w:rFonts w:ascii="Times New Roman" w:hAnsi="Times New Roman" w:cs="Times New Roman"/>
          <w:b/>
          <w:i/>
          <w:sz w:val="24"/>
          <w:szCs w:val="24"/>
        </w:rPr>
        <w:t xml:space="preserve"> </w:t>
      </w:r>
      <w:r w:rsidR="001D5902" w:rsidRPr="00C178D1">
        <w:rPr>
          <w:rFonts w:ascii="Times New Roman" w:hAnsi="Times New Roman" w:cs="Times New Roman"/>
          <w:sz w:val="24"/>
          <w:szCs w:val="24"/>
        </w:rPr>
        <w:t>Предварительная работа:</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выстроить порядок произведений;</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поведение перед публикой (поклоны, паузы между произведениями);</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 исполнение в классе.</w:t>
      </w:r>
    </w:p>
    <w:p w:rsidR="001D5902" w:rsidRPr="00C178D1" w:rsidRDefault="001D5902"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r>
      <w:r w:rsidR="00BC2A2B" w:rsidRPr="00C178D1">
        <w:rPr>
          <w:rFonts w:ascii="Times New Roman" w:hAnsi="Times New Roman" w:cs="Times New Roman"/>
          <w:sz w:val="24"/>
          <w:szCs w:val="24"/>
        </w:rPr>
        <w:t>Мой опыт работы показывает, что п</w:t>
      </w:r>
      <w:r w:rsidRPr="00C178D1">
        <w:rPr>
          <w:rFonts w:ascii="Times New Roman" w:hAnsi="Times New Roman" w:cs="Times New Roman"/>
          <w:sz w:val="24"/>
          <w:szCs w:val="24"/>
        </w:rPr>
        <w:t xml:space="preserve">олную свободу </w:t>
      </w:r>
      <w:r w:rsidR="00BC2A2B" w:rsidRPr="00C178D1">
        <w:rPr>
          <w:rFonts w:ascii="Times New Roman" w:hAnsi="Times New Roman" w:cs="Times New Roman"/>
          <w:sz w:val="24"/>
          <w:szCs w:val="24"/>
        </w:rPr>
        <w:t xml:space="preserve">исполнения </w:t>
      </w:r>
      <w:r w:rsidRPr="00C178D1">
        <w:rPr>
          <w:rFonts w:ascii="Times New Roman" w:hAnsi="Times New Roman" w:cs="Times New Roman"/>
          <w:sz w:val="24"/>
          <w:szCs w:val="24"/>
        </w:rPr>
        <w:t xml:space="preserve">конкурсной программы можно достичь </w:t>
      </w:r>
      <w:r w:rsidR="00BC2A2B" w:rsidRPr="00C178D1">
        <w:rPr>
          <w:rFonts w:ascii="Times New Roman" w:hAnsi="Times New Roman" w:cs="Times New Roman"/>
          <w:sz w:val="24"/>
          <w:szCs w:val="24"/>
        </w:rPr>
        <w:t>путем</w:t>
      </w:r>
      <w:r w:rsidRPr="00C178D1">
        <w:rPr>
          <w:rFonts w:ascii="Times New Roman" w:hAnsi="Times New Roman" w:cs="Times New Roman"/>
          <w:sz w:val="24"/>
          <w:szCs w:val="24"/>
        </w:rPr>
        <w:t xml:space="preserve"> не</w:t>
      </w:r>
      <w:r w:rsidR="00BC2A2B" w:rsidRPr="00C178D1">
        <w:rPr>
          <w:rFonts w:ascii="Times New Roman" w:hAnsi="Times New Roman" w:cs="Times New Roman"/>
          <w:sz w:val="24"/>
          <w:szCs w:val="24"/>
        </w:rPr>
        <w:t>однократны</w:t>
      </w:r>
      <w:r w:rsidRPr="00C178D1">
        <w:rPr>
          <w:rFonts w:ascii="Times New Roman" w:hAnsi="Times New Roman" w:cs="Times New Roman"/>
          <w:sz w:val="24"/>
          <w:szCs w:val="24"/>
        </w:rPr>
        <w:t xml:space="preserve">х выступлений </w:t>
      </w:r>
      <w:r w:rsidR="00BC2A2B" w:rsidRPr="00C178D1">
        <w:rPr>
          <w:rFonts w:ascii="Times New Roman" w:hAnsi="Times New Roman" w:cs="Times New Roman"/>
          <w:sz w:val="24"/>
          <w:szCs w:val="24"/>
        </w:rPr>
        <w:t>в</w:t>
      </w:r>
      <w:r w:rsidRPr="00C178D1">
        <w:rPr>
          <w:rFonts w:ascii="Times New Roman" w:hAnsi="Times New Roman" w:cs="Times New Roman"/>
          <w:sz w:val="24"/>
          <w:szCs w:val="24"/>
        </w:rPr>
        <w:t xml:space="preserve"> разны</w:t>
      </w:r>
      <w:r w:rsidR="00BC2A2B" w:rsidRPr="00C178D1">
        <w:rPr>
          <w:rFonts w:ascii="Times New Roman" w:hAnsi="Times New Roman" w:cs="Times New Roman"/>
          <w:sz w:val="24"/>
          <w:szCs w:val="24"/>
        </w:rPr>
        <w:t>х</w:t>
      </w:r>
      <w:r w:rsidRPr="00C178D1">
        <w:rPr>
          <w:rFonts w:ascii="Times New Roman" w:hAnsi="Times New Roman" w:cs="Times New Roman"/>
          <w:sz w:val="24"/>
          <w:szCs w:val="24"/>
        </w:rPr>
        <w:t xml:space="preserve"> аудитория</w:t>
      </w:r>
      <w:r w:rsidR="00BC2A2B" w:rsidRPr="00C178D1">
        <w:rPr>
          <w:rFonts w:ascii="Times New Roman" w:hAnsi="Times New Roman" w:cs="Times New Roman"/>
          <w:sz w:val="24"/>
          <w:szCs w:val="24"/>
        </w:rPr>
        <w:t>х (д/с, образовательные учреждения, классные выступления, родительские собрания и т.д.)</w:t>
      </w:r>
      <w:r w:rsidRPr="00C178D1">
        <w:rPr>
          <w:rFonts w:ascii="Times New Roman" w:hAnsi="Times New Roman" w:cs="Times New Roman"/>
          <w:sz w:val="24"/>
          <w:szCs w:val="24"/>
        </w:rPr>
        <w:t xml:space="preserve">. Полезна игра перед воображаемой публикой. При </w:t>
      </w:r>
      <w:proofErr w:type="gramStart"/>
      <w:r w:rsidRPr="00C178D1">
        <w:rPr>
          <w:rFonts w:ascii="Times New Roman" w:hAnsi="Times New Roman" w:cs="Times New Roman"/>
          <w:sz w:val="24"/>
          <w:szCs w:val="24"/>
        </w:rPr>
        <w:t>повторных</w:t>
      </w:r>
      <w:proofErr w:type="gramEnd"/>
      <w:r w:rsidRPr="00C178D1">
        <w:rPr>
          <w:rFonts w:ascii="Times New Roman" w:hAnsi="Times New Roman" w:cs="Times New Roman"/>
          <w:sz w:val="24"/>
          <w:szCs w:val="24"/>
        </w:rPr>
        <w:t xml:space="preserve"> </w:t>
      </w:r>
      <w:proofErr w:type="spellStart"/>
      <w:r w:rsidRPr="00C178D1">
        <w:rPr>
          <w:rFonts w:ascii="Times New Roman" w:hAnsi="Times New Roman" w:cs="Times New Roman"/>
          <w:sz w:val="24"/>
          <w:szCs w:val="24"/>
        </w:rPr>
        <w:t>проигрываниях</w:t>
      </w:r>
      <w:proofErr w:type="spellEnd"/>
      <w:r w:rsidRPr="00C178D1">
        <w:rPr>
          <w:rFonts w:ascii="Times New Roman" w:hAnsi="Times New Roman" w:cs="Times New Roman"/>
          <w:sz w:val="24"/>
          <w:szCs w:val="24"/>
        </w:rPr>
        <w:t xml:space="preserve"> </w:t>
      </w:r>
      <w:r w:rsidR="00BC2A2B" w:rsidRPr="00C178D1">
        <w:rPr>
          <w:rFonts w:ascii="Times New Roman" w:hAnsi="Times New Roman" w:cs="Times New Roman"/>
          <w:sz w:val="24"/>
          <w:szCs w:val="24"/>
        </w:rPr>
        <w:lastRenderedPageBreak/>
        <w:t xml:space="preserve">программы </w:t>
      </w:r>
      <w:r w:rsidRPr="00C178D1">
        <w:rPr>
          <w:rFonts w:ascii="Times New Roman" w:hAnsi="Times New Roman" w:cs="Times New Roman"/>
          <w:sz w:val="24"/>
          <w:szCs w:val="24"/>
        </w:rPr>
        <w:t xml:space="preserve">негативное влияние, волнение заметно уменьшается. Кроме того, эти приёмы помогают выявить </w:t>
      </w:r>
      <w:r w:rsidR="005A3A37" w:rsidRPr="00C178D1">
        <w:rPr>
          <w:rFonts w:ascii="Times New Roman" w:hAnsi="Times New Roman" w:cs="Times New Roman"/>
          <w:sz w:val="24"/>
          <w:szCs w:val="24"/>
        </w:rPr>
        <w:t>«</w:t>
      </w:r>
      <w:r w:rsidRPr="00C178D1">
        <w:rPr>
          <w:rFonts w:ascii="Times New Roman" w:hAnsi="Times New Roman" w:cs="Times New Roman"/>
          <w:sz w:val="24"/>
          <w:szCs w:val="24"/>
        </w:rPr>
        <w:t>слабые места</w:t>
      </w:r>
      <w:r w:rsidR="005A3A37" w:rsidRPr="00C178D1">
        <w:rPr>
          <w:rFonts w:ascii="Times New Roman" w:hAnsi="Times New Roman" w:cs="Times New Roman"/>
          <w:sz w:val="24"/>
          <w:szCs w:val="24"/>
        </w:rPr>
        <w:t>»</w:t>
      </w:r>
      <w:r w:rsidRPr="00C178D1">
        <w:rPr>
          <w:rFonts w:ascii="Times New Roman" w:hAnsi="Times New Roman" w:cs="Times New Roman"/>
          <w:sz w:val="24"/>
          <w:szCs w:val="24"/>
        </w:rPr>
        <w:t>, которы</w:t>
      </w:r>
      <w:r w:rsidR="00ED04D4" w:rsidRPr="00C178D1">
        <w:rPr>
          <w:rFonts w:ascii="Times New Roman" w:hAnsi="Times New Roman" w:cs="Times New Roman"/>
          <w:sz w:val="24"/>
          <w:szCs w:val="24"/>
        </w:rPr>
        <w:t>е</w:t>
      </w:r>
      <w:r w:rsidR="007F43A5" w:rsidRPr="00C178D1">
        <w:rPr>
          <w:rFonts w:ascii="Times New Roman" w:hAnsi="Times New Roman" w:cs="Times New Roman"/>
          <w:sz w:val="24"/>
          <w:szCs w:val="24"/>
        </w:rPr>
        <w:t xml:space="preserve"> </w:t>
      </w:r>
      <w:r w:rsidR="00650786" w:rsidRPr="00C178D1">
        <w:rPr>
          <w:rFonts w:ascii="Times New Roman" w:hAnsi="Times New Roman" w:cs="Times New Roman"/>
          <w:sz w:val="24"/>
          <w:szCs w:val="24"/>
        </w:rPr>
        <w:t xml:space="preserve"> отрабатыва</w:t>
      </w:r>
      <w:r w:rsidR="00ED04D4" w:rsidRPr="00C178D1">
        <w:rPr>
          <w:rFonts w:ascii="Times New Roman" w:hAnsi="Times New Roman" w:cs="Times New Roman"/>
          <w:sz w:val="24"/>
          <w:szCs w:val="24"/>
        </w:rPr>
        <w:t>ются</w:t>
      </w:r>
      <w:r w:rsidR="007F43A5" w:rsidRPr="00C178D1">
        <w:rPr>
          <w:rFonts w:ascii="Times New Roman" w:hAnsi="Times New Roman" w:cs="Times New Roman"/>
          <w:sz w:val="24"/>
          <w:szCs w:val="24"/>
        </w:rPr>
        <w:t xml:space="preserve"> в классе</w:t>
      </w:r>
      <w:r w:rsidR="00ED04D4" w:rsidRPr="00C178D1">
        <w:rPr>
          <w:rFonts w:ascii="Times New Roman" w:hAnsi="Times New Roman" w:cs="Times New Roman"/>
          <w:sz w:val="24"/>
          <w:szCs w:val="24"/>
        </w:rPr>
        <w:t>.</w:t>
      </w:r>
    </w:p>
    <w:p w:rsidR="008E7D2D" w:rsidRPr="00C178D1" w:rsidRDefault="008E7D2D"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b/>
          <w:i/>
          <w:sz w:val="24"/>
          <w:szCs w:val="24"/>
        </w:rPr>
        <w:t xml:space="preserve">Участие в </w:t>
      </w:r>
      <w:r w:rsidRPr="00C178D1">
        <w:rPr>
          <w:rFonts w:ascii="Times New Roman" w:hAnsi="Times New Roman" w:cs="Times New Roman"/>
          <w:b/>
          <w:i/>
          <w:sz w:val="24"/>
          <w:szCs w:val="24"/>
          <w:lang w:val="en-US"/>
        </w:rPr>
        <w:t>I</w:t>
      </w:r>
      <w:r w:rsidR="00C9655C" w:rsidRPr="00C178D1">
        <w:rPr>
          <w:rFonts w:ascii="Times New Roman" w:hAnsi="Times New Roman" w:cs="Times New Roman"/>
          <w:b/>
          <w:i/>
          <w:sz w:val="24"/>
          <w:szCs w:val="24"/>
        </w:rPr>
        <w:t xml:space="preserve"> отборочном тур</w:t>
      </w:r>
      <w:r w:rsidR="008053EA">
        <w:rPr>
          <w:rFonts w:ascii="Times New Roman" w:hAnsi="Times New Roman" w:cs="Times New Roman"/>
          <w:b/>
          <w:i/>
          <w:sz w:val="24"/>
          <w:szCs w:val="24"/>
        </w:rPr>
        <w:t>е</w:t>
      </w:r>
      <w:r w:rsidRPr="00C178D1">
        <w:rPr>
          <w:rFonts w:ascii="Times New Roman" w:hAnsi="Times New Roman" w:cs="Times New Roman"/>
          <w:b/>
          <w:i/>
          <w:sz w:val="24"/>
          <w:szCs w:val="24"/>
        </w:rPr>
        <w:t>.</w:t>
      </w:r>
      <w:r w:rsidR="000917B6">
        <w:rPr>
          <w:rFonts w:ascii="Times New Roman" w:hAnsi="Times New Roman" w:cs="Times New Roman"/>
          <w:b/>
          <w:i/>
          <w:sz w:val="24"/>
          <w:szCs w:val="24"/>
        </w:rPr>
        <w:t xml:space="preserve"> </w:t>
      </w:r>
      <w:r w:rsidRPr="00C178D1">
        <w:rPr>
          <w:rFonts w:ascii="Times New Roman" w:hAnsi="Times New Roman" w:cs="Times New Roman"/>
          <w:sz w:val="24"/>
          <w:szCs w:val="24"/>
        </w:rPr>
        <w:t>Как правило,  конкурс проводится в два тура:</w:t>
      </w:r>
    </w:p>
    <w:p w:rsidR="008E7D2D" w:rsidRPr="00C178D1" w:rsidRDefault="008E7D2D" w:rsidP="00C178D1">
      <w:pPr>
        <w:pStyle w:val="a3"/>
        <w:numPr>
          <w:ilvl w:val="0"/>
          <w:numId w:val="9"/>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lang w:val="en-US"/>
        </w:rPr>
        <w:t>I</w:t>
      </w:r>
      <w:r w:rsidRPr="00C178D1">
        <w:rPr>
          <w:rFonts w:ascii="Times New Roman" w:hAnsi="Times New Roman" w:cs="Times New Roman"/>
          <w:sz w:val="24"/>
          <w:szCs w:val="24"/>
        </w:rPr>
        <w:t xml:space="preserve"> тур – отборочный – на местах (кустовой);</w:t>
      </w:r>
    </w:p>
    <w:p w:rsidR="008E7D2D" w:rsidRPr="00C178D1" w:rsidRDefault="008E7D2D" w:rsidP="00C178D1">
      <w:pPr>
        <w:pStyle w:val="a3"/>
        <w:numPr>
          <w:ilvl w:val="0"/>
          <w:numId w:val="9"/>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lang w:val="en-US"/>
        </w:rPr>
        <w:t>II</w:t>
      </w:r>
      <w:r w:rsidRPr="00C178D1">
        <w:rPr>
          <w:rFonts w:ascii="Times New Roman" w:hAnsi="Times New Roman" w:cs="Times New Roman"/>
          <w:sz w:val="24"/>
          <w:szCs w:val="24"/>
        </w:rPr>
        <w:t>тур – заключительный – по основному месту проведения.</w:t>
      </w:r>
    </w:p>
    <w:p w:rsidR="00C178D1" w:rsidRPr="00C178D1" w:rsidRDefault="008E7D2D" w:rsidP="00C178D1">
      <w:pPr>
        <w:pStyle w:val="a3"/>
        <w:spacing w:line="360" w:lineRule="auto"/>
        <w:ind w:firstLine="360"/>
        <w:jc w:val="both"/>
        <w:rPr>
          <w:rFonts w:ascii="Times New Roman" w:hAnsi="Times New Roman" w:cs="Times New Roman"/>
          <w:sz w:val="24"/>
          <w:szCs w:val="24"/>
        </w:rPr>
      </w:pPr>
      <w:r w:rsidRPr="00C178D1">
        <w:rPr>
          <w:rFonts w:ascii="Times New Roman" w:hAnsi="Times New Roman" w:cs="Times New Roman"/>
          <w:sz w:val="24"/>
          <w:szCs w:val="24"/>
        </w:rPr>
        <w:t xml:space="preserve">На </w:t>
      </w:r>
      <w:r w:rsidRPr="00C178D1">
        <w:rPr>
          <w:rFonts w:ascii="Times New Roman" w:hAnsi="Times New Roman" w:cs="Times New Roman"/>
          <w:sz w:val="24"/>
          <w:szCs w:val="24"/>
          <w:lang w:val="en-US"/>
        </w:rPr>
        <w:t>I</w:t>
      </w:r>
      <w:r w:rsidRPr="00C178D1">
        <w:rPr>
          <w:rFonts w:ascii="Times New Roman" w:hAnsi="Times New Roman" w:cs="Times New Roman"/>
          <w:sz w:val="24"/>
          <w:szCs w:val="24"/>
        </w:rPr>
        <w:t xml:space="preserve"> тур приглашается куратор отделения (преподаватель СПО), создаётся независимая комиссия во главе с куратором и преподавателями отделения ДШИ из 3-4 человек. Предварительно устанавливается порядок конкурсных выступлений – жеребьев</w:t>
      </w:r>
      <w:r w:rsidR="001422DD" w:rsidRPr="00C178D1">
        <w:rPr>
          <w:rFonts w:ascii="Times New Roman" w:hAnsi="Times New Roman" w:cs="Times New Roman"/>
          <w:sz w:val="24"/>
          <w:szCs w:val="24"/>
        </w:rPr>
        <w:t>к</w:t>
      </w:r>
      <w:r w:rsidR="00BC2A2B" w:rsidRPr="00C178D1">
        <w:rPr>
          <w:rFonts w:ascii="Times New Roman" w:hAnsi="Times New Roman" w:cs="Times New Roman"/>
          <w:sz w:val="24"/>
          <w:szCs w:val="24"/>
        </w:rPr>
        <w:t>а участников</w:t>
      </w:r>
      <w:r w:rsidRPr="00C178D1">
        <w:rPr>
          <w:rFonts w:ascii="Times New Roman" w:hAnsi="Times New Roman" w:cs="Times New Roman"/>
          <w:sz w:val="24"/>
          <w:szCs w:val="24"/>
        </w:rPr>
        <w:t xml:space="preserve">. По окончании конкурса определяются </w:t>
      </w:r>
      <w:r w:rsidR="00BC2A2B" w:rsidRPr="00C178D1">
        <w:rPr>
          <w:rFonts w:ascii="Times New Roman" w:hAnsi="Times New Roman" w:cs="Times New Roman"/>
          <w:sz w:val="24"/>
          <w:szCs w:val="24"/>
        </w:rPr>
        <w:t xml:space="preserve">участники </w:t>
      </w:r>
      <w:r w:rsidR="00BC2A2B" w:rsidRPr="00C178D1">
        <w:rPr>
          <w:rFonts w:ascii="Times New Roman" w:hAnsi="Times New Roman" w:cs="Times New Roman"/>
          <w:sz w:val="24"/>
          <w:szCs w:val="24"/>
          <w:lang w:val="en-US"/>
        </w:rPr>
        <w:t>II</w:t>
      </w:r>
      <w:r w:rsidR="00BC2A2B" w:rsidRPr="00C178D1">
        <w:rPr>
          <w:rFonts w:ascii="Times New Roman" w:hAnsi="Times New Roman" w:cs="Times New Roman"/>
          <w:sz w:val="24"/>
          <w:szCs w:val="24"/>
        </w:rPr>
        <w:t xml:space="preserve"> тура</w:t>
      </w:r>
      <w:r w:rsidRPr="00C178D1">
        <w:rPr>
          <w:rFonts w:ascii="Times New Roman" w:hAnsi="Times New Roman" w:cs="Times New Roman"/>
          <w:sz w:val="24"/>
          <w:szCs w:val="24"/>
        </w:rPr>
        <w:t xml:space="preserve">, с которыми </w:t>
      </w:r>
      <w:r w:rsidR="00BC2A2B" w:rsidRPr="00C178D1">
        <w:rPr>
          <w:rFonts w:ascii="Times New Roman" w:hAnsi="Times New Roman" w:cs="Times New Roman"/>
          <w:sz w:val="24"/>
          <w:szCs w:val="24"/>
        </w:rPr>
        <w:t xml:space="preserve">профессионально </w:t>
      </w:r>
      <w:r w:rsidRPr="00C178D1">
        <w:rPr>
          <w:rFonts w:ascii="Times New Roman" w:hAnsi="Times New Roman" w:cs="Times New Roman"/>
          <w:sz w:val="24"/>
          <w:szCs w:val="24"/>
        </w:rPr>
        <w:t xml:space="preserve">работает куратор. </w:t>
      </w:r>
      <w:r w:rsidR="000665C3" w:rsidRPr="00C178D1">
        <w:rPr>
          <w:rFonts w:ascii="Times New Roman" w:hAnsi="Times New Roman" w:cs="Times New Roman"/>
          <w:sz w:val="24"/>
          <w:szCs w:val="24"/>
        </w:rPr>
        <w:t xml:space="preserve">Первый  </w:t>
      </w:r>
      <w:r w:rsidRPr="00C178D1">
        <w:rPr>
          <w:rFonts w:ascii="Times New Roman" w:hAnsi="Times New Roman" w:cs="Times New Roman"/>
          <w:sz w:val="24"/>
          <w:szCs w:val="24"/>
        </w:rPr>
        <w:t xml:space="preserve">отборочный тур помогает ученику понять, </w:t>
      </w:r>
      <w:r w:rsidR="00BC2A2B" w:rsidRPr="00C178D1">
        <w:rPr>
          <w:rFonts w:ascii="Times New Roman" w:hAnsi="Times New Roman" w:cs="Times New Roman"/>
          <w:sz w:val="24"/>
          <w:szCs w:val="24"/>
        </w:rPr>
        <w:t>п</w:t>
      </w:r>
      <w:r w:rsidRPr="00C178D1">
        <w:rPr>
          <w:rFonts w:ascii="Times New Roman" w:hAnsi="Times New Roman" w:cs="Times New Roman"/>
          <w:sz w:val="24"/>
          <w:szCs w:val="24"/>
        </w:rPr>
        <w:t>оказать всю значимость этого мероприятия и является также определённой формой репети</w:t>
      </w:r>
      <w:r w:rsidR="00C178D1" w:rsidRPr="00C178D1">
        <w:rPr>
          <w:rFonts w:ascii="Times New Roman" w:hAnsi="Times New Roman" w:cs="Times New Roman"/>
          <w:sz w:val="24"/>
          <w:szCs w:val="24"/>
        </w:rPr>
        <w:t>ций перед основным состязанием.</w:t>
      </w:r>
    </w:p>
    <w:p w:rsidR="0035116D" w:rsidRPr="00C178D1" w:rsidRDefault="0035116D"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b/>
          <w:i/>
          <w:sz w:val="24"/>
          <w:szCs w:val="24"/>
        </w:rPr>
        <w:t>Публичное выступление</w:t>
      </w:r>
      <w:r w:rsidR="008053EA">
        <w:rPr>
          <w:rFonts w:ascii="Times New Roman" w:hAnsi="Times New Roman" w:cs="Times New Roman"/>
          <w:b/>
          <w:i/>
          <w:sz w:val="24"/>
          <w:szCs w:val="24"/>
        </w:rPr>
        <w:t>.</w:t>
      </w:r>
      <w:r w:rsidRPr="00C178D1">
        <w:rPr>
          <w:rFonts w:ascii="Times New Roman" w:hAnsi="Times New Roman" w:cs="Times New Roman"/>
          <w:sz w:val="24"/>
          <w:szCs w:val="24"/>
        </w:rPr>
        <w:tab/>
        <w:t>Что касается самого публичного выступления, да ещё с технически сложными произведениями, советов на этот  счёт даё</w:t>
      </w:r>
      <w:r w:rsidR="00D97CCB" w:rsidRPr="00C178D1">
        <w:rPr>
          <w:rFonts w:ascii="Times New Roman" w:hAnsi="Times New Roman" w:cs="Times New Roman"/>
          <w:sz w:val="24"/>
          <w:szCs w:val="24"/>
        </w:rPr>
        <w:t>тся много, н</w:t>
      </w:r>
      <w:r w:rsidRPr="00C178D1">
        <w:rPr>
          <w:rFonts w:ascii="Times New Roman" w:hAnsi="Times New Roman" w:cs="Times New Roman"/>
          <w:sz w:val="24"/>
          <w:szCs w:val="24"/>
        </w:rPr>
        <w:t xml:space="preserve">о применить их на сцене труднее, чем кажется до и после выступления. Заявить о необходимости сосредоточения на деле, на процессе, к </w:t>
      </w:r>
      <w:r w:rsidR="00EB09E0" w:rsidRPr="00C178D1">
        <w:rPr>
          <w:rFonts w:ascii="Times New Roman" w:hAnsi="Times New Roman" w:cs="Times New Roman"/>
          <w:sz w:val="24"/>
          <w:szCs w:val="24"/>
        </w:rPr>
        <w:t xml:space="preserve">сожалению, значительно проще, </w:t>
      </w:r>
      <w:r w:rsidRPr="00C178D1">
        <w:rPr>
          <w:rFonts w:ascii="Times New Roman" w:hAnsi="Times New Roman" w:cs="Times New Roman"/>
          <w:sz w:val="24"/>
          <w:szCs w:val="24"/>
        </w:rPr>
        <w:t xml:space="preserve">нежели осуществить это на практике. Да ещё в экстремальных условиях сцены. Публика, волнение, необычность обстановки, напротив, рассредоточивают. И, тем не менее, «надо с помощью систематических упражнений научиться удерживать внимание на сцене, говорит </w:t>
      </w:r>
      <w:proofErr w:type="spellStart"/>
      <w:r w:rsidRPr="00C178D1">
        <w:rPr>
          <w:rFonts w:ascii="Times New Roman" w:hAnsi="Times New Roman" w:cs="Times New Roman"/>
          <w:sz w:val="24"/>
          <w:szCs w:val="24"/>
        </w:rPr>
        <w:t>К.С.Станиславский</w:t>
      </w:r>
      <w:proofErr w:type="spellEnd"/>
      <w:r w:rsidRPr="00C178D1">
        <w:rPr>
          <w:rFonts w:ascii="Times New Roman" w:hAnsi="Times New Roman" w:cs="Times New Roman"/>
          <w:sz w:val="24"/>
          <w:szCs w:val="24"/>
        </w:rPr>
        <w:t xml:space="preserve">. – Надо развивать особую технику, помогающую вцепляться в объект таким образом, чтоб потом уже сам объект, находящийся на сцене, отвлекая нас от того, что вне </w:t>
      </w:r>
      <w:proofErr w:type="gramStart"/>
      <w:r w:rsidRPr="00C178D1">
        <w:rPr>
          <w:rFonts w:ascii="Times New Roman" w:hAnsi="Times New Roman" w:cs="Times New Roman"/>
          <w:sz w:val="24"/>
          <w:szCs w:val="24"/>
        </w:rPr>
        <w:t>нее</w:t>
      </w:r>
      <w:proofErr w:type="gramEnd"/>
      <w:r w:rsidRPr="00C178D1">
        <w:rPr>
          <w:rFonts w:ascii="Times New Roman" w:hAnsi="Times New Roman" w:cs="Times New Roman"/>
          <w:sz w:val="24"/>
          <w:szCs w:val="24"/>
        </w:rPr>
        <w:t>. Для актёра драматического театра этот объект –</w:t>
      </w:r>
      <w:r w:rsidR="00D73B87" w:rsidRPr="00C178D1">
        <w:rPr>
          <w:rFonts w:ascii="Times New Roman" w:hAnsi="Times New Roman" w:cs="Times New Roman"/>
          <w:sz w:val="24"/>
          <w:szCs w:val="24"/>
        </w:rPr>
        <w:t xml:space="preserve"> </w:t>
      </w:r>
      <w:r w:rsidRPr="00C178D1">
        <w:rPr>
          <w:rFonts w:ascii="Times New Roman" w:hAnsi="Times New Roman" w:cs="Times New Roman"/>
          <w:sz w:val="24"/>
          <w:szCs w:val="24"/>
        </w:rPr>
        <w:t xml:space="preserve">партнёр на сцене или какой-либо предмет. Для музыканта – исполняемое им произведение. Из опыта большинства выдающихся певцов, пианистов, скрипачей, дирижёров и т.д. явствует, что нужное  им внутреннее состояние на эстраде обретается через сознательную и целеустремлённую концентрацию внимания на таких вещах, как качество звучания, фразировки, </w:t>
      </w:r>
      <w:proofErr w:type="spellStart"/>
      <w:r w:rsidRPr="00C178D1">
        <w:rPr>
          <w:rFonts w:ascii="Times New Roman" w:hAnsi="Times New Roman" w:cs="Times New Roman"/>
          <w:sz w:val="24"/>
          <w:szCs w:val="24"/>
        </w:rPr>
        <w:t>тембро</w:t>
      </w:r>
      <w:proofErr w:type="spellEnd"/>
      <w:r w:rsidRPr="00C178D1">
        <w:rPr>
          <w:rFonts w:ascii="Times New Roman" w:hAnsi="Times New Roman" w:cs="Times New Roman"/>
          <w:sz w:val="24"/>
          <w:szCs w:val="24"/>
        </w:rPr>
        <w:t xml:space="preserve">-динамика, ритмическая нюансировка и прочее. Если удаётся, по выражению </w:t>
      </w:r>
      <w:proofErr w:type="spellStart"/>
      <w:r w:rsidRPr="00C178D1">
        <w:rPr>
          <w:rFonts w:ascii="Times New Roman" w:hAnsi="Times New Roman" w:cs="Times New Roman"/>
          <w:sz w:val="24"/>
          <w:szCs w:val="24"/>
        </w:rPr>
        <w:t>К.С.Станиславского</w:t>
      </w:r>
      <w:proofErr w:type="spellEnd"/>
      <w:r w:rsidRPr="00C178D1">
        <w:rPr>
          <w:rFonts w:ascii="Times New Roman" w:hAnsi="Times New Roman" w:cs="Times New Roman"/>
          <w:sz w:val="24"/>
          <w:szCs w:val="24"/>
        </w:rPr>
        <w:t xml:space="preserve"> «вцепиться в материал», дальше всё налаживается уже само собой, исполнительский процесс входит в нормальную колею</w:t>
      </w:r>
      <w:r w:rsidR="00BC2A2B" w:rsidRPr="00C178D1">
        <w:rPr>
          <w:rFonts w:ascii="Times New Roman" w:hAnsi="Times New Roman" w:cs="Times New Roman"/>
          <w:sz w:val="24"/>
          <w:szCs w:val="24"/>
        </w:rPr>
        <w:t xml:space="preserve">» </w:t>
      </w:r>
      <w:r w:rsidR="00BC2A2B" w:rsidRPr="00C178D1">
        <w:rPr>
          <w:rFonts w:ascii="Times New Roman" w:hAnsi="Times New Roman" w:cs="Times New Roman"/>
          <w:sz w:val="24"/>
          <w:szCs w:val="24"/>
          <w:lang w:val="en-US"/>
        </w:rPr>
        <w:t>[</w:t>
      </w:r>
      <w:r w:rsidR="009B26DB" w:rsidRPr="00C178D1">
        <w:rPr>
          <w:rFonts w:ascii="Times New Roman" w:hAnsi="Times New Roman" w:cs="Times New Roman"/>
          <w:sz w:val="24"/>
          <w:szCs w:val="24"/>
        </w:rPr>
        <w:t>3</w:t>
      </w:r>
      <w:r w:rsidR="00BC2A2B" w:rsidRPr="00C178D1">
        <w:rPr>
          <w:rFonts w:ascii="Times New Roman" w:hAnsi="Times New Roman" w:cs="Times New Roman"/>
          <w:sz w:val="24"/>
          <w:szCs w:val="24"/>
          <w:lang w:val="en-US"/>
        </w:rPr>
        <w:t>]</w:t>
      </w:r>
      <w:r w:rsidR="00ED04D4" w:rsidRPr="00C178D1">
        <w:rPr>
          <w:rFonts w:ascii="Times New Roman" w:hAnsi="Times New Roman" w:cs="Times New Roman"/>
          <w:sz w:val="24"/>
          <w:szCs w:val="24"/>
        </w:rPr>
        <w:t>.</w:t>
      </w:r>
    </w:p>
    <w:p w:rsidR="0035116D" w:rsidRPr="00C178D1" w:rsidRDefault="0035116D"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t xml:space="preserve">Очень </w:t>
      </w:r>
      <w:proofErr w:type="gramStart"/>
      <w:r w:rsidRPr="00C178D1">
        <w:rPr>
          <w:rFonts w:ascii="Times New Roman" w:hAnsi="Times New Roman" w:cs="Times New Roman"/>
          <w:sz w:val="24"/>
          <w:szCs w:val="24"/>
        </w:rPr>
        <w:t>похоже</w:t>
      </w:r>
      <w:proofErr w:type="gramEnd"/>
      <w:r w:rsidRPr="00C178D1">
        <w:rPr>
          <w:rFonts w:ascii="Times New Roman" w:hAnsi="Times New Roman" w:cs="Times New Roman"/>
          <w:sz w:val="24"/>
          <w:szCs w:val="24"/>
        </w:rPr>
        <w:t xml:space="preserve"> выглядят рекомендации </w:t>
      </w:r>
      <w:proofErr w:type="spellStart"/>
      <w:r w:rsidRPr="00C178D1">
        <w:rPr>
          <w:rFonts w:ascii="Times New Roman" w:hAnsi="Times New Roman" w:cs="Times New Roman"/>
          <w:sz w:val="24"/>
          <w:szCs w:val="24"/>
        </w:rPr>
        <w:t>В.Т.Спивакова</w:t>
      </w:r>
      <w:proofErr w:type="spellEnd"/>
      <w:r w:rsidRPr="00C178D1">
        <w:rPr>
          <w:rFonts w:ascii="Times New Roman" w:hAnsi="Times New Roman" w:cs="Times New Roman"/>
          <w:sz w:val="24"/>
          <w:szCs w:val="24"/>
        </w:rPr>
        <w:t xml:space="preserve">: «Артисту нужно совершенно точно представлять, что он должен сделать на сене. По возможности точно видеть свои творческие цели и задачи. Сосредоточиться только на них. Это, прежде всего. Если перед началом выступления удаётся мысленно собраться на том, что собираешься сделать на эстраде (здесь я сыграю так-то, а тут то-то), уж заметно </w:t>
      </w:r>
      <w:r w:rsidRPr="00C178D1">
        <w:rPr>
          <w:rFonts w:ascii="Times New Roman" w:hAnsi="Times New Roman" w:cs="Times New Roman"/>
          <w:sz w:val="24"/>
          <w:szCs w:val="24"/>
        </w:rPr>
        <w:lastRenderedPageBreak/>
        <w:t xml:space="preserve">избавляешься от нервозности. Входишь в нужное творческое состояние. Если начнёшь размышлять, как важно это выступление, кто сидит в зале, представлять ярко освещённую сцену, воображать чьи-то лица, то исполнителю явно не позавидуешь. Думать в принципе нужно </w:t>
      </w:r>
      <w:proofErr w:type="gramStart"/>
      <w:r w:rsidRPr="00C178D1">
        <w:rPr>
          <w:rFonts w:ascii="Times New Roman" w:hAnsi="Times New Roman" w:cs="Times New Roman"/>
          <w:sz w:val="24"/>
          <w:szCs w:val="24"/>
        </w:rPr>
        <w:t>о</w:t>
      </w:r>
      <w:proofErr w:type="gramEnd"/>
      <w:r w:rsidRPr="00C178D1">
        <w:rPr>
          <w:rFonts w:ascii="Times New Roman" w:hAnsi="Times New Roman" w:cs="Times New Roman"/>
          <w:sz w:val="24"/>
          <w:szCs w:val="24"/>
        </w:rPr>
        <w:t xml:space="preserve"> конкретном. А выйдя на эстраду, заставлять себя усилием воли воплощать всё намеченное. К слову, не только артисты, но и лётчики-испытатели, каскадёры, хирурги в один голос заявляют: когда они заняты делом, им не до волнения. Даже в самых напряжённых и рискованных ситуациях. Волнение ощущается до или после этого. Большинство одарённых людей интуитивно нащупывают, путём проб и ошибок, комфортное состояние на сцене, однако ничуть не комфортное состояние на сцене, однако ничуть не менее перспективно отталкивание от </w:t>
      </w:r>
      <w:proofErr w:type="gramStart"/>
      <w:r w:rsidRPr="00C178D1">
        <w:rPr>
          <w:rFonts w:ascii="Times New Roman" w:hAnsi="Times New Roman" w:cs="Times New Roman"/>
          <w:sz w:val="24"/>
          <w:szCs w:val="24"/>
        </w:rPr>
        <w:t>сознательного</w:t>
      </w:r>
      <w:proofErr w:type="gramEnd"/>
      <w:r w:rsidRPr="00C178D1">
        <w:rPr>
          <w:rFonts w:ascii="Times New Roman" w:hAnsi="Times New Roman" w:cs="Times New Roman"/>
          <w:sz w:val="24"/>
          <w:szCs w:val="24"/>
        </w:rPr>
        <w:t xml:space="preserve">». Все поучения и наставления </w:t>
      </w:r>
      <w:proofErr w:type="spellStart"/>
      <w:r w:rsidRPr="00C178D1">
        <w:rPr>
          <w:rFonts w:ascii="Times New Roman" w:hAnsi="Times New Roman" w:cs="Times New Roman"/>
          <w:sz w:val="24"/>
          <w:szCs w:val="24"/>
        </w:rPr>
        <w:t>К.С.Станиславского</w:t>
      </w:r>
      <w:proofErr w:type="spellEnd"/>
      <w:r w:rsidRPr="00C178D1">
        <w:rPr>
          <w:rFonts w:ascii="Times New Roman" w:hAnsi="Times New Roman" w:cs="Times New Roman"/>
          <w:sz w:val="24"/>
          <w:szCs w:val="24"/>
        </w:rPr>
        <w:t xml:space="preserve"> и </w:t>
      </w:r>
      <w:proofErr w:type="spellStart"/>
      <w:r w:rsidRPr="00C178D1">
        <w:rPr>
          <w:rFonts w:ascii="Times New Roman" w:hAnsi="Times New Roman" w:cs="Times New Roman"/>
          <w:sz w:val="24"/>
          <w:szCs w:val="24"/>
        </w:rPr>
        <w:t>М.Чехова</w:t>
      </w:r>
      <w:proofErr w:type="spellEnd"/>
      <w:r w:rsidRPr="00C178D1">
        <w:rPr>
          <w:rFonts w:ascii="Times New Roman" w:hAnsi="Times New Roman" w:cs="Times New Roman"/>
          <w:sz w:val="24"/>
          <w:szCs w:val="24"/>
        </w:rPr>
        <w:t xml:space="preserve"> подчёркивают: «Способность самососредоточения можно и должно развивать, тренировать. Развивается всё, что входит в структуру человеческой деятельности, находится над нагрузкой, будь то физические или психические свойства. (Это, пожалуй, именно педагогический путь). И ещё одно не должно быть упущено, когда настраиваешься на предстоящее выступление – это реакция на возможную техническую помарку, брак при игре. Главное, чтобы это не выбило из колеи. Поэтому </w:t>
      </w:r>
      <w:proofErr w:type="spellStart"/>
      <w:r w:rsidRPr="00C178D1">
        <w:rPr>
          <w:rFonts w:ascii="Times New Roman" w:hAnsi="Times New Roman" w:cs="Times New Roman"/>
          <w:sz w:val="24"/>
          <w:szCs w:val="24"/>
        </w:rPr>
        <w:t>В.Третьяков</w:t>
      </w:r>
      <w:proofErr w:type="spellEnd"/>
      <w:r w:rsidRPr="00C178D1">
        <w:rPr>
          <w:rFonts w:ascii="Times New Roman" w:hAnsi="Times New Roman" w:cs="Times New Roman"/>
          <w:sz w:val="24"/>
          <w:szCs w:val="24"/>
        </w:rPr>
        <w:t xml:space="preserve"> и говорит: «Главное здесь – не расстраиваться, выпутаться, </w:t>
      </w:r>
      <w:proofErr w:type="gramStart"/>
      <w:r w:rsidRPr="00C178D1">
        <w:rPr>
          <w:rFonts w:ascii="Times New Roman" w:hAnsi="Times New Roman" w:cs="Times New Roman"/>
          <w:sz w:val="24"/>
          <w:szCs w:val="24"/>
        </w:rPr>
        <w:t>побыстрее</w:t>
      </w:r>
      <w:proofErr w:type="gramEnd"/>
      <w:r w:rsidR="00006DB5" w:rsidRPr="00C178D1">
        <w:rPr>
          <w:rFonts w:ascii="Times New Roman" w:hAnsi="Times New Roman" w:cs="Times New Roman"/>
          <w:sz w:val="24"/>
          <w:szCs w:val="24"/>
        </w:rPr>
        <w:t xml:space="preserve"> </w:t>
      </w:r>
      <w:r w:rsidRPr="00C178D1">
        <w:rPr>
          <w:rFonts w:ascii="Times New Roman" w:hAnsi="Times New Roman" w:cs="Times New Roman"/>
          <w:sz w:val="24"/>
          <w:szCs w:val="24"/>
        </w:rPr>
        <w:t>проскочить неудавшееся место. И затем не только не упасть духом, но, напротив, заиграть с ещё большей  энергией и подъёмом. У меня в подобных обстоятельствах всегда возникает ощущение внутреннего противодействия: нет, не поддамся этой неудаче, не дам се</w:t>
      </w:r>
      <w:r w:rsidR="00ED04D4" w:rsidRPr="00C178D1">
        <w:rPr>
          <w:rFonts w:ascii="Times New Roman" w:hAnsi="Times New Roman" w:cs="Times New Roman"/>
          <w:sz w:val="24"/>
          <w:szCs w:val="24"/>
        </w:rPr>
        <w:t>бе сломить нелепой случайности»</w:t>
      </w:r>
      <w:r w:rsidRPr="00C178D1">
        <w:rPr>
          <w:rFonts w:ascii="Times New Roman" w:hAnsi="Times New Roman" w:cs="Times New Roman"/>
          <w:sz w:val="24"/>
          <w:szCs w:val="24"/>
        </w:rPr>
        <w:t xml:space="preserve"> </w:t>
      </w:r>
      <w:r w:rsidR="00006DB5" w:rsidRPr="00C178D1">
        <w:rPr>
          <w:rFonts w:ascii="Times New Roman" w:hAnsi="Times New Roman" w:cs="Times New Roman"/>
          <w:sz w:val="24"/>
          <w:szCs w:val="24"/>
        </w:rPr>
        <w:t>[3</w:t>
      </w:r>
      <w:r w:rsidR="00ED04D4" w:rsidRPr="00C178D1">
        <w:rPr>
          <w:rFonts w:ascii="Times New Roman" w:hAnsi="Times New Roman" w:cs="Times New Roman"/>
          <w:sz w:val="24"/>
          <w:szCs w:val="24"/>
        </w:rPr>
        <w:t>].</w:t>
      </w:r>
    </w:p>
    <w:p w:rsidR="000917B6" w:rsidRPr="000917B6" w:rsidRDefault="0035116D" w:rsidP="000917B6">
      <w:pPr>
        <w:pStyle w:val="a3"/>
        <w:spacing w:line="360" w:lineRule="auto"/>
        <w:ind w:firstLine="708"/>
        <w:jc w:val="both"/>
        <w:rPr>
          <w:rFonts w:ascii="Times New Roman" w:hAnsi="Times New Roman" w:cs="Times New Roman"/>
          <w:i/>
          <w:sz w:val="24"/>
          <w:szCs w:val="24"/>
        </w:rPr>
      </w:pPr>
      <w:r w:rsidRPr="000917B6">
        <w:rPr>
          <w:rFonts w:ascii="Times New Roman" w:hAnsi="Times New Roman" w:cs="Times New Roman"/>
          <w:i/>
          <w:sz w:val="24"/>
          <w:szCs w:val="24"/>
        </w:rPr>
        <w:t xml:space="preserve">В своей педагогической деятельности </w:t>
      </w:r>
      <w:r w:rsidR="00BF49D4" w:rsidRPr="000917B6">
        <w:rPr>
          <w:rFonts w:ascii="Times New Roman" w:hAnsi="Times New Roman" w:cs="Times New Roman"/>
          <w:i/>
          <w:sz w:val="24"/>
          <w:szCs w:val="24"/>
        </w:rPr>
        <w:t xml:space="preserve">в работе с детьми </w:t>
      </w:r>
      <w:r w:rsidRPr="000917B6">
        <w:rPr>
          <w:rFonts w:ascii="Times New Roman" w:hAnsi="Times New Roman" w:cs="Times New Roman"/>
          <w:i/>
          <w:sz w:val="24"/>
          <w:szCs w:val="24"/>
        </w:rPr>
        <w:t>я применяю вышесказанные рекомендации опытных педагогов</w:t>
      </w:r>
      <w:r w:rsidR="00BF49D4" w:rsidRPr="000917B6">
        <w:rPr>
          <w:rFonts w:ascii="Times New Roman" w:hAnsi="Times New Roman" w:cs="Times New Roman"/>
          <w:i/>
          <w:sz w:val="24"/>
          <w:szCs w:val="24"/>
        </w:rPr>
        <w:t xml:space="preserve"> и</w:t>
      </w:r>
      <w:r w:rsidRPr="000917B6">
        <w:rPr>
          <w:rFonts w:ascii="Times New Roman" w:hAnsi="Times New Roman" w:cs="Times New Roman"/>
          <w:i/>
          <w:sz w:val="24"/>
          <w:szCs w:val="24"/>
        </w:rPr>
        <w:t xml:space="preserve"> артистов, </w:t>
      </w:r>
      <w:r w:rsidR="00BF49D4" w:rsidRPr="000917B6">
        <w:rPr>
          <w:rFonts w:ascii="Times New Roman" w:hAnsi="Times New Roman" w:cs="Times New Roman"/>
          <w:i/>
          <w:sz w:val="24"/>
          <w:szCs w:val="24"/>
        </w:rPr>
        <w:t xml:space="preserve">советую </w:t>
      </w:r>
      <w:r w:rsidRPr="000917B6">
        <w:rPr>
          <w:rFonts w:ascii="Times New Roman" w:hAnsi="Times New Roman" w:cs="Times New Roman"/>
          <w:i/>
          <w:sz w:val="24"/>
          <w:szCs w:val="24"/>
        </w:rPr>
        <w:t>не придавать большого значения помарк</w:t>
      </w:r>
      <w:r w:rsidR="00BC2A2B" w:rsidRPr="000917B6">
        <w:rPr>
          <w:rFonts w:ascii="Times New Roman" w:hAnsi="Times New Roman" w:cs="Times New Roman"/>
          <w:i/>
          <w:sz w:val="24"/>
          <w:szCs w:val="24"/>
        </w:rPr>
        <w:t>ам</w:t>
      </w:r>
      <w:r w:rsidRPr="000917B6">
        <w:rPr>
          <w:rFonts w:ascii="Times New Roman" w:hAnsi="Times New Roman" w:cs="Times New Roman"/>
          <w:i/>
          <w:sz w:val="24"/>
          <w:szCs w:val="24"/>
        </w:rPr>
        <w:t>, не преувеличивать масштабы «беды».</w:t>
      </w:r>
    </w:p>
    <w:p w:rsidR="001D5902" w:rsidRPr="00C178D1" w:rsidRDefault="008E7D2D"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b/>
          <w:i/>
          <w:sz w:val="24"/>
          <w:szCs w:val="24"/>
        </w:rPr>
        <w:t>Психологический настрой</w:t>
      </w:r>
      <w:r w:rsidR="005F42FA" w:rsidRPr="00C178D1">
        <w:rPr>
          <w:rFonts w:ascii="Times New Roman" w:hAnsi="Times New Roman" w:cs="Times New Roman"/>
          <w:b/>
          <w:i/>
          <w:sz w:val="24"/>
          <w:szCs w:val="24"/>
        </w:rPr>
        <w:t xml:space="preserve"> </w:t>
      </w:r>
      <w:r w:rsidRPr="00C178D1">
        <w:rPr>
          <w:rFonts w:ascii="Times New Roman" w:hAnsi="Times New Roman" w:cs="Times New Roman"/>
          <w:b/>
          <w:i/>
          <w:sz w:val="24"/>
          <w:szCs w:val="24"/>
        </w:rPr>
        <w:t xml:space="preserve">ученика перед </w:t>
      </w:r>
      <w:r w:rsidR="005109DB" w:rsidRPr="00C178D1">
        <w:rPr>
          <w:rFonts w:ascii="Times New Roman" w:hAnsi="Times New Roman" w:cs="Times New Roman"/>
          <w:b/>
          <w:i/>
          <w:sz w:val="24"/>
          <w:szCs w:val="24"/>
        </w:rPr>
        <w:t>конкурсным выступлением</w:t>
      </w:r>
      <w:r w:rsidR="000917B6">
        <w:rPr>
          <w:rFonts w:ascii="Times New Roman" w:hAnsi="Times New Roman" w:cs="Times New Roman"/>
          <w:b/>
          <w:i/>
          <w:sz w:val="24"/>
          <w:szCs w:val="24"/>
        </w:rPr>
        <w:t xml:space="preserve">. </w:t>
      </w:r>
      <w:r w:rsidRPr="00C178D1">
        <w:rPr>
          <w:rFonts w:ascii="Times New Roman" w:hAnsi="Times New Roman" w:cs="Times New Roman"/>
          <w:sz w:val="24"/>
          <w:szCs w:val="24"/>
        </w:rPr>
        <w:t xml:space="preserve">Особенно важно суметь наилучшим образом </w:t>
      </w:r>
      <w:r w:rsidR="000665C3" w:rsidRPr="00C178D1">
        <w:rPr>
          <w:rFonts w:ascii="Times New Roman" w:hAnsi="Times New Roman" w:cs="Times New Roman"/>
          <w:sz w:val="24"/>
          <w:szCs w:val="24"/>
        </w:rPr>
        <w:t>настроить</w:t>
      </w:r>
      <w:r w:rsidRPr="00C178D1">
        <w:rPr>
          <w:rFonts w:ascii="Times New Roman" w:hAnsi="Times New Roman" w:cs="Times New Roman"/>
          <w:sz w:val="24"/>
          <w:szCs w:val="24"/>
        </w:rPr>
        <w:t xml:space="preserve"> учащегося создать для него по возможности благоприятный душевный климат накануне конкурсного выступления. Между тем, мы грешим тем, что до последнего, дня, до последней репетиции не перестаём фиксировать внимание ученика </w:t>
      </w:r>
      <w:proofErr w:type="gramStart"/>
      <w:r w:rsidRPr="00C178D1">
        <w:rPr>
          <w:rFonts w:ascii="Times New Roman" w:hAnsi="Times New Roman" w:cs="Times New Roman"/>
          <w:sz w:val="24"/>
          <w:szCs w:val="24"/>
        </w:rPr>
        <w:t>на</w:t>
      </w:r>
      <w:proofErr w:type="gramEnd"/>
      <w:r w:rsidR="005A3A37" w:rsidRPr="00C178D1">
        <w:rPr>
          <w:rFonts w:ascii="Times New Roman" w:hAnsi="Times New Roman" w:cs="Times New Roman"/>
          <w:sz w:val="24"/>
          <w:szCs w:val="24"/>
        </w:rPr>
        <w:t xml:space="preserve"> </w:t>
      </w:r>
      <w:proofErr w:type="gramStart"/>
      <w:r w:rsidRPr="00C178D1">
        <w:rPr>
          <w:rFonts w:ascii="Times New Roman" w:hAnsi="Times New Roman" w:cs="Times New Roman"/>
          <w:sz w:val="24"/>
          <w:szCs w:val="24"/>
        </w:rPr>
        <w:t>разного</w:t>
      </w:r>
      <w:proofErr w:type="gramEnd"/>
      <w:r w:rsidRPr="00C178D1">
        <w:rPr>
          <w:rFonts w:ascii="Times New Roman" w:hAnsi="Times New Roman" w:cs="Times New Roman"/>
          <w:sz w:val="24"/>
          <w:szCs w:val="24"/>
        </w:rPr>
        <w:t xml:space="preserve"> рода технических трудностях, подчёркивая то, что за час до выступления ученику внушают: «Смотри, не забуд</w:t>
      </w:r>
      <w:r w:rsidR="000665C3" w:rsidRPr="00C178D1">
        <w:rPr>
          <w:rFonts w:ascii="Times New Roman" w:hAnsi="Times New Roman" w:cs="Times New Roman"/>
          <w:sz w:val="24"/>
          <w:szCs w:val="24"/>
        </w:rPr>
        <w:t>ь</w:t>
      </w:r>
      <w:r w:rsidRPr="00C178D1">
        <w:rPr>
          <w:rFonts w:ascii="Times New Roman" w:hAnsi="Times New Roman" w:cs="Times New Roman"/>
          <w:sz w:val="24"/>
          <w:szCs w:val="24"/>
        </w:rPr>
        <w:t xml:space="preserve"> там-то и там-то всё, что я тебе говорила». Желаемый результат при этом достигается редко, зато нервозность ученика доходит чуть ли не до крайних пределов. Неуверенность в себе, в своих технических возможностя</w:t>
      </w:r>
      <w:r w:rsidR="000665C3" w:rsidRPr="00C178D1">
        <w:rPr>
          <w:rFonts w:ascii="Times New Roman" w:hAnsi="Times New Roman" w:cs="Times New Roman"/>
          <w:sz w:val="24"/>
          <w:szCs w:val="24"/>
        </w:rPr>
        <w:t>х – тоже. Вместо того чтобы настроиться</w:t>
      </w:r>
      <w:r w:rsidRPr="00C178D1">
        <w:rPr>
          <w:rFonts w:ascii="Times New Roman" w:hAnsi="Times New Roman" w:cs="Times New Roman"/>
          <w:sz w:val="24"/>
          <w:szCs w:val="24"/>
        </w:rPr>
        <w:t xml:space="preserve">, войти в образ, сбросить всё то, что отвлекает, психологически обременяет, учащийся </w:t>
      </w:r>
      <w:r w:rsidRPr="00C178D1">
        <w:rPr>
          <w:rFonts w:ascii="Times New Roman" w:hAnsi="Times New Roman" w:cs="Times New Roman"/>
          <w:sz w:val="24"/>
          <w:szCs w:val="24"/>
        </w:rPr>
        <w:lastRenderedPageBreak/>
        <w:t xml:space="preserve">старается «не забыть». Педагоги </w:t>
      </w:r>
      <w:proofErr w:type="gramStart"/>
      <w:r w:rsidRPr="00C178D1">
        <w:rPr>
          <w:rFonts w:ascii="Times New Roman" w:hAnsi="Times New Roman" w:cs="Times New Roman"/>
          <w:sz w:val="24"/>
          <w:szCs w:val="24"/>
        </w:rPr>
        <w:t>помудрее</w:t>
      </w:r>
      <w:proofErr w:type="gramEnd"/>
      <w:r w:rsidRPr="00C178D1">
        <w:rPr>
          <w:rFonts w:ascii="Times New Roman" w:hAnsi="Times New Roman" w:cs="Times New Roman"/>
          <w:sz w:val="24"/>
          <w:szCs w:val="24"/>
        </w:rPr>
        <w:t xml:space="preserve"> поступают иначе. Всё, что угодно, лишь бы неболезненное  </w:t>
      </w:r>
      <w:proofErr w:type="spellStart"/>
      <w:r w:rsidRPr="00C178D1">
        <w:rPr>
          <w:rFonts w:ascii="Times New Roman" w:hAnsi="Times New Roman" w:cs="Times New Roman"/>
          <w:sz w:val="24"/>
          <w:szCs w:val="24"/>
        </w:rPr>
        <w:t>самососредоточение</w:t>
      </w:r>
      <w:proofErr w:type="spellEnd"/>
      <w:r w:rsidRPr="00C178D1">
        <w:rPr>
          <w:rFonts w:ascii="Times New Roman" w:hAnsi="Times New Roman" w:cs="Times New Roman"/>
          <w:sz w:val="24"/>
          <w:szCs w:val="24"/>
        </w:rPr>
        <w:t xml:space="preserve"> на возможных технических неполадках, считают они. «Я лично хорошо знаю, что такое внушение, и полностью отдаю себе отчёт в его силе и действенности, - говорит </w:t>
      </w:r>
      <w:proofErr w:type="spellStart"/>
      <w:r w:rsidRPr="00C178D1">
        <w:rPr>
          <w:rFonts w:ascii="Times New Roman" w:hAnsi="Times New Roman" w:cs="Times New Roman"/>
          <w:sz w:val="24"/>
          <w:szCs w:val="24"/>
        </w:rPr>
        <w:t>Е.Нестеренко</w:t>
      </w:r>
      <w:proofErr w:type="spellEnd"/>
      <w:r w:rsidRPr="00C178D1">
        <w:rPr>
          <w:rFonts w:ascii="Times New Roman" w:hAnsi="Times New Roman" w:cs="Times New Roman"/>
          <w:sz w:val="24"/>
          <w:szCs w:val="24"/>
        </w:rPr>
        <w:t>. – А потому как педагог иду даже иногда на некоторые хитрости, если это необходимо. Скажем, студенту предстоит отве</w:t>
      </w:r>
      <w:r w:rsidR="000665C3" w:rsidRPr="00C178D1">
        <w:rPr>
          <w:rFonts w:ascii="Times New Roman" w:hAnsi="Times New Roman" w:cs="Times New Roman"/>
          <w:sz w:val="24"/>
          <w:szCs w:val="24"/>
        </w:rPr>
        <w:t>тственное</w:t>
      </w:r>
      <w:r w:rsidRPr="00C178D1">
        <w:rPr>
          <w:rFonts w:ascii="Times New Roman" w:hAnsi="Times New Roman" w:cs="Times New Roman"/>
          <w:sz w:val="24"/>
          <w:szCs w:val="24"/>
        </w:rPr>
        <w:t xml:space="preserve"> выступление. Я понимаю, человек переживает, волнуется, мучительно сомневается в себе. Надо помочь ему сбросить излишнее психологическое напряжение, облегчить самочувствие. Я могу в этом случае рассказать о каком-нибудь этюде из собственной исполнительской практики, вспомнить о своих ошибках, просчётах – в назидание, что даже помогает (если уж мэтр иногда ошибается…). И потом, заметив, что молодой певец, как говорится, не в голосе, я иногда стараюсь убедить его, что это только видимость, что ему так кажется, а на сцене всё получится, и смотришь, голос действительно начинает звучать лучше. Приободрить учеников я стараюсь не только перед выходом на эстраду, но даже слушая их  в зале. Обычно я говорю своим подопечным: будете на сцене – обязательно взгляните в мою сторону. Это, кстати, можно было поддержать их кивком головы или одобрительным жестом».</w:t>
      </w:r>
    </w:p>
    <w:p w:rsidR="008E7D2D" w:rsidRPr="00C178D1" w:rsidRDefault="008E7D2D"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t xml:space="preserve">У каждого из учеников есть свои настрои – кто-то, разыгрываясь, повторяет программу медленно, кто-то только намечает темы, кто-то играет гаммы или этюд (психологическое дыхание). Ну, а если ученику всего этого недостаточно? Если в словах своего </w:t>
      </w:r>
      <w:r w:rsidR="000665C3" w:rsidRPr="00C178D1">
        <w:rPr>
          <w:rFonts w:ascii="Times New Roman" w:hAnsi="Times New Roman" w:cs="Times New Roman"/>
          <w:sz w:val="24"/>
          <w:szCs w:val="24"/>
        </w:rPr>
        <w:t>преподавателя</w:t>
      </w:r>
      <w:r w:rsidRPr="00C178D1">
        <w:rPr>
          <w:rFonts w:ascii="Times New Roman" w:hAnsi="Times New Roman" w:cs="Times New Roman"/>
          <w:sz w:val="24"/>
          <w:szCs w:val="24"/>
        </w:rPr>
        <w:t xml:space="preserve"> он видит одну лишь «политику», если скепсис его в отношении себя слишком силён? Мало ли учеников, которых травмирует сама мысль о том, что до них или после них на сцене выступает кто-то более сильный, умелый, техничный?</w:t>
      </w:r>
      <w:r w:rsidR="00544C13" w:rsidRPr="00C178D1">
        <w:rPr>
          <w:rFonts w:ascii="Times New Roman" w:hAnsi="Times New Roman" w:cs="Times New Roman"/>
          <w:sz w:val="24"/>
          <w:szCs w:val="24"/>
        </w:rPr>
        <w:t xml:space="preserve"> </w:t>
      </w:r>
      <w:r w:rsidRPr="00C178D1">
        <w:rPr>
          <w:rFonts w:ascii="Times New Roman" w:hAnsi="Times New Roman" w:cs="Times New Roman"/>
          <w:sz w:val="24"/>
          <w:szCs w:val="24"/>
        </w:rPr>
        <w:t xml:space="preserve"> </w:t>
      </w:r>
      <w:r w:rsidR="00565535" w:rsidRPr="00C178D1">
        <w:rPr>
          <w:rFonts w:ascii="Times New Roman" w:hAnsi="Times New Roman" w:cs="Times New Roman"/>
          <w:sz w:val="24"/>
          <w:szCs w:val="24"/>
        </w:rPr>
        <w:t xml:space="preserve">Выдающий пианист, педагог, профессор консерватории им. Гнесиных, </w:t>
      </w:r>
      <w:proofErr w:type="spellStart"/>
      <w:r w:rsidRPr="00C178D1">
        <w:rPr>
          <w:rFonts w:ascii="Times New Roman" w:hAnsi="Times New Roman" w:cs="Times New Roman"/>
          <w:sz w:val="24"/>
          <w:szCs w:val="24"/>
        </w:rPr>
        <w:t>Л.Н.Власенко</w:t>
      </w:r>
      <w:proofErr w:type="spellEnd"/>
      <w:r w:rsidRPr="00C178D1">
        <w:rPr>
          <w:rFonts w:ascii="Times New Roman" w:hAnsi="Times New Roman" w:cs="Times New Roman"/>
          <w:sz w:val="24"/>
          <w:szCs w:val="24"/>
        </w:rPr>
        <w:t xml:space="preserve"> предлагал психологически настроить учеников примерно так: «Поверьте, то, что можете сделать вы, именно вы, никто другой не сделает. Пусть так и будет не везде, а лишь в определённом репертуаре, в произведении какого-то одного, двух авторов – неважно, не в этом суть. Главное, повторяю, </w:t>
      </w:r>
      <w:proofErr w:type="gramStart"/>
      <w:r w:rsidRPr="00C178D1">
        <w:rPr>
          <w:rFonts w:ascii="Times New Roman" w:hAnsi="Times New Roman" w:cs="Times New Roman"/>
          <w:sz w:val="24"/>
          <w:szCs w:val="24"/>
        </w:rPr>
        <w:t>само ощущение</w:t>
      </w:r>
      <w:proofErr w:type="gramEnd"/>
      <w:r w:rsidRPr="00C178D1">
        <w:rPr>
          <w:rFonts w:ascii="Times New Roman" w:hAnsi="Times New Roman" w:cs="Times New Roman"/>
          <w:sz w:val="24"/>
          <w:szCs w:val="24"/>
        </w:rPr>
        <w:t>: так, как сыграете вы, другой не сыграет. У него этого воображаемого «другого», может быть прочная техника, богаче репертуар, - всё, что угодно. Но он не пропоёт фразу так, как вы, не найдёт такого интересного звукового оттенка. Чувство, о котором я сейчас говорю, обязательно должно быть знакомо музыканту. Оно окрыляет, поднимает ученика, помогает ему в трудные минуты на эстраде».</w:t>
      </w:r>
    </w:p>
    <w:p w:rsidR="00C178D1" w:rsidRPr="00C178D1" w:rsidRDefault="008E7D2D" w:rsidP="00C178D1">
      <w:pPr>
        <w:pStyle w:val="a3"/>
        <w:spacing w:line="360" w:lineRule="auto"/>
        <w:ind w:firstLine="708"/>
        <w:jc w:val="both"/>
        <w:rPr>
          <w:rFonts w:ascii="Times New Roman" w:hAnsi="Times New Roman" w:cs="Times New Roman"/>
          <w:sz w:val="24"/>
          <w:szCs w:val="24"/>
        </w:rPr>
      </w:pPr>
      <w:r w:rsidRPr="00C178D1">
        <w:rPr>
          <w:rFonts w:ascii="Times New Roman" w:hAnsi="Times New Roman" w:cs="Times New Roman"/>
          <w:sz w:val="24"/>
          <w:szCs w:val="24"/>
        </w:rPr>
        <w:t xml:space="preserve">Словом, психологическая поддержка перед выступлением учащегося нужна. Желательна даже похвала: в конце концов, почти каждого, если захотеть, можно за что-то хвалить. Пусть эта похвала будет не вполне чистосердечной, неискренней,  бывают </w:t>
      </w:r>
      <w:r w:rsidRPr="00C178D1">
        <w:rPr>
          <w:rFonts w:ascii="Times New Roman" w:hAnsi="Times New Roman" w:cs="Times New Roman"/>
          <w:sz w:val="24"/>
          <w:szCs w:val="24"/>
        </w:rPr>
        <w:lastRenderedPageBreak/>
        <w:t xml:space="preserve">даже ситуации в педагогике, где цель оправдывает средства. Случается, правда, что похвала иному учащемуся прямо противопоказана. Даже накануне выступления. Но это всё-таки </w:t>
      </w:r>
      <w:r w:rsidR="000665C3" w:rsidRPr="00C178D1">
        <w:rPr>
          <w:rFonts w:ascii="Times New Roman" w:hAnsi="Times New Roman" w:cs="Times New Roman"/>
          <w:sz w:val="24"/>
          <w:szCs w:val="24"/>
        </w:rPr>
        <w:t>ситуации</w:t>
      </w:r>
      <w:r w:rsidRPr="00C178D1">
        <w:rPr>
          <w:rFonts w:ascii="Times New Roman" w:hAnsi="Times New Roman" w:cs="Times New Roman"/>
          <w:sz w:val="24"/>
          <w:szCs w:val="24"/>
        </w:rPr>
        <w:t xml:space="preserve"> исключительные. Только сам педагог сможет тут решить, что и когда сказать своему воспитаннику, какими словами напутствовать  его перед выходом на сцену.</w:t>
      </w:r>
    </w:p>
    <w:p w:rsidR="001422DD" w:rsidRPr="00C178D1" w:rsidRDefault="00EB0FCF"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b/>
          <w:i/>
          <w:sz w:val="24"/>
          <w:szCs w:val="24"/>
        </w:rPr>
        <w:t>Правильное</w:t>
      </w:r>
      <w:r w:rsidR="001422DD" w:rsidRPr="00C178D1">
        <w:rPr>
          <w:rFonts w:ascii="Times New Roman" w:hAnsi="Times New Roman" w:cs="Times New Roman"/>
          <w:b/>
          <w:i/>
          <w:sz w:val="24"/>
          <w:szCs w:val="24"/>
        </w:rPr>
        <w:t xml:space="preserve"> поведение педагога</w:t>
      </w:r>
      <w:r w:rsidRPr="00C178D1">
        <w:rPr>
          <w:rFonts w:ascii="Times New Roman" w:hAnsi="Times New Roman" w:cs="Times New Roman"/>
          <w:b/>
          <w:i/>
          <w:sz w:val="24"/>
          <w:szCs w:val="24"/>
        </w:rPr>
        <w:t>. П</w:t>
      </w:r>
      <w:r w:rsidR="001422DD" w:rsidRPr="00C178D1">
        <w:rPr>
          <w:rFonts w:ascii="Times New Roman" w:hAnsi="Times New Roman" w:cs="Times New Roman"/>
          <w:b/>
          <w:i/>
          <w:sz w:val="24"/>
          <w:szCs w:val="24"/>
        </w:rPr>
        <w:t>одведение итога игры.</w:t>
      </w:r>
      <w:r w:rsidR="000917B6">
        <w:rPr>
          <w:rFonts w:ascii="Times New Roman" w:hAnsi="Times New Roman" w:cs="Times New Roman"/>
          <w:b/>
          <w:i/>
          <w:sz w:val="24"/>
          <w:szCs w:val="24"/>
        </w:rPr>
        <w:t xml:space="preserve"> </w:t>
      </w:r>
      <w:r w:rsidR="00493540" w:rsidRPr="00C178D1">
        <w:rPr>
          <w:rFonts w:ascii="Times New Roman" w:hAnsi="Times New Roman" w:cs="Times New Roman"/>
          <w:sz w:val="24"/>
          <w:szCs w:val="24"/>
        </w:rPr>
        <w:t xml:space="preserve">Ученик покидает сцену. </w:t>
      </w:r>
      <w:r w:rsidR="00BC2A2B" w:rsidRPr="00C178D1">
        <w:rPr>
          <w:rFonts w:ascii="Times New Roman" w:hAnsi="Times New Roman" w:cs="Times New Roman"/>
          <w:sz w:val="24"/>
          <w:szCs w:val="24"/>
        </w:rPr>
        <w:t>Наконец</w:t>
      </w:r>
      <w:r w:rsidR="00493540" w:rsidRPr="00C178D1">
        <w:rPr>
          <w:rFonts w:ascii="Times New Roman" w:hAnsi="Times New Roman" w:cs="Times New Roman"/>
          <w:sz w:val="24"/>
          <w:szCs w:val="24"/>
        </w:rPr>
        <w:t>-то</w:t>
      </w:r>
      <w:r w:rsidR="00BC2A2B" w:rsidRPr="00C178D1">
        <w:rPr>
          <w:rFonts w:ascii="Times New Roman" w:hAnsi="Times New Roman" w:cs="Times New Roman"/>
          <w:sz w:val="24"/>
          <w:szCs w:val="24"/>
        </w:rPr>
        <w:t xml:space="preserve">, позади </w:t>
      </w:r>
      <w:r w:rsidR="00493540" w:rsidRPr="00C178D1">
        <w:rPr>
          <w:rFonts w:ascii="Times New Roman" w:hAnsi="Times New Roman" w:cs="Times New Roman"/>
          <w:sz w:val="24"/>
          <w:szCs w:val="24"/>
        </w:rPr>
        <w:t xml:space="preserve">длительная подготовка, </w:t>
      </w:r>
      <w:r w:rsidR="00BC2A2B" w:rsidRPr="00C178D1">
        <w:rPr>
          <w:rFonts w:ascii="Times New Roman" w:hAnsi="Times New Roman" w:cs="Times New Roman"/>
          <w:sz w:val="24"/>
          <w:szCs w:val="24"/>
        </w:rPr>
        <w:t xml:space="preserve">все </w:t>
      </w:r>
      <w:r w:rsidR="00493540" w:rsidRPr="00C178D1">
        <w:rPr>
          <w:rFonts w:ascii="Times New Roman" w:hAnsi="Times New Roman" w:cs="Times New Roman"/>
          <w:sz w:val="24"/>
          <w:szCs w:val="24"/>
        </w:rPr>
        <w:t>волнения и переживания.</w:t>
      </w:r>
      <w:r w:rsidR="001422DD" w:rsidRPr="00C178D1">
        <w:rPr>
          <w:rFonts w:ascii="Times New Roman" w:hAnsi="Times New Roman" w:cs="Times New Roman"/>
          <w:sz w:val="24"/>
          <w:szCs w:val="24"/>
        </w:rPr>
        <w:t xml:space="preserve"> </w:t>
      </w:r>
      <w:r w:rsidR="00493540" w:rsidRPr="00C178D1">
        <w:rPr>
          <w:rFonts w:ascii="Times New Roman" w:hAnsi="Times New Roman" w:cs="Times New Roman"/>
          <w:sz w:val="24"/>
          <w:szCs w:val="24"/>
        </w:rPr>
        <w:t>В этот момент п</w:t>
      </w:r>
      <w:r w:rsidR="001422DD" w:rsidRPr="00C178D1">
        <w:rPr>
          <w:rFonts w:ascii="Times New Roman" w:hAnsi="Times New Roman" w:cs="Times New Roman"/>
          <w:sz w:val="24"/>
          <w:szCs w:val="24"/>
        </w:rPr>
        <w:t>едагог</w:t>
      </w:r>
      <w:r w:rsidR="00493540" w:rsidRPr="00C178D1">
        <w:rPr>
          <w:rFonts w:ascii="Times New Roman" w:hAnsi="Times New Roman" w:cs="Times New Roman"/>
          <w:sz w:val="24"/>
          <w:szCs w:val="24"/>
        </w:rPr>
        <w:t>у</w:t>
      </w:r>
      <w:r w:rsidR="001422DD" w:rsidRPr="00C178D1">
        <w:rPr>
          <w:rFonts w:ascii="Times New Roman" w:hAnsi="Times New Roman" w:cs="Times New Roman"/>
          <w:sz w:val="24"/>
          <w:szCs w:val="24"/>
        </w:rPr>
        <w:t xml:space="preserve"> </w:t>
      </w:r>
      <w:r w:rsidR="00493540" w:rsidRPr="00C178D1">
        <w:rPr>
          <w:rFonts w:ascii="Times New Roman" w:hAnsi="Times New Roman" w:cs="Times New Roman"/>
          <w:sz w:val="24"/>
          <w:szCs w:val="24"/>
        </w:rPr>
        <w:t>необходимо</w:t>
      </w:r>
      <w:r w:rsidR="001422DD" w:rsidRPr="00C178D1">
        <w:rPr>
          <w:rFonts w:ascii="Times New Roman" w:hAnsi="Times New Roman" w:cs="Times New Roman"/>
          <w:sz w:val="24"/>
          <w:szCs w:val="24"/>
        </w:rPr>
        <w:t xml:space="preserve"> помнить о том, насколько существенны и значимы, глубоко западают в душу их первые, именно первые слова, сказанные ученику. Насколько важна первая реакция на то, что он только что услышал, его выражения лица, манера общения с учеником, интонация речи. Хорошо, если всё прошло более-менее благополучно и ученика есть за что похвалить. А если нет? Если педагог недоволен, раздражён, обескуражен? Одно можно сказать, что упрёкам, претензиям, нареканиям, тем более, в резкой форме, тут нет места. Воспитанный, практический эффект их будет нулевым, а отрицательные последствия более чем вероятны.</w:t>
      </w:r>
    </w:p>
    <w:p w:rsidR="001422DD" w:rsidRPr="00C178D1" w:rsidRDefault="001422DD"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t>Иное дело, если спустя какое-то время, когда ученик поостынет, а душевные раны затянутся, спокойно разобраться в классе, что же всё-таки  получилось? Но посмотрим на первые минуты после выступления. Они самые неподходящие для анализа. Нервы ученика напряжены, если случились технические огрехи, то они терзают его, переворачивают душу. Проще простого нанести серьёзную психологическую травму ученику, может быть, неизлечимую. Поэтому</w:t>
      </w:r>
      <w:r w:rsidR="009A4F22" w:rsidRPr="00C178D1">
        <w:rPr>
          <w:rFonts w:ascii="Times New Roman" w:hAnsi="Times New Roman" w:cs="Times New Roman"/>
          <w:sz w:val="24"/>
          <w:szCs w:val="24"/>
        </w:rPr>
        <w:t>,</w:t>
      </w:r>
      <w:r w:rsidRPr="00C178D1">
        <w:rPr>
          <w:rFonts w:ascii="Times New Roman" w:hAnsi="Times New Roman" w:cs="Times New Roman"/>
          <w:sz w:val="24"/>
          <w:szCs w:val="24"/>
        </w:rPr>
        <w:t xml:space="preserve"> педагог должен </w:t>
      </w:r>
      <w:r w:rsidR="00436769" w:rsidRPr="00C178D1">
        <w:rPr>
          <w:rFonts w:ascii="Times New Roman" w:hAnsi="Times New Roman" w:cs="Times New Roman"/>
          <w:sz w:val="24"/>
          <w:szCs w:val="24"/>
        </w:rPr>
        <w:t xml:space="preserve">быть </w:t>
      </w:r>
      <w:r w:rsidRPr="00C178D1">
        <w:rPr>
          <w:rFonts w:ascii="Times New Roman" w:hAnsi="Times New Roman" w:cs="Times New Roman"/>
          <w:sz w:val="24"/>
          <w:szCs w:val="24"/>
        </w:rPr>
        <w:t>особенно чуток и терпим.  Кстати, зачастую недовольство преподавателя вызывает  не то, что его воспитаннику не всё удалось на сцене, что вполне естественно, и само по себе удивлять не должно, сколько то, что не выполнены полностью, как хотелось  бы педагогу, данные им указания, установки, предписания. Что-то вдруг учащийся сделал по-своему, на свой лад. Тем более</w:t>
      </w:r>
      <w:proofErr w:type="gramStart"/>
      <w:r w:rsidRPr="00C178D1">
        <w:rPr>
          <w:rFonts w:ascii="Times New Roman" w:hAnsi="Times New Roman" w:cs="Times New Roman"/>
          <w:sz w:val="24"/>
          <w:szCs w:val="24"/>
        </w:rPr>
        <w:t>,</w:t>
      </w:r>
      <w:proofErr w:type="gramEnd"/>
      <w:r w:rsidRPr="00C178D1">
        <w:rPr>
          <w:rFonts w:ascii="Times New Roman" w:hAnsi="Times New Roman" w:cs="Times New Roman"/>
          <w:sz w:val="24"/>
          <w:szCs w:val="24"/>
        </w:rPr>
        <w:t xml:space="preserve"> что ошибка ошибке рознь, и этого нельзя не принимать во внимание.</w:t>
      </w:r>
    </w:p>
    <w:p w:rsidR="000531C9" w:rsidRPr="00C178D1" w:rsidRDefault="001422DD" w:rsidP="00C178D1">
      <w:pPr>
        <w:pStyle w:val="a3"/>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ab/>
        <w:t xml:space="preserve">Бывают неудачи, от которых иной раз больше пользы  для дальнейшего роста и саморазвития, нежели от самого точного выполнения указаний преподавателя, от самой правильной, стерильной игры. Ошибка и своя творческая работа, лично пережитая намного полезнее </w:t>
      </w:r>
      <w:proofErr w:type="gramStart"/>
      <w:r w:rsidRPr="00C178D1">
        <w:rPr>
          <w:rFonts w:ascii="Times New Roman" w:hAnsi="Times New Roman" w:cs="Times New Roman"/>
          <w:sz w:val="24"/>
          <w:szCs w:val="24"/>
        </w:rPr>
        <w:t>подсказанной</w:t>
      </w:r>
      <w:proofErr w:type="gramEnd"/>
      <w:r w:rsidRPr="00C178D1">
        <w:rPr>
          <w:rFonts w:ascii="Times New Roman" w:hAnsi="Times New Roman" w:cs="Times New Roman"/>
          <w:sz w:val="24"/>
          <w:szCs w:val="24"/>
        </w:rPr>
        <w:t xml:space="preserve"> кем-то другим. Следует сказать, как бы тщательно не проводить анализ исполнительских удач и неудач, пытаясь понять, почему в одном случае ученику технически удалось выступление, а в другом нет – тут всегда будет оставаться тайна, неожиданность, сюрприз. Что-то недоступное пониманию даже самых опытных профессионалов. Сколько можно вспомнить случаев, когда накануне </w:t>
      </w:r>
      <w:r w:rsidRPr="00C178D1">
        <w:rPr>
          <w:rFonts w:ascii="Times New Roman" w:hAnsi="Times New Roman" w:cs="Times New Roman"/>
          <w:sz w:val="24"/>
          <w:szCs w:val="24"/>
        </w:rPr>
        <w:lastRenderedPageBreak/>
        <w:t>выступления всё, казалось бы, выходило, ученик прекрасно подготовлен, а в решающий момент на сцене – технический срыв. Непонятный, невесть откуда взявшийся страх сковал исполнителя, и всё идёт крахом.  А бывает, наоборот</w:t>
      </w:r>
      <w:proofErr w:type="gramStart"/>
      <w:r w:rsidRPr="00C178D1">
        <w:rPr>
          <w:rFonts w:ascii="Times New Roman" w:hAnsi="Times New Roman" w:cs="Times New Roman"/>
          <w:sz w:val="24"/>
          <w:szCs w:val="24"/>
        </w:rPr>
        <w:t>…</w:t>
      </w:r>
      <w:r w:rsidR="00436769" w:rsidRPr="00C178D1">
        <w:rPr>
          <w:rFonts w:ascii="Times New Roman" w:hAnsi="Times New Roman" w:cs="Times New Roman"/>
          <w:sz w:val="24"/>
          <w:szCs w:val="24"/>
        </w:rPr>
        <w:t xml:space="preserve"> </w:t>
      </w:r>
      <w:r w:rsidRPr="00C178D1">
        <w:rPr>
          <w:rFonts w:ascii="Times New Roman" w:hAnsi="Times New Roman" w:cs="Times New Roman"/>
          <w:sz w:val="24"/>
          <w:szCs w:val="24"/>
        </w:rPr>
        <w:t xml:space="preserve"> П</w:t>
      </w:r>
      <w:proofErr w:type="gramEnd"/>
      <w:r w:rsidRPr="00C178D1">
        <w:rPr>
          <w:rFonts w:ascii="Times New Roman" w:hAnsi="Times New Roman" w:cs="Times New Roman"/>
          <w:sz w:val="24"/>
          <w:szCs w:val="24"/>
        </w:rPr>
        <w:t xml:space="preserve">еред выступлением – предчувствие катастрофы провала, и вдруг всё чудесным образом меняется, и ученик хорошо исполняет программу, и всё получается. Почему? Что? Как? Тоже сюрприз, но со знаком «плюс». Знаменитый в прошлом скрипач </w:t>
      </w:r>
      <w:proofErr w:type="spellStart"/>
      <w:r w:rsidRPr="00C178D1">
        <w:rPr>
          <w:rFonts w:ascii="Times New Roman" w:hAnsi="Times New Roman" w:cs="Times New Roman"/>
          <w:sz w:val="24"/>
          <w:szCs w:val="24"/>
        </w:rPr>
        <w:t>Йоахим</w:t>
      </w:r>
      <w:proofErr w:type="spellEnd"/>
      <w:r w:rsidRPr="00C178D1">
        <w:rPr>
          <w:rFonts w:ascii="Times New Roman" w:hAnsi="Times New Roman" w:cs="Times New Roman"/>
          <w:sz w:val="24"/>
          <w:szCs w:val="24"/>
        </w:rPr>
        <w:t xml:space="preserve"> на одном из своих вечеров так разнервничался, что не мог понять, окончил ли он Бетховенский концерт и только аплодисменты публики привели его в чувство. По свидетельству современников, это оказался один из лучших концертов отчаянно волновались </w:t>
      </w:r>
      <w:proofErr w:type="spellStart"/>
      <w:r w:rsidRPr="00C178D1">
        <w:rPr>
          <w:rFonts w:ascii="Times New Roman" w:hAnsi="Times New Roman" w:cs="Times New Roman"/>
          <w:sz w:val="24"/>
          <w:szCs w:val="24"/>
        </w:rPr>
        <w:t>А.Корто</w:t>
      </w:r>
      <w:proofErr w:type="spellEnd"/>
      <w:r w:rsidRPr="00C178D1">
        <w:rPr>
          <w:rFonts w:ascii="Times New Roman" w:hAnsi="Times New Roman" w:cs="Times New Roman"/>
          <w:sz w:val="24"/>
          <w:szCs w:val="24"/>
        </w:rPr>
        <w:t xml:space="preserve">, </w:t>
      </w:r>
      <w:proofErr w:type="spellStart"/>
      <w:r w:rsidRPr="00C178D1">
        <w:rPr>
          <w:rFonts w:ascii="Times New Roman" w:hAnsi="Times New Roman" w:cs="Times New Roman"/>
          <w:sz w:val="24"/>
          <w:szCs w:val="24"/>
        </w:rPr>
        <w:t>В.Сафроновский</w:t>
      </w:r>
      <w:proofErr w:type="spellEnd"/>
      <w:r w:rsidRPr="00C178D1">
        <w:rPr>
          <w:rFonts w:ascii="Times New Roman" w:hAnsi="Times New Roman" w:cs="Times New Roman"/>
          <w:sz w:val="24"/>
          <w:szCs w:val="24"/>
        </w:rPr>
        <w:t xml:space="preserve">, </w:t>
      </w:r>
      <w:proofErr w:type="spellStart"/>
      <w:r w:rsidRPr="00C178D1">
        <w:rPr>
          <w:rFonts w:ascii="Times New Roman" w:hAnsi="Times New Roman" w:cs="Times New Roman"/>
          <w:sz w:val="24"/>
          <w:szCs w:val="24"/>
        </w:rPr>
        <w:t>С.Нейгауз</w:t>
      </w:r>
      <w:proofErr w:type="spellEnd"/>
      <w:r w:rsidRPr="00C178D1">
        <w:rPr>
          <w:rFonts w:ascii="Times New Roman" w:hAnsi="Times New Roman" w:cs="Times New Roman"/>
          <w:sz w:val="24"/>
          <w:szCs w:val="24"/>
        </w:rPr>
        <w:t xml:space="preserve">. Чтобы ученики могли продуктивно заниматься, требуется не так уж и много: чтобы работа была технически посильной, не изнуряла духовно и физически и, чтобы она время от времени приносила успех. Успех подчас можно понимать </w:t>
      </w:r>
      <w:proofErr w:type="gramStart"/>
      <w:r w:rsidRPr="00C178D1">
        <w:rPr>
          <w:rFonts w:ascii="Times New Roman" w:hAnsi="Times New Roman" w:cs="Times New Roman"/>
          <w:sz w:val="24"/>
          <w:szCs w:val="24"/>
        </w:rPr>
        <w:t>по разному</w:t>
      </w:r>
      <w:proofErr w:type="gramEnd"/>
      <w:r w:rsidRPr="00C178D1">
        <w:rPr>
          <w:rFonts w:ascii="Times New Roman" w:hAnsi="Times New Roman" w:cs="Times New Roman"/>
          <w:sz w:val="24"/>
          <w:szCs w:val="24"/>
        </w:rPr>
        <w:t>. Особенно в детской педагогике «Победа над собой», «Это выступление лучше предыдущего», «Ты справился с трудной программой». Ведите счёт своим удачам, а не своим неприятностям</w:t>
      </w:r>
      <w:r w:rsidR="00C97C53" w:rsidRPr="00C178D1">
        <w:rPr>
          <w:rFonts w:ascii="Times New Roman" w:hAnsi="Times New Roman" w:cs="Times New Roman"/>
          <w:sz w:val="24"/>
          <w:szCs w:val="24"/>
        </w:rPr>
        <w:t>, -</w:t>
      </w:r>
      <w:r w:rsidRPr="00C178D1">
        <w:rPr>
          <w:rFonts w:ascii="Times New Roman" w:hAnsi="Times New Roman" w:cs="Times New Roman"/>
          <w:sz w:val="24"/>
          <w:szCs w:val="24"/>
        </w:rPr>
        <w:t xml:space="preserve"> советуют опытные педагоги, психологи.</w:t>
      </w:r>
      <w:r w:rsidR="000531C9" w:rsidRPr="00C178D1">
        <w:rPr>
          <w:rFonts w:ascii="Times New Roman" w:hAnsi="Times New Roman" w:cs="Times New Roman"/>
          <w:sz w:val="24"/>
          <w:szCs w:val="24"/>
        </w:rPr>
        <w:t xml:space="preserve">    </w:t>
      </w:r>
    </w:p>
    <w:p w:rsidR="00493540" w:rsidRPr="00C178D1" w:rsidRDefault="001422DD" w:rsidP="00C178D1">
      <w:pPr>
        <w:pStyle w:val="a3"/>
        <w:spacing w:line="360" w:lineRule="auto"/>
        <w:ind w:firstLine="708"/>
        <w:jc w:val="both"/>
        <w:rPr>
          <w:rFonts w:ascii="Times New Roman" w:hAnsi="Times New Roman" w:cs="Times New Roman"/>
          <w:sz w:val="24"/>
          <w:szCs w:val="24"/>
        </w:rPr>
      </w:pPr>
      <w:r w:rsidRPr="00C178D1">
        <w:rPr>
          <w:rFonts w:ascii="Times New Roman" w:hAnsi="Times New Roman" w:cs="Times New Roman"/>
          <w:sz w:val="24"/>
          <w:szCs w:val="24"/>
        </w:rPr>
        <w:t xml:space="preserve">Моя педагогическая </w:t>
      </w:r>
      <w:r w:rsidR="00493540" w:rsidRPr="00C178D1">
        <w:rPr>
          <w:rFonts w:ascii="Times New Roman" w:hAnsi="Times New Roman" w:cs="Times New Roman"/>
          <w:sz w:val="24"/>
          <w:szCs w:val="24"/>
        </w:rPr>
        <w:t>практика</w:t>
      </w:r>
      <w:r w:rsidRPr="00C178D1">
        <w:rPr>
          <w:rFonts w:ascii="Times New Roman" w:hAnsi="Times New Roman" w:cs="Times New Roman"/>
          <w:sz w:val="24"/>
          <w:szCs w:val="24"/>
        </w:rPr>
        <w:t xml:space="preserve"> показала, что </w:t>
      </w:r>
      <w:r w:rsidR="00493540" w:rsidRPr="00C178D1">
        <w:rPr>
          <w:rFonts w:ascii="Times New Roman" w:hAnsi="Times New Roman" w:cs="Times New Roman"/>
          <w:sz w:val="24"/>
          <w:szCs w:val="24"/>
        </w:rPr>
        <w:t>подготавливая</w:t>
      </w:r>
      <w:r w:rsidRPr="00C178D1">
        <w:rPr>
          <w:rFonts w:ascii="Times New Roman" w:hAnsi="Times New Roman" w:cs="Times New Roman"/>
          <w:sz w:val="24"/>
          <w:szCs w:val="24"/>
        </w:rPr>
        <w:t xml:space="preserve"> ученика к конкурсному выступлению</w:t>
      </w:r>
      <w:r w:rsidR="006043C1" w:rsidRPr="00C178D1">
        <w:rPr>
          <w:rFonts w:ascii="Times New Roman" w:hAnsi="Times New Roman" w:cs="Times New Roman"/>
          <w:sz w:val="24"/>
          <w:szCs w:val="24"/>
        </w:rPr>
        <w:t>,</w:t>
      </w:r>
      <w:r w:rsidRPr="00C178D1">
        <w:rPr>
          <w:rFonts w:ascii="Times New Roman" w:hAnsi="Times New Roman" w:cs="Times New Roman"/>
          <w:sz w:val="24"/>
          <w:szCs w:val="24"/>
        </w:rPr>
        <w:t xml:space="preserve">  повышается не только с</w:t>
      </w:r>
      <w:r w:rsidR="006043C1" w:rsidRPr="00C178D1">
        <w:rPr>
          <w:rFonts w:ascii="Times New Roman" w:hAnsi="Times New Roman" w:cs="Times New Roman"/>
          <w:sz w:val="24"/>
          <w:szCs w:val="24"/>
        </w:rPr>
        <w:t xml:space="preserve">обственный профессиональный </w:t>
      </w:r>
      <w:r w:rsidRPr="00C178D1">
        <w:rPr>
          <w:rFonts w:ascii="Times New Roman" w:hAnsi="Times New Roman" w:cs="Times New Roman"/>
          <w:sz w:val="24"/>
          <w:szCs w:val="24"/>
        </w:rPr>
        <w:t>уровень  педагога,  знание разновозрастной психологии учеников,</w:t>
      </w:r>
      <w:r w:rsidR="006043C1" w:rsidRPr="00C178D1">
        <w:rPr>
          <w:rFonts w:ascii="Times New Roman" w:hAnsi="Times New Roman" w:cs="Times New Roman"/>
          <w:sz w:val="24"/>
          <w:szCs w:val="24"/>
        </w:rPr>
        <w:t xml:space="preserve"> </w:t>
      </w:r>
      <w:r w:rsidRPr="00C178D1">
        <w:rPr>
          <w:rFonts w:ascii="Times New Roman" w:hAnsi="Times New Roman" w:cs="Times New Roman"/>
          <w:sz w:val="24"/>
          <w:szCs w:val="24"/>
        </w:rPr>
        <w:t>но также повышается исполнительский уровень своего класса</w:t>
      </w:r>
      <w:r w:rsidR="006043C1" w:rsidRPr="00C178D1">
        <w:rPr>
          <w:rFonts w:ascii="Times New Roman" w:hAnsi="Times New Roman" w:cs="Times New Roman"/>
          <w:sz w:val="24"/>
          <w:szCs w:val="24"/>
        </w:rPr>
        <w:t>.</w:t>
      </w:r>
      <w:r w:rsidRPr="00C178D1">
        <w:rPr>
          <w:rFonts w:ascii="Times New Roman" w:hAnsi="Times New Roman" w:cs="Times New Roman"/>
          <w:sz w:val="24"/>
          <w:szCs w:val="24"/>
        </w:rPr>
        <w:t xml:space="preserve"> </w:t>
      </w:r>
      <w:r w:rsidR="006043C1" w:rsidRPr="00C178D1">
        <w:rPr>
          <w:rFonts w:ascii="Times New Roman" w:hAnsi="Times New Roman" w:cs="Times New Roman"/>
          <w:sz w:val="24"/>
          <w:szCs w:val="24"/>
        </w:rPr>
        <w:t>П</w:t>
      </w:r>
      <w:r w:rsidRPr="00C178D1">
        <w:rPr>
          <w:rFonts w:ascii="Times New Roman" w:hAnsi="Times New Roman" w:cs="Times New Roman"/>
          <w:sz w:val="24"/>
          <w:szCs w:val="24"/>
        </w:rPr>
        <w:t xml:space="preserve">ри нерезультативном исходе конкурса учащиеся не «опускают» руки, а продолжают дальнейшее обучение в ДШИ, </w:t>
      </w:r>
      <w:r w:rsidR="006043C1" w:rsidRPr="00C178D1">
        <w:rPr>
          <w:rFonts w:ascii="Times New Roman" w:hAnsi="Times New Roman" w:cs="Times New Roman"/>
          <w:sz w:val="24"/>
          <w:szCs w:val="24"/>
        </w:rPr>
        <w:t xml:space="preserve">активно </w:t>
      </w:r>
      <w:r w:rsidRPr="00C178D1">
        <w:rPr>
          <w:rFonts w:ascii="Times New Roman" w:hAnsi="Times New Roman" w:cs="Times New Roman"/>
          <w:sz w:val="24"/>
          <w:szCs w:val="24"/>
        </w:rPr>
        <w:t xml:space="preserve">принимают участие в школьных, городских концертах, по окончанию школы </w:t>
      </w:r>
      <w:r w:rsidR="00493540" w:rsidRPr="00C178D1">
        <w:rPr>
          <w:rFonts w:ascii="Times New Roman" w:hAnsi="Times New Roman" w:cs="Times New Roman"/>
          <w:sz w:val="24"/>
          <w:szCs w:val="24"/>
        </w:rPr>
        <w:t>продолжают свое</w:t>
      </w:r>
      <w:r w:rsidRPr="00C178D1">
        <w:rPr>
          <w:rFonts w:ascii="Times New Roman" w:hAnsi="Times New Roman" w:cs="Times New Roman"/>
          <w:sz w:val="24"/>
          <w:szCs w:val="24"/>
        </w:rPr>
        <w:t xml:space="preserve"> </w:t>
      </w:r>
      <w:r w:rsidR="00493540" w:rsidRPr="00C178D1">
        <w:rPr>
          <w:rFonts w:ascii="Times New Roman" w:hAnsi="Times New Roman" w:cs="Times New Roman"/>
          <w:sz w:val="24"/>
          <w:szCs w:val="24"/>
        </w:rPr>
        <w:t xml:space="preserve">профессиональное обучение </w:t>
      </w:r>
      <w:r w:rsidRPr="00C178D1">
        <w:rPr>
          <w:rFonts w:ascii="Times New Roman" w:hAnsi="Times New Roman" w:cs="Times New Roman"/>
          <w:sz w:val="24"/>
          <w:szCs w:val="24"/>
        </w:rPr>
        <w:t xml:space="preserve">в </w:t>
      </w:r>
      <w:proofErr w:type="spellStart"/>
      <w:r w:rsidRPr="00C178D1">
        <w:rPr>
          <w:rFonts w:ascii="Times New Roman" w:hAnsi="Times New Roman" w:cs="Times New Roman"/>
          <w:sz w:val="24"/>
          <w:szCs w:val="24"/>
        </w:rPr>
        <w:t>ССУЗах</w:t>
      </w:r>
      <w:proofErr w:type="spellEnd"/>
      <w:r w:rsidRPr="00C178D1">
        <w:rPr>
          <w:rFonts w:ascii="Times New Roman" w:hAnsi="Times New Roman" w:cs="Times New Roman"/>
          <w:sz w:val="24"/>
          <w:szCs w:val="24"/>
        </w:rPr>
        <w:t xml:space="preserve"> и ВУЗах.</w:t>
      </w:r>
    </w:p>
    <w:p w:rsidR="001422DD" w:rsidRPr="00C178D1" w:rsidRDefault="00493540" w:rsidP="00C178D1">
      <w:pPr>
        <w:pStyle w:val="a3"/>
        <w:spacing w:line="360" w:lineRule="auto"/>
        <w:ind w:firstLine="708"/>
        <w:jc w:val="both"/>
        <w:rPr>
          <w:rFonts w:ascii="Times New Roman" w:hAnsi="Times New Roman" w:cs="Times New Roman"/>
          <w:sz w:val="24"/>
          <w:szCs w:val="24"/>
        </w:rPr>
      </w:pPr>
      <w:r w:rsidRPr="00C178D1">
        <w:rPr>
          <w:rFonts w:ascii="Times New Roman" w:hAnsi="Times New Roman" w:cs="Times New Roman"/>
          <w:sz w:val="24"/>
          <w:szCs w:val="24"/>
        </w:rPr>
        <w:t xml:space="preserve"> </w:t>
      </w:r>
      <w:r w:rsidR="001422DD" w:rsidRPr="00C178D1">
        <w:rPr>
          <w:rFonts w:ascii="Times New Roman" w:hAnsi="Times New Roman" w:cs="Times New Roman"/>
          <w:sz w:val="24"/>
          <w:szCs w:val="24"/>
        </w:rPr>
        <w:t xml:space="preserve">Для успешного проведения определённого вида работы необходимо поддерживать состояние уверенности в благополучном его разрешении. </w:t>
      </w:r>
      <w:proofErr w:type="spellStart"/>
      <w:r w:rsidR="001422DD" w:rsidRPr="00C178D1">
        <w:rPr>
          <w:rFonts w:ascii="Times New Roman" w:hAnsi="Times New Roman" w:cs="Times New Roman"/>
          <w:sz w:val="24"/>
          <w:szCs w:val="24"/>
        </w:rPr>
        <w:t>Г.Нейгауз</w:t>
      </w:r>
      <w:proofErr w:type="spellEnd"/>
      <w:r w:rsidR="001422DD" w:rsidRPr="00C178D1">
        <w:rPr>
          <w:rFonts w:ascii="Times New Roman" w:hAnsi="Times New Roman" w:cs="Times New Roman"/>
          <w:sz w:val="24"/>
          <w:szCs w:val="24"/>
        </w:rPr>
        <w:t xml:space="preserve"> пишет в книге «Искусство фортепианной игры»</w:t>
      </w:r>
      <w:r w:rsidRPr="00C178D1">
        <w:rPr>
          <w:rFonts w:ascii="Times New Roman" w:hAnsi="Times New Roman" w:cs="Times New Roman"/>
          <w:sz w:val="24"/>
          <w:szCs w:val="24"/>
        </w:rPr>
        <w:t xml:space="preserve"> пишет</w:t>
      </w:r>
      <w:r w:rsidR="001422DD" w:rsidRPr="00C178D1">
        <w:rPr>
          <w:rFonts w:ascii="Times New Roman" w:hAnsi="Times New Roman" w:cs="Times New Roman"/>
          <w:sz w:val="24"/>
          <w:szCs w:val="24"/>
        </w:rPr>
        <w:t xml:space="preserve">: «Уверенность является предпосылкой свободы и надо, прежде всего, добиваться именно её. Многим неопытным играющим свойственна робость; они часто берут не те ноты, делают </w:t>
      </w:r>
      <w:proofErr w:type="gramStart"/>
      <w:r w:rsidR="001422DD" w:rsidRPr="00C178D1">
        <w:rPr>
          <w:rFonts w:ascii="Times New Roman" w:hAnsi="Times New Roman" w:cs="Times New Roman"/>
          <w:sz w:val="24"/>
          <w:szCs w:val="24"/>
        </w:rPr>
        <w:t>много лишних движений, бывают</w:t>
      </w:r>
      <w:proofErr w:type="gramEnd"/>
      <w:r w:rsidR="001422DD" w:rsidRPr="00C178D1">
        <w:rPr>
          <w:rFonts w:ascii="Times New Roman" w:hAnsi="Times New Roman" w:cs="Times New Roman"/>
          <w:sz w:val="24"/>
          <w:szCs w:val="24"/>
        </w:rPr>
        <w:t xml:space="preserve"> скованны. Как бы ни казалось, что это неуверенность чисто физическая, двигательная, верьте моему опыту, она всегда, прежде психическая. Человека, в котором глубоко гнездятся такие недостатки, как конфузливость, неопределённость, нерешительность  невозможно научить </w:t>
      </w:r>
      <w:proofErr w:type="gramStart"/>
      <w:r w:rsidR="001422DD" w:rsidRPr="00C178D1">
        <w:rPr>
          <w:rFonts w:ascii="Times New Roman" w:hAnsi="Times New Roman" w:cs="Times New Roman"/>
          <w:sz w:val="24"/>
          <w:szCs w:val="24"/>
        </w:rPr>
        <w:t>хорошо</w:t>
      </w:r>
      <w:proofErr w:type="gramEnd"/>
      <w:r w:rsidR="001422DD" w:rsidRPr="00C178D1">
        <w:rPr>
          <w:rFonts w:ascii="Times New Roman" w:hAnsi="Times New Roman" w:cs="Times New Roman"/>
          <w:sz w:val="24"/>
          <w:szCs w:val="24"/>
        </w:rPr>
        <w:t xml:space="preserve"> играть одними только, пусть даже самыми лучшими, техническими приёмами.</w:t>
      </w:r>
    </w:p>
    <w:p w:rsidR="001422DD" w:rsidRPr="00C178D1" w:rsidRDefault="001422DD" w:rsidP="00C178D1">
      <w:pPr>
        <w:pStyle w:val="a3"/>
        <w:spacing w:line="360" w:lineRule="auto"/>
        <w:ind w:firstLine="708"/>
        <w:jc w:val="both"/>
        <w:rPr>
          <w:rFonts w:ascii="Times New Roman" w:hAnsi="Times New Roman" w:cs="Times New Roman"/>
          <w:sz w:val="24"/>
          <w:szCs w:val="24"/>
        </w:rPr>
      </w:pPr>
      <w:r w:rsidRPr="00C178D1">
        <w:rPr>
          <w:rFonts w:ascii="Times New Roman" w:hAnsi="Times New Roman" w:cs="Times New Roman"/>
          <w:sz w:val="24"/>
          <w:szCs w:val="24"/>
        </w:rPr>
        <w:t>Но в то же время нельзя пренебрегать ими, так как работа над техническим аппаратом является составной частью  формирования мастерства исполнительства</w:t>
      </w:r>
      <w:r w:rsidR="00493540" w:rsidRPr="00C178D1">
        <w:rPr>
          <w:rFonts w:ascii="Times New Roman" w:hAnsi="Times New Roman" w:cs="Times New Roman"/>
          <w:sz w:val="24"/>
          <w:szCs w:val="24"/>
        </w:rPr>
        <w:t>»</w:t>
      </w:r>
      <w:r w:rsidRPr="00C178D1">
        <w:rPr>
          <w:rFonts w:ascii="Times New Roman" w:hAnsi="Times New Roman" w:cs="Times New Roman"/>
          <w:sz w:val="24"/>
          <w:szCs w:val="24"/>
        </w:rPr>
        <w:t>.</w:t>
      </w:r>
    </w:p>
    <w:p w:rsidR="00AA0F36" w:rsidRPr="00C178D1" w:rsidRDefault="00AA0F36" w:rsidP="00C178D1">
      <w:pPr>
        <w:pStyle w:val="a3"/>
        <w:spacing w:line="360" w:lineRule="auto"/>
        <w:jc w:val="center"/>
        <w:rPr>
          <w:rFonts w:ascii="Times New Roman" w:hAnsi="Times New Roman" w:cs="Times New Roman"/>
          <w:b/>
          <w:sz w:val="24"/>
          <w:szCs w:val="24"/>
        </w:rPr>
      </w:pPr>
      <w:r w:rsidRPr="00C178D1">
        <w:rPr>
          <w:rFonts w:ascii="Times New Roman" w:hAnsi="Times New Roman" w:cs="Times New Roman"/>
          <w:b/>
          <w:sz w:val="24"/>
          <w:szCs w:val="24"/>
        </w:rPr>
        <w:lastRenderedPageBreak/>
        <w:t>Используемая литература</w:t>
      </w:r>
    </w:p>
    <w:p w:rsidR="00AA0F36" w:rsidRPr="00C178D1" w:rsidRDefault="00AA0F36" w:rsidP="00C178D1">
      <w:pPr>
        <w:pStyle w:val="a3"/>
        <w:numPr>
          <w:ilvl w:val="0"/>
          <w:numId w:val="12"/>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Вопросы музыкальной педагогики. Вып.5</w:t>
      </w:r>
      <w:r w:rsidR="00017D1B" w:rsidRPr="00C178D1">
        <w:rPr>
          <w:rFonts w:ascii="Times New Roman" w:hAnsi="Times New Roman" w:cs="Times New Roman"/>
          <w:sz w:val="24"/>
          <w:szCs w:val="24"/>
        </w:rPr>
        <w:t xml:space="preserve"> </w:t>
      </w:r>
      <w:r w:rsidRPr="00C178D1">
        <w:rPr>
          <w:rFonts w:ascii="Times New Roman" w:hAnsi="Times New Roman" w:cs="Times New Roman"/>
          <w:sz w:val="24"/>
          <w:szCs w:val="24"/>
        </w:rPr>
        <w:t xml:space="preserve">/ под ред. </w:t>
      </w:r>
      <w:proofErr w:type="spellStart"/>
      <w:r w:rsidRPr="00C178D1">
        <w:rPr>
          <w:rFonts w:ascii="Times New Roman" w:hAnsi="Times New Roman" w:cs="Times New Roman"/>
          <w:sz w:val="24"/>
          <w:szCs w:val="24"/>
        </w:rPr>
        <w:t>В.А.Натансон</w:t>
      </w:r>
      <w:proofErr w:type="spellEnd"/>
      <w:r w:rsidRPr="00C178D1">
        <w:rPr>
          <w:rFonts w:ascii="Times New Roman" w:hAnsi="Times New Roman" w:cs="Times New Roman"/>
          <w:sz w:val="24"/>
          <w:szCs w:val="24"/>
        </w:rPr>
        <w:t xml:space="preserve">, </w:t>
      </w:r>
      <w:proofErr w:type="spellStart"/>
      <w:r w:rsidRPr="00C178D1">
        <w:rPr>
          <w:rFonts w:ascii="Times New Roman" w:hAnsi="Times New Roman" w:cs="Times New Roman"/>
          <w:sz w:val="24"/>
          <w:szCs w:val="24"/>
        </w:rPr>
        <w:t>Л.В.Рощина</w:t>
      </w:r>
      <w:proofErr w:type="spellEnd"/>
      <w:r w:rsidRPr="00C178D1">
        <w:rPr>
          <w:rFonts w:ascii="Times New Roman" w:hAnsi="Times New Roman" w:cs="Times New Roman"/>
          <w:sz w:val="24"/>
          <w:szCs w:val="24"/>
        </w:rPr>
        <w:t>, - М.: Музыка, 1984</w:t>
      </w:r>
      <w:r w:rsidR="00033E09" w:rsidRPr="00C178D1">
        <w:rPr>
          <w:rFonts w:ascii="Times New Roman" w:hAnsi="Times New Roman" w:cs="Times New Roman"/>
          <w:sz w:val="24"/>
          <w:szCs w:val="24"/>
        </w:rPr>
        <w:t>.</w:t>
      </w:r>
      <w:r w:rsidR="00017D1B" w:rsidRPr="00C178D1">
        <w:rPr>
          <w:rFonts w:ascii="Times New Roman" w:hAnsi="Times New Roman" w:cs="Times New Roman"/>
          <w:sz w:val="24"/>
          <w:szCs w:val="24"/>
        </w:rPr>
        <w:t xml:space="preserve"> </w:t>
      </w:r>
      <w:r w:rsidRPr="00C178D1">
        <w:rPr>
          <w:rFonts w:ascii="Times New Roman" w:hAnsi="Times New Roman" w:cs="Times New Roman"/>
          <w:sz w:val="24"/>
          <w:szCs w:val="24"/>
        </w:rPr>
        <w:t>-</w:t>
      </w:r>
      <w:r w:rsidR="00017D1B" w:rsidRPr="00C178D1">
        <w:rPr>
          <w:rFonts w:ascii="Times New Roman" w:hAnsi="Times New Roman" w:cs="Times New Roman"/>
          <w:sz w:val="24"/>
          <w:szCs w:val="24"/>
        </w:rPr>
        <w:t xml:space="preserve"> </w:t>
      </w:r>
      <w:r w:rsidRPr="00C178D1">
        <w:rPr>
          <w:rFonts w:ascii="Times New Roman" w:hAnsi="Times New Roman" w:cs="Times New Roman"/>
          <w:sz w:val="24"/>
          <w:szCs w:val="24"/>
        </w:rPr>
        <w:t>134 с.</w:t>
      </w:r>
    </w:p>
    <w:p w:rsidR="00AA0F36" w:rsidRPr="00C178D1" w:rsidRDefault="00AA0F36" w:rsidP="00C178D1">
      <w:pPr>
        <w:pStyle w:val="a3"/>
        <w:numPr>
          <w:ilvl w:val="0"/>
          <w:numId w:val="12"/>
        </w:numPr>
        <w:spacing w:line="360" w:lineRule="auto"/>
        <w:jc w:val="both"/>
        <w:rPr>
          <w:rFonts w:ascii="Times New Roman" w:hAnsi="Times New Roman" w:cs="Times New Roman"/>
          <w:sz w:val="24"/>
          <w:szCs w:val="24"/>
        </w:rPr>
      </w:pPr>
      <w:proofErr w:type="spellStart"/>
      <w:r w:rsidRPr="00C178D1">
        <w:rPr>
          <w:rFonts w:ascii="Times New Roman" w:hAnsi="Times New Roman" w:cs="Times New Roman"/>
          <w:sz w:val="24"/>
          <w:szCs w:val="24"/>
        </w:rPr>
        <w:t>Коляденко</w:t>
      </w:r>
      <w:proofErr w:type="spellEnd"/>
      <w:r w:rsidRPr="00C178D1">
        <w:rPr>
          <w:rFonts w:ascii="Times New Roman" w:hAnsi="Times New Roman" w:cs="Times New Roman"/>
          <w:sz w:val="24"/>
          <w:szCs w:val="24"/>
        </w:rPr>
        <w:t xml:space="preserve"> Н.П. Музыкально-эстетическое воспитание: синестезия и комплексное воздействие искусств. </w:t>
      </w:r>
      <w:r w:rsidR="009A4F22" w:rsidRPr="00C178D1">
        <w:rPr>
          <w:rFonts w:ascii="Times New Roman" w:hAnsi="Times New Roman" w:cs="Times New Roman"/>
          <w:sz w:val="24"/>
          <w:szCs w:val="24"/>
        </w:rPr>
        <w:t xml:space="preserve">Учебное пособие для студентов теоретико-композиторского факультета консерватории. </w:t>
      </w:r>
      <w:r w:rsidRPr="00C178D1">
        <w:rPr>
          <w:rFonts w:ascii="Times New Roman" w:hAnsi="Times New Roman" w:cs="Times New Roman"/>
          <w:sz w:val="24"/>
          <w:szCs w:val="24"/>
        </w:rPr>
        <w:t>– Новосибирск</w:t>
      </w:r>
      <w:r w:rsidR="00493540" w:rsidRPr="00C178D1">
        <w:rPr>
          <w:rFonts w:ascii="Times New Roman" w:hAnsi="Times New Roman" w:cs="Times New Roman"/>
          <w:sz w:val="24"/>
          <w:szCs w:val="24"/>
        </w:rPr>
        <w:t>:</w:t>
      </w:r>
      <w:r w:rsidR="00EF52E6" w:rsidRPr="00C178D1">
        <w:rPr>
          <w:rFonts w:ascii="Times New Roman" w:hAnsi="Times New Roman" w:cs="Times New Roman"/>
          <w:sz w:val="24"/>
          <w:szCs w:val="24"/>
        </w:rPr>
        <w:t xml:space="preserve"> Новосибирская государственная консерватория (академия) им. М. И. Глинки. </w:t>
      </w:r>
      <w:r w:rsidR="00493540" w:rsidRPr="00C178D1">
        <w:rPr>
          <w:rFonts w:ascii="Times New Roman" w:hAnsi="Times New Roman" w:cs="Times New Roman"/>
          <w:sz w:val="24"/>
          <w:szCs w:val="24"/>
        </w:rPr>
        <w:t xml:space="preserve">, </w:t>
      </w:r>
      <w:r w:rsidRPr="00C178D1">
        <w:rPr>
          <w:rFonts w:ascii="Times New Roman" w:hAnsi="Times New Roman" w:cs="Times New Roman"/>
          <w:sz w:val="24"/>
          <w:szCs w:val="24"/>
        </w:rPr>
        <w:t>2003. – 257 с.</w:t>
      </w:r>
    </w:p>
    <w:p w:rsidR="00AA0F36" w:rsidRPr="00C178D1" w:rsidRDefault="00AA0F36" w:rsidP="00C178D1">
      <w:pPr>
        <w:pStyle w:val="a3"/>
        <w:numPr>
          <w:ilvl w:val="0"/>
          <w:numId w:val="12"/>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Крюкова М.Ю. Музыкальная педагогика. – М.</w:t>
      </w:r>
      <w:r w:rsidR="00104A08" w:rsidRPr="00C178D1">
        <w:rPr>
          <w:rFonts w:ascii="Times New Roman" w:hAnsi="Times New Roman" w:cs="Times New Roman"/>
          <w:sz w:val="24"/>
          <w:szCs w:val="24"/>
        </w:rPr>
        <w:t xml:space="preserve">, </w:t>
      </w:r>
      <w:r w:rsidRPr="00C178D1">
        <w:rPr>
          <w:rFonts w:ascii="Times New Roman" w:hAnsi="Times New Roman" w:cs="Times New Roman"/>
          <w:sz w:val="24"/>
          <w:szCs w:val="24"/>
        </w:rPr>
        <w:t>1988. – 189 с.</w:t>
      </w:r>
    </w:p>
    <w:p w:rsidR="00923DB1" w:rsidRPr="00C178D1" w:rsidRDefault="00923DB1" w:rsidP="00C178D1">
      <w:pPr>
        <w:pStyle w:val="a3"/>
        <w:numPr>
          <w:ilvl w:val="0"/>
          <w:numId w:val="12"/>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Материалы с конкурсов</w:t>
      </w:r>
      <w:r w:rsidR="00493540" w:rsidRPr="00C178D1">
        <w:rPr>
          <w:rFonts w:ascii="Times New Roman" w:hAnsi="Times New Roman" w:cs="Times New Roman"/>
          <w:sz w:val="24"/>
          <w:szCs w:val="24"/>
        </w:rPr>
        <w:t>. Программы:</w:t>
      </w:r>
      <w:r w:rsidR="00BC3CDA" w:rsidRPr="00C178D1">
        <w:rPr>
          <w:rFonts w:ascii="Times New Roman" w:hAnsi="Times New Roman" w:cs="Times New Roman"/>
          <w:sz w:val="24"/>
          <w:szCs w:val="24"/>
        </w:rPr>
        <w:t xml:space="preserve"> </w:t>
      </w:r>
      <w:r w:rsidR="00BC3CDA" w:rsidRPr="00C178D1">
        <w:rPr>
          <w:rFonts w:ascii="Times New Roman" w:hAnsi="Times New Roman" w:cs="Times New Roman"/>
          <w:sz w:val="24"/>
          <w:szCs w:val="24"/>
          <w:lang w:val="en-US"/>
        </w:rPr>
        <w:t>I</w:t>
      </w:r>
      <w:r w:rsidR="00BC3CDA" w:rsidRPr="00C178D1">
        <w:rPr>
          <w:rFonts w:ascii="Times New Roman" w:hAnsi="Times New Roman" w:cs="Times New Roman"/>
          <w:sz w:val="24"/>
          <w:szCs w:val="24"/>
        </w:rPr>
        <w:t xml:space="preserve"> Областно</w:t>
      </w:r>
      <w:r w:rsidR="00B62863" w:rsidRPr="00C178D1">
        <w:rPr>
          <w:rFonts w:ascii="Times New Roman" w:hAnsi="Times New Roman" w:cs="Times New Roman"/>
          <w:sz w:val="24"/>
          <w:szCs w:val="24"/>
        </w:rPr>
        <w:t>й</w:t>
      </w:r>
      <w:r w:rsidR="00BC3CDA" w:rsidRPr="00C178D1">
        <w:rPr>
          <w:rFonts w:ascii="Times New Roman" w:hAnsi="Times New Roman" w:cs="Times New Roman"/>
          <w:sz w:val="24"/>
          <w:szCs w:val="24"/>
        </w:rPr>
        <w:t xml:space="preserve"> конкурс «ГИТАРИ</w:t>
      </w:r>
      <w:r w:rsidR="009A4F22" w:rsidRPr="00C178D1">
        <w:rPr>
          <w:rFonts w:ascii="Times New Roman" w:hAnsi="Times New Roman" w:cs="Times New Roman"/>
          <w:sz w:val="24"/>
          <w:szCs w:val="24"/>
        </w:rPr>
        <w:t>С</w:t>
      </w:r>
      <w:r w:rsidR="00BC3CDA" w:rsidRPr="00C178D1">
        <w:rPr>
          <w:rFonts w:ascii="Times New Roman" w:hAnsi="Times New Roman" w:cs="Times New Roman"/>
          <w:sz w:val="24"/>
          <w:szCs w:val="24"/>
        </w:rPr>
        <w:t>ТЪ»,</w:t>
      </w:r>
      <w:r w:rsidR="00544C13" w:rsidRPr="00C178D1">
        <w:rPr>
          <w:rFonts w:ascii="Times New Roman" w:hAnsi="Times New Roman" w:cs="Times New Roman"/>
          <w:sz w:val="24"/>
          <w:szCs w:val="24"/>
        </w:rPr>
        <w:t xml:space="preserve"> </w:t>
      </w:r>
      <w:r w:rsidR="00544C13" w:rsidRPr="00C178D1">
        <w:rPr>
          <w:rFonts w:ascii="Times New Roman" w:hAnsi="Times New Roman" w:cs="Times New Roman"/>
          <w:sz w:val="24"/>
          <w:szCs w:val="24"/>
          <w:lang w:val="en-US"/>
        </w:rPr>
        <w:t>III</w:t>
      </w:r>
      <w:r w:rsidR="00544C13" w:rsidRPr="00C178D1">
        <w:rPr>
          <w:rFonts w:ascii="Times New Roman" w:hAnsi="Times New Roman" w:cs="Times New Roman"/>
          <w:sz w:val="24"/>
          <w:szCs w:val="24"/>
        </w:rPr>
        <w:t xml:space="preserve"> Областно</w:t>
      </w:r>
      <w:r w:rsidR="00B62863" w:rsidRPr="00C178D1">
        <w:rPr>
          <w:rFonts w:ascii="Times New Roman" w:hAnsi="Times New Roman" w:cs="Times New Roman"/>
          <w:sz w:val="24"/>
          <w:szCs w:val="24"/>
        </w:rPr>
        <w:t>й</w:t>
      </w:r>
      <w:r w:rsidR="00544C13" w:rsidRPr="00C178D1">
        <w:rPr>
          <w:rFonts w:ascii="Times New Roman" w:hAnsi="Times New Roman" w:cs="Times New Roman"/>
          <w:sz w:val="24"/>
          <w:szCs w:val="24"/>
        </w:rPr>
        <w:t xml:space="preserve"> конкурс «Звонкие струны»,</w:t>
      </w:r>
      <w:r w:rsidR="00BC3CDA" w:rsidRPr="00C178D1">
        <w:rPr>
          <w:rFonts w:ascii="Times New Roman" w:hAnsi="Times New Roman" w:cs="Times New Roman"/>
          <w:sz w:val="24"/>
          <w:szCs w:val="24"/>
        </w:rPr>
        <w:t xml:space="preserve"> </w:t>
      </w:r>
      <w:r w:rsidR="00BC3CDA" w:rsidRPr="00C178D1">
        <w:rPr>
          <w:rFonts w:ascii="Times New Roman" w:hAnsi="Times New Roman" w:cs="Times New Roman"/>
          <w:sz w:val="24"/>
          <w:szCs w:val="24"/>
          <w:lang w:val="en-US"/>
        </w:rPr>
        <w:t>I</w:t>
      </w:r>
      <w:r w:rsidR="009A4F22" w:rsidRPr="00C178D1">
        <w:rPr>
          <w:rFonts w:ascii="Times New Roman" w:hAnsi="Times New Roman" w:cs="Times New Roman"/>
          <w:sz w:val="24"/>
          <w:szCs w:val="24"/>
        </w:rPr>
        <w:t xml:space="preserve"> </w:t>
      </w:r>
      <w:r w:rsidR="00BC3CDA" w:rsidRPr="00C178D1">
        <w:rPr>
          <w:rFonts w:ascii="Times New Roman" w:hAnsi="Times New Roman" w:cs="Times New Roman"/>
          <w:sz w:val="24"/>
          <w:szCs w:val="24"/>
        </w:rPr>
        <w:t>(</w:t>
      </w:r>
      <w:r w:rsidR="00BC3CDA" w:rsidRPr="00C178D1">
        <w:rPr>
          <w:rFonts w:ascii="Times New Roman" w:hAnsi="Times New Roman" w:cs="Times New Roman"/>
          <w:sz w:val="24"/>
          <w:szCs w:val="24"/>
          <w:lang w:val="en-US"/>
        </w:rPr>
        <w:t>V</w:t>
      </w:r>
      <w:r w:rsidR="00BC3CDA" w:rsidRPr="00C178D1">
        <w:rPr>
          <w:rFonts w:ascii="Times New Roman" w:hAnsi="Times New Roman" w:cs="Times New Roman"/>
          <w:sz w:val="24"/>
          <w:szCs w:val="24"/>
        </w:rPr>
        <w:t>) Кра</w:t>
      </w:r>
      <w:r w:rsidR="00544C13" w:rsidRPr="00C178D1">
        <w:rPr>
          <w:rFonts w:ascii="Times New Roman" w:hAnsi="Times New Roman" w:cs="Times New Roman"/>
          <w:sz w:val="24"/>
          <w:szCs w:val="24"/>
        </w:rPr>
        <w:t>ево</w:t>
      </w:r>
      <w:r w:rsidR="00B62863" w:rsidRPr="00C178D1">
        <w:rPr>
          <w:rFonts w:ascii="Times New Roman" w:hAnsi="Times New Roman" w:cs="Times New Roman"/>
          <w:sz w:val="24"/>
          <w:szCs w:val="24"/>
        </w:rPr>
        <w:t>й</w:t>
      </w:r>
      <w:r w:rsidR="00544C13" w:rsidRPr="00C178D1">
        <w:rPr>
          <w:rFonts w:ascii="Times New Roman" w:hAnsi="Times New Roman" w:cs="Times New Roman"/>
          <w:sz w:val="24"/>
          <w:szCs w:val="24"/>
        </w:rPr>
        <w:t xml:space="preserve"> конкурс «Звонкие струны».</w:t>
      </w:r>
      <w:r w:rsidR="00BC3CDA" w:rsidRPr="00C178D1">
        <w:rPr>
          <w:rFonts w:ascii="Times New Roman" w:hAnsi="Times New Roman" w:cs="Times New Roman"/>
          <w:sz w:val="24"/>
          <w:szCs w:val="24"/>
        </w:rPr>
        <w:t xml:space="preserve"> </w:t>
      </w:r>
    </w:p>
    <w:p w:rsidR="00AA0F36" w:rsidRPr="00C178D1" w:rsidRDefault="00AA0F36" w:rsidP="00C178D1">
      <w:pPr>
        <w:pStyle w:val="a3"/>
        <w:numPr>
          <w:ilvl w:val="0"/>
          <w:numId w:val="12"/>
        </w:numPr>
        <w:spacing w:line="360" w:lineRule="auto"/>
        <w:jc w:val="both"/>
        <w:rPr>
          <w:rFonts w:ascii="Times New Roman" w:hAnsi="Times New Roman" w:cs="Times New Roman"/>
          <w:sz w:val="24"/>
          <w:szCs w:val="24"/>
        </w:rPr>
      </w:pPr>
      <w:proofErr w:type="gramStart"/>
      <w:r w:rsidRPr="00C178D1">
        <w:rPr>
          <w:rFonts w:ascii="Times New Roman" w:hAnsi="Times New Roman" w:cs="Times New Roman"/>
          <w:sz w:val="24"/>
          <w:szCs w:val="24"/>
        </w:rPr>
        <w:t>Петрушин</w:t>
      </w:r>
      <w:proofErr w:type="gramEnd"/>
      <w:r w:rsidRPr="00C178D1">
        <w:rPr>
          <w:rFonts w:ascii="Times New Roman" w:hAnsi="Times New Roman" w:cs="Times New Roman"/>
          <w:sz w:val="24"/>
          <w:szCs w:val="24"/>
        </w:rPr>
        <w:t xml:space="preserve"> В.И. Музыкальная психотерапия. -  М.:</w:t>
      </w:r>
      <w:r w:rsidR="00B310B4" w:rsidRPr="00C178D1">
        <w:rPr>
          <w:rFonts w:ascii="Times New Roman" w:hAnsi="Times New Roman" w:cs="Times New Roman"/>
          <w:sz w:val="24"/>
          <w:szCs w:val="24"/>
        </w:rPr>
        <w:t xml:space="preserve"> </w:t>
      </w:r>
      <w:proofErr w:type="spellStart"/>
      <w:r w:rsidR="00B310B4" w:rsidRPr="00C178D1">
        <w:rPr>
          <w:rFonts w:ascii="Times New Roman" w:hAnsi="Times New Roman" w:cs="Times New Roman"/>
          <w:sz w:val="24"/>
          <w:szCs w:val="24"/>
        </w:rPr>
        <w:t>Владос</w:t>
      </w:r>
      <w:proofErr w:type="spellEnd"/>
      <w:r w:rsidR="00B310B4" w:rsidRPr="00C178D1">
        <w:rPr>
          <w:rFonts w:ascii="Times New Roman" w:hAnsi="Times New Roman" w:cs="Times New Roman"/>
          <w:sz w:val="24"/>
          <w:szCs w:val="24"/>
        </w:rPr>
        <w:t>,</w:t>
      </w:r>
      <w:r w:rsidRPr="00C178D1">
        <w:rPr>
          <w:rFonts w:ascii="Times New Roman" w:hAnsi="Times New Roman" w:cs="Times New Roman"/>
          <w:sz w:val="24"/>
          <w:szCs w:val="24"/>
        </w:rPr>
        <w:t xml:space="preserve"> 2000 – 176 с.</w:t>
      </w:r>
    </w:p>
    <w:p w:rsidR="00AA0F36" w:rsidRPr="00C178D1" w:rsidRDefault="00AA0F36" w:rsidP="00C178D1">
      <w:pPr>
        <w:pStyle w:val="a3"/>
        <w:numPr>
          <w:ilvl w:val="0"/>
          <w:numId w:val="12"/>
        </w:numPr>
        <w:spacing w:line="360" w:lineRule="auto"/>
        <w:jc w:val="both"/>
        <w:rPr>
          <w:rFonts w:ascii="Times New Roman" w:hAnsi="Times New Roman" w:cs="Times New Roman"/>
          <w:sz w:val="24"/>
          <w:szCs w:val="24"/>
        </w:rPr>
      </w:pPr>
      <w:proofErr w:type="spellStart"/>
      <w:r w:rsidRPr="00C178D1">
        <w:rPr>
          <w:rFonts w:ascii="Times New Roman" w:hAnsi="Times New Roman" w:cs="Times New Roman"/>
          <w:sz w:val="24"/>
          <w:szCs w:val="24"/>
        </w:rPr>
        <w:t>Робер</w:t>
      </w:r>
      <w:proofErr w:type="spellEnd"/>
      <w:r w:rsidRPr="00C178D1">
        <w:rPr>
          <w:rFonts w:ascii="Times New Roman" w:hAnsi="Times New Roman" w:cs="Times New Roman"/>
          <w:sz w:val="24"/>
          <w:szCs w:val="24"/>
        </w:rPr>
        <w:t xml:space="preserve"> Ж. </w:t>
      </w:r>
      <w:proofErr w:type="spellStart"/>
      <w:r w:rsidRPr="00C178D1">
        <w:rPr>
          <w:rFonts w:ascii="Times New Roman" w:hAnsi="Times New Roman" w:cs="Times New Roman"/>
          <w:sz w:val="24"/>
          <w:szCs w:val="24"/>
        </w:rPr>
        <w:t>Вадаль</w:t>
      </w:r>
      <w:proofErr w:type="spellEnd"/>
      <w:r w:rsidRPr="00C178D1">
        <w:rPr>
          <w:rFonts w:ascii="Times New Roman" w:hAnsi="Times New Roman" w:cs="Times New Roman"/>
          <w:sz w:val="24"/>
          <w:szCs w:val="24"/>
        </w:rPr>
        <w:t xml:space="preserve">. Заметки о гитаре, предлагаемые </w:t>
      </w:r>
      <w:proofErr w:type="spellStart"/>
      <w:r w:rsidRPr="00C178D1">
        <w:rPr>
          <w:rFonts w:ascii="Times New Roman" w:hAnsi="Times New Roman" w:cs="Times New Roman"/>
          <w:sz w:val="24"/>
          <w:szCs w:val="24"/>
        </w:rPr>
        <w:t>Андресом</w:t>
      </w:r>
      <w:proofErr w:type="spellEnd"/>
      <w:r w:rsidRPr="00C178D1">
        <w:rPr>
          <w:rFonts w:ascii="Times New Roman" w:hAnsi="Times New Roman" w:cs="Times New Roman"/>
          <w:sz w:val="24"/>
          <w:szCs w:val="24"/>
        </w:rPr>
        <w:t xml:space="preserve"> </w:t>
      </w:r>
      <w:proofErr w:type="spellStart"/>
      <w:r w:rsidRPr="00C178D1">
        <w:rPr>
          <w:rFonts w:ascii="Times New Roman" w:hAnsi="Times New Roman" w:cs="Times New Roman"/>
          <w:sz w:val="24"/>
          <w:szCs w:val="24"/>
        </w:rPr>
        <w:t>Сеговией</w:t>
      </w:r>
      <w:proofErr w:type="spellEnd"/>
      <w:r w:rsidRPr="00C178D1">
        <w:rPr>
          <w:rFonts w:ascii="Times New Roman" w:hAnsi="Times New Roman" w:cs="Times New Roman"/>
          <w:sz w:val="24"/>
          <w:szCs w:val="24"/>
        </w:rPr>
        <w:t>. – М.: Музыка</w:t>
      </w:r>
      <w:r w:rsidR="00775BD2" w:rsidRPr="00C178D1">
        <w:rPr>
          <w:rFonts w:ascii="Times New Roman" w:hAnsi="Times New Roman" w:cs="Times New Roman"/>
          <w:sz w:val="24"/>
          <w:szCs w:val="24"/>
        </w:rPr>
        <w:t>,</w:t>
      </w:r>
      <w:r w:rsidRPr="00C178D1">
        <w:rPr>
          <w:rFonts w:ascii="Times New Roman" w:hAnsi="Times New Roman" w:cs="Times New Roman"/>
          <w:sz w:val="24"/>
          <w:szCs w:val="24"/>
        </w:rPr>
        <w:t xml:space="preserve"> 1990. – 32 с.</w:t>
      </w:r>
    </w:p>
    <w:p w:rsidR="00AA0F36" w:rsidRPr="00C178D1" w:rsidRDefault="00AA0F36" w:rsidP="00C178D1">
      <w:pPr>
        <w:pStyle w:val="a3"/>
        <w:numPr>
          <w:ilvl w:val="0"/>
          <w:numId w:val="12"/>
        </w:numPr>
        <w:spacing w:line="360" w:lineRule="auto"/>
        <w:jc w:val="both"/>
        <w:rPr>
          <w:rFonts w:ascii="Times New Roman" w:hAnsi="Times New Roman" w:cs="Times New Roman"/>
          <w:sz w:val="24"/>
          <w:szCs w:val="24"/>
        </w:rPr>
      </w:pPr>
      <w:r w:rsidRPr="00C178D1">
        <w:rPr>
          <w:rFonts w:ascii="Times New Roman" w:hAnsi="Times New Roman" w:cs="Times New Roman"/>
          <w:sz w:val="24"/>
          <w:szCs w:val="24"/>
        </w:rPr>
        <w:t>Смолина Е.А. Современный урок музыки. – Ярославль</w:t>
      </w:r>
      <w:r w:rsidR="00017D1B" w:rsidRPr="00C178D1">
        <w:rPr>
          <w:rFonts w:ascii="Times New Roman" w:hAnsi="Times New Roman" w:cs="Times New Roman"/>
          <w:sz w:val="24"/>
          <w:szCs w:val="24"/>
        </w:rPr>
        <w:t>:</w:t>
      </w:r>
      <w:r w:rsidRPr="00C178D1">
        <w:rPr>
          <w:rFonts w:ascii="Times New Roman" w:hAnsi="Times New Roman" w:cs="Times New Roman"/>
          <w:sz w:val="24"/>
          <w:szCs w:val="24"/>
        </w:rPr>
        <w:t xml:space="preserve"> Академия развития, 2006. – 125 с.</w:t>
      </w:r>
    </w:p>
    <w:p w:rsidR="00F61C78" w:rsidRPr="00C178D1" w:rsidRDefault="00AA0F36" w:rsidP="00C178D1">
      <w:pPr>
        <w:pStyle w:val="a3"/>
        <w:spacing w:line="360" w:lineRule="auto"/>
        <w:ind w:left="720"/>
        <w:jc w:val="both"/>
        <w:rPr>
          <w:rFonts w:ascii="Times New Roman" w:hAnsi="Times New Roman" w:cs="Times New Roman"/>
          <w:b/>
          <w:sz w:val="24"/>
          <w:szCs w:val="24"/>
        </w:rPr>
      </w:pPr>
      <w:r w:rsidRPr="00C178D1">
        <w:rPr>
          <w:rFonts w:ascii="Times New Roman" w:hAnsi="Times New Roman" w:cs="Times New Roman"/>
          <w:b/>
          <w:sz w:val="24"/>
          <w:szCs w:val="24"/>
        </w:rPr>
        <w:t>Интернет ресурсы</w:t>
      </w:r>
    </w:p>
    <w:p w:rsidR="00BB62B6" w:rsidRPr="00FE5BB4" w:rsidRDefault="00033E09" w:rsidP="00EA7924">
      <w:pPr>
        <w:pStyle w:val="a3"/>
        <w:spacing w:line="360" w:lineRule="auto"/>
        <w:ind w:left="567"/>
        <w:jc w:val="both"/>
        <w:rPr>
          <w:rFonts w:ascii="Times New Roman" w:hAnsi="Times New Roman" w:cs="Times New Roman"/>
          <w:sz w:val="24"/>
          <w:szCs w:val="24"/>
          <w:lang w:val="en-US"/>
        </w:rPr>
      </w:pPr>
      <w:proofErr w:type="gramStart"/>
      <w:r w:rsidRPr="00C178D1">
        <w:rPr>
          <w:rFonts w:ascii="Times New Roman" w:hAnsi="Times New Roman" w:cs="Times New Roman"/>
          <w:sz w:val="24"/>
          <w:szCs w:val="24"/>
          <w:lang w:val="en-US"/>
        </w:rPr>
        <w:t>http</w:t>
      </w:r>
      <w:r w:rsidRPr="00FE5BB4">
        <w:rPr>
          <w:rFonts w:ascii="Times New Roman" w:hAnsi="Times New Roman" w:cs="Times New Roman"/>
          <w:sz w:val="24"/>
          <w:szCs w:val="24"/>
          <w:lang w:val="en-US"/>
        </w:rPr>
        <w:t>://</w:t>
      </w:r>
      <w:hyperlink r:id="rId9" w:tgtFrame="_blank" w:history="1">
        <w:r w:rsidR="00BB62B6" w:rsidRPr="00EA7924">
          <w:rPr>
            <w:rStyle w:val="ab"/>
            <w:rFonts w:ascii="Times New Roman" w:hAnsi="Times New Roman" w:cs="Times New Roman"/>
            <w:color w:val="auto"/>
            <w:sz w:val="24"/>
            <w:szCs w:val="24"/>
            <w:u w:val="none"/>
            <w:lang w:val="en-US"/>
          </w:rPr>
          <w:t>irooo</w:t>
        </w:r>
        <w:r w:rsidR="00BB62B6" w:rsidRPr="00FE5BB4">
          <w:rPr>
            <w:rStyle w:val="ab"/>
            <w:rFonts w:ascii="Times New Roman" w:hAnsi="Times New Roman" w:cs="Times New Roman"/>
            <w:color w:val="auto"/>
            <w:sz w:val="24"/>
            <w:szCs w:val="24"/>
            <w:u w:val="none"/>
            <w:lang w:val="en-US"/>
          </w:rPr>
          <w:t>.</w:t>
        </w:r>
        <w:r w:rsidR="00BB62B6" w:rsidRPr="00EA7924">
          <w:rPr>
            <w:rStyle w:val="ab"/>
            <w:rFonts w:ascii="Times New Roman" w:hAnsi="Times New Roman" w:cs="Times New Roman"/>
            <w:color w:val="auto"/>
            <w:sz w:val="24"/>
            <w:szCs w:val="24"/>
            <w:u w:val="none"/>
            <w:lang w:val="en-US"/>
          </w:rPr>
          <w:t>omskedu</w:t>
        </w:r>
        <w:r w:rsidR="00BB62B6" w:rsidRPr="00FE5BB4">
          <w:rPr>
            <w:rStyle w:val="ab"/>
            <w:rFonts w:ascii="Times New Roman" w:hAnsi="Times New Roman" w:cs="Times New Roman"/>
            <w:color w:val="auto"/>
            <w:sz w:val="24"/>
            <w:szCs w:val="24"/>
            <w:u w:val="none"/>
            <w:lang w:val="en-US"/>
          </w:rPr>
          <w:t>.</w:t>
        </w:r>
        <w:r w:rsidR="00923219" w:rsidRPr="00EA7924">
          <w:rPr>
            <w:rStyle w:val="ab"/>
            <w:rFonts w:ascii="Times New Roman" w:hAnsi="Times New Roman" w:cs="Times New Roman"/>
            <w:color w:val="auto"/>
            <w:sz w:val="24"/>
            <w:szCs w:val="24"/>
            <w:u w:val="none"/>
            <w:lang w:val="en-US"/>
          </w:rPr>
          <w:t>R</w:t>
        </w:r>
        <w:r w:rsidR="00BB62B6" w:rsidRPr="00EA7924">
          <w:rPr>
            <w:rStyle w:val="ab"/>
            <w:rFonts w:ascii="Times New Roman" w:hAnsi="Times New Roman" w:cs="Times New Roman"/>
            <w:color w:val="auto"/>
            <w:sz w:val="24"/>
            <w:szCs w:val="24"/>
            <w:u w:val="none"/>
            <w:lang w:val="en-US"/>
          </w:rPr>
          <w:t>u</w:t>
        </w:r>
        <w:r w:rsidR="00BB62B6" w:rsidRPr="00FE5BB4">
          <w:rPr>
            <w:rStyle w:val="ab"/>
            <w:rFonts w:ascii="Times New Roman" w:hAnsi="Times New Roman" w:cs="Times New Roman"/>
            <w:color w:val="auto"/>
            <w:sz w:val="24"/>
            <w:szCs w:val="24"/>
            <w:u w:val="none"/>
            <w:lang w:val="en-US"/>
          </w:rPr>
          <w:t>/</w:t>
        </w:r>
        <w:r w:rsidR="00BB62B6" w:rsidRPr="00EA7924">
          <w:rPr>
            <w:rStyle w:val="ab"/>
            <w:rFonts w:ascii="Times New Roman" w:hAnsi="Times New Roman" w:cs="Times New Roman"/>
            <w:color w:val="auto"/>
            <w:sz w:val="24"/>
            <w:szCs w:val="24"/>
            <w:u w:val="none"/>
            <w:lang w:val="en-US"/>
          </w:rPr>
          <w:t>userfiles</w:t>
        </w:r>
        <w:r w:rsidR="00BB62B6" w:rsidRPr="00FE5BB4">
          <w:rPr>
            <w:rStyle w:val="ab"/>
            <w:rFonts w:ascii="Times New Roman" w:hAnsi="Times New Roman" w:cs="Times New Roman"/>
            <w:color w:val="auto"/>
            <w:sz w:val="24"/>
            <w:szCs w:val="24"/>
            <w:u w:val="none"/>
            <w:lang w:val="en-US"/>
          </w:rPr>
          <w:t>/</w:t>
        </w:r>
        <w:r w:rsidR="00BB62B6" w:rsidRPr="00EA7924">
          <w:rPr>
            <w:rStyle w:val="ab"/>
            <w:rFonts w:ascii="Times New Roman" w:hAnsi="Times New Roman" w:cs="Times New Roman"/>
            <w:color w:val="auto"/>
            <w:sz w:val="24"/>
            <w:szCs w:val="24"/>
            <w:u w:val="none"/>
            <w:lang w:val="en-US"/>
          </w:rPr>
          <w:t>file</w:t>
        </w:r>
        <w:r w:rsidR="00923219" w:rsidRPr="00FE5BB4">
          <w:rPr>
            <w:rStyle w:val="ab"/>
            <w:rFonts w:ascii="Times New Roman" w:hAnsi="Times New Roman" w:cs="Times New Roman"/>
            <w:color w:val="auto"/>
            <w:sz w:val="24"/>
            <w:szCs w:val="24"/>
            <w:u w:val="none"/>
            <w:lang w:val="en-US"/>
          </w:rPr>
          <w:t xml:space="preserve"> </w:t>
        </w:r>
        <w:r w:rsidR="00BB62B6" w:rsidRPr="00FE5BB4">
          <w:rPr>
            <w:rStyle w:val="ab"/>
            <w:rFonts w:ascii="Times New Roman" w:hAnsi="Times New Roman" w:cs="Times New Roman"/>
            <w:color w:val="auto"/>
            <w:sz w:val="24"/>
            <w:szCs w:val="24"/>
            <w:u w:val="none"/>
            <w:lang w:val="en-US"/>
          </w:rPr>
          <w:t>/</w:t>
        </w:r>
        <w:r w:rsidR="00BB62B6" w:rsidRPr="00EA7924">
          <w:rPr>
            <w:rStyle w:val="ab"/>
            <w:rFonts w:ascii="Times New Roman" w:hAnsi="Times New Roman" w:cs="Times New Roman"/>
            <w:color w:val="auto"/>
            <w:sz w:val="24"/>
            <w:szCs w:val="24"/>
            <w:u w:val="none"/>
            <w:lang w:val="en-US"/>
          </w:rPr>
          <w:t>rusakova</w:t>
        </w:r>
        <w:r w:rsidR="00BB62B6" w:rsidRPr="00FE5BB4">
          <w:rPr>
            <w:rStyle w:val="ab"/>
            <w:rFonts w:ascii="Times New Roman" w:hAnsi="Times New Roman" w:cs="Times New Roman"/>
            <w:color w:val="auto"/>
            <w:sz w:val="24"/>
            <w:szCs w:val="24"/>
            <w:u w:val="none"/>
            <w:lang w:val="en-US"/>
          </w:rPr>
          <w:t>.</w:t>
        </w:r>
        <w:r w:rsidR="00BB62B6" w:rsidRPr="00EA7924">
          <w:rPr>
            <w:rStyle w:val="ab"/>
            <w:rFonts w:ascii="Times New Roman" w:hAnsi="Times New Roman" w:cs="Times New Roman"/>
            <w:color w:val="auto"/>
            <w:sz w:val="24"/>
            <w:szCs w:val="24"/>
            <w:u w:val="none"/>
            <w:lang w:val="en-US"/>
          </w:rPr>
          <w:t>doc</w:t>
        </w:r>
      </w:hyperlink>
      <w:r w:rsidR="00BB62B6" w:rsidRPr="00FE5BB4">
        <w:rPr>
          <w:rFonts w:ascii="Times New Roman" w:hAnsi="Times New Roman" w:cs="Times New Roman"/>
          <w:sz w:val="24"/>
          <w:szCs w:val="24"/>
          <w:lang w:val="en-US"/>
        </w:rPr>
        <w:t>.</w:t>
      </w:r>
      <w:proofErr w:type="gramEnd"/>
    </w:p>
    <w:sectPr w:rsidR="00BB62B6" w:rsidRPr="00FE5BB4" w:rsidSect="00DC6507">
      <w:footerReference w:type="default" r:id="rId10"/>
      <w:pgSz w:w="11906" w:h="16838"/>
      <w:pgMar w:top="1134" w:right="1416"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F6" w:rsidRDefault="009B67F6" w:rsidP="00E140DD">
      <w:pPr>
        <w:spacing w:after="0" w:line="240" w:lineRule="auto"/>
      </w:pPr>
      <w:r>
        <w:separator/>
      </w:r>
    </w:p>
  </w:endnote>
  <w:endnote w:type="continuationSeparator" w:id="0">
    <w:p w:rsidR="009B67F6" w:rsidRDefault="009B67F6" w:rsidP="00E1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54362"/>
      <w:docPartObj>
        <w:docPartGallery w:val="Page Numbers (Bottom of Page)"/>
        <w:docPartUnique/>
      </w:docPartObj>
    </w:sdtPr>
    <w:sdtEndPr/>
    <w:sdtContent>
      <w:p w:rsidR="00DC6507" w:rsidRDefault="00DC6507">
        <w:pPr>
          <w:pStyle w:val="a6"/>
          <w:jc w:val="center"/>
        </w:pPr>
        <w:r>
          <w:fldChar w:fldCharType="begin"/>
        </w:r>
        <w:r>
          <w:instrText>PAGE   \* MERGEFORMAT</w:instrText>
        </w:r>
        <w:r>
          <w:fldChar w:fldCharType="separate"/>
        </w:r>
        <w:r w:rsidR="00FE5BB4">
          <w:rPr>
            <w:noProof/>
          </w:rPr>
          <w:t>1</w:t>
        </w:r>
        <w:r>
          <w:fldChar w:fldCharType="end"/>
        </w:r>
      </w:p>
    </w:sdtContent>
  </w:sdt>
  <w:p w:rsidR="00BC2A2B" w:rsidRDefault="00BC2A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F6" w:rsidRDefault="009B67F6" w:rsidP="00E140DD">
      <w:pPr>
        <w:spacing w:after="0" w:line="240" w:lineRule="auto"/>
      </w:pPr>
      <w:r>
        <w:separator/>
      </w:r>
    </w:p>
  </w:footnote>
  <w:footnote w:type="continuationSeparator" w:id="0">
    <w:p w:rsidR="009B67F6" w:rsidRDefault="009B67F6" w:rsidP="00E14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B5B"/>
    <w:multiLevelType w:val="hybridMultilevel"/>
    <w:tmpl w:val="E84AE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B5D81"/>
    <w:multiLevelType w:val="hybridMultilevel"/>
    <w:tmpl w:val="F476E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4F178B"/>
    <w:multiLevelType w:val="hybridMultilevel"/>
    <w:tmpl w:val="5922E6CE"/>
    <w:lvl w:ilvl="0" w:tplc="08DEA2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BB4C55"/>
    <w:multiLevelType w:val="hybridMultilevel"/>
    <w:tmpl w:val="4FDAB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61644D"/>
    <w:multiLevelType w:val="hybridMultilevel"/>
    <w:tmpl w:val="E772BB60"/>
    <w:lvl w:ilvl="0" w:tplc="EF3A4E8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624A1F"/>
    <w:multiLevelType w:val="hybridMultilevel"/>
    <w:tmpl w:val="974E32A0"/>
    <w:lvl w:ilvl="0" w:tplc="A2701D5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EDB3C16"/>
    <w:multiLevelType w:val="hybridMultilevel"/>
    <w:tmpl w:val="CD00F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C669E"/>
    <w:multiLevelType w:val="hybridMultilevel"/>
    <w:tmpl w:val="90E05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CB8"/>
    <w:multiLevelType w:val="hybridMultilevel"/>
    <w:tmpl w:val="8A06A1D8"/>
    <w:lvl w:ilvl="0" w:tplc="B11068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1245F4"/>
    <w:multiLevelType w:val="hybridMultilevel"/>
    <w:tmpl w:val="B81EE1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D208C"/>
    <w:multiLevelType w:val="hybridMultilevel"/>
    <w:tmpl w:val="4AB6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31E2C"/>
    <w:multiLevelType w:val="hybridMultilevel"/>
    <w:tmpl w:val="BDCCF6B4"/>
    <w:lvl w:ilvl="0" w:tplc="23B67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D434B00"/>
    <w:multiLevelType w:val="hybridMultilevel"/>
    <w:tmpl w:val="90B04A0C"/>
    <w:lvl w:ilvl="0" w:tplc="E960B1E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2A81A8C"/>
    <w:multiLevelType w:val="hybridMultilevel"/>
    <w:tmpl w:val="D8386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417DCA"/>
    <w:multiLevelType w:val="hybridMultilevel"/>
    <w:tmpl w:val="F9F00F10"/>
    <w:lvl w:ilvl="0" w:tplc="E8A227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830E40"/>
    <w:multiLevelType w:val="hybridMultilevel"/>
    <w:tmpl w:val="5A000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1B3371"/>
    <w:multiLevelType w:val="hybridMultilevel"/>
    <w:tmpl w:val="5FE8BA92"/>
    <w:lvl w:ilvl="0" w:tplc="2CE8321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2"/>
  </w:num>
  <w:num w:numId="5">
    <w:abstractNumId w:val="0"/>
  </w:num>
  <w:num w:numId="6">
    <w:abstractNumId w:val="13"/>
  </w:num>
  <w:num w:numId="7">
    <w:abstractNumId w:val="15"/>
  </w:num>
  <w:num w:numId="8">
    <w:abstractNumId w:val="1"/>
  </w:num>
  <w:num w:numId="9">
    <w:abstractNumId w:val="9"/>
  </w:num>
  <w:num w:numId="10">
    <w:abstractNumId w:val="7"/>
  </w:num>
  <w:num w:numId="11">
    <w:abstractNumId w:val="8"/>
  </w:num>
  <w:num w:numId="12">
    <w:abstractNumId w:val="6"/>
  </w:num>
  <w:num w:numId="13">
    <w:abstractNumId w:val="11"/>
  </w:num>
  <w:num w:numId="14">
    <w:abstractNumId w:val="12"/>
  </w:num>
  <w:num w:numId="15">
    <w:abstractNumId w:val="4"/>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36AB"/>
    <w:rsid w:val="00006DB5"/>
    <w:rsid w:val="00017D1B"/>
    <w:rsid w:val="000320EF"/>
    <w:rsid w:val="00033E09"/>
    <w:rsid w:val="000531C9"/>
    <w:rsid w:val="000665C3"/>
    <w:rsid w:val="000917B6"/>
    <w:rsid w:val="000F53B3"/>
    <w:rsid w:val="001017CC"/>
    <w:rsid w:val="00104A08"/>
    <w:rsid w:val="001146E3"/>
    <w:rsid w:val="001422DD"/>
    <w:rsid w:val="00193B2A"/>
    <w:rsid w:val="001D5902"/>
    <w:rsid w:val="001E36AB"/>
    <w:rsid w:val="001F4FC7"/>
    <w:rsid w:val="00201A05"/>
    <w:rsid w:val="00212C8D"/>
    <w:rsid w:val="00221771"/>
    <w:rsid w:val="00237F87"/>
    <w:rsid w:val="002954AA"/>
    <w:rsid w:val="002B1756"/>
    <w:rsid w:val="002C59AF"/>
    <w:rsid w:val="003203F9"/>
    <w:rsid w:val="00347E68"/>
    <w:rsid w:val="00350B9F"/>
    <w:rsid w:val="0035116D"/>
    <w:rsid w:val="003E3231"/>
    <w:rsid w:val="003F1B9E"/>
    <w:rsid w:val="0040428F"/>
    <w:rsid w:val="00420D5A"/>
    <w:rsid w:val="00436769"/>
    <w:rsid w:val="00456F87"/>
    <w:rsid w:val="00471FA7"/>
    <w:rsid w:val="00493540"/>
    <w:rsid w:val="005109DB"/>
    <w:rsid w:val="00532A3E"/>
    <w:rsid w:val="00536B78"/>
    <w:rsid w:val="00536F62"/>
    <w:rsid w:val="00544C13"/>
    <w:rsid w:val="005651AE"/>
    <w:rsid w:val="00565535"/>
    <w:rsid w:val="005A3A37"/>
    <w:rsid w:val="005F1CEA"/>
    <w:rsid w:val="005F42FA"/>
    <w:rsid w:val="006043C1"/>
    <w:rsid w:val="00650786"/>
    <w:rsid w:val="00680BCD"/>
    <w:rsid w:val="00691926"/>
    <w:rsid w:val="00696B80"/>
    <w:rsid w:val="006A623E"/>
    <w:rsid w:val="006B7A00"/>
    <w:rsid w:val="006C5B7B"/>
    <w:rsid w:val="006C622E"/>
    <w:rsid w:val="006E36FF"/>
    <w:rsid w:val="006F3E54"/>
    <w:rsid w:val="007027D0"/>
    <w:rsid w:val="00702B3F"/>
    <w:rsid w:val="007240A9"/>
    <w:rsid w:val="00740533"/>
    <w:rsid w:val="00747DCD"/>
    <w:rsid w:val="00757C14"/>
    <w:rsid w:val="00775BD2"/>
    <w:rsid w:val="007A27B6"/>
    <w:rsid w:val="007E0701"/>
    <w:rsid w:val="007F43A5"/>
    <w:rsid w:val="008053EA"/>
    <w:rsid w:val="008144BD"/>
    <w:rsid w:val="00836BEE"/>
    <w:rsid w:val="0086186F"/>
    <w:rsid w:val="00881376"/>
    <w:rsid w:val="00887F07"/>
    <w:rsid w:val="008B0C3C"/>
    <w:rsid w:val="008B27B5"/>
    <w:rsid w:val="008B4A7C"/>
    <w:rsid w:val="008C2F73"/>
    <w:rsid w:val="008E7D2D"/>
    <w:rsid w:val="008F4AE3"/>
    <w:rsid w:val="00901D3C"/>
    <w:rsid w:val="00915645"/>
    <w:rsid w:val="00923219"/>
    <w:rsid w:val="00923DB1"/>
    <w:rsid w:val="00976351"/>
    <w:rsid w:val="009A4F22"/>
    <w:rsid w:val="009B26DB"/>
    <w:rsid w:val="009B67F6"/>
    <w:rsid w:val="009F3C9A"/>
    <w:rsid w:val="00A47501"/>
    <w:rsid w:val="00A50F00"/>
    <w:rsid w:val="00A51925"/>
    <w:rsid w:val="00AA0F36"/>
    <w:rsid w:val="00AD2A6F"/>
    <w:rsid w:val="00B04B94"/>
    <w:rsid w:val="00B24CDB"/>
    <w:rsid w:val="00B310B4"/>
    <w:rsid w:val="00B33328"/>
    <w:rsid w:val="00B464D2"/>
    <w:rsid w:val="00B504E5"/>
    <w:rsid w:val="00B606CC"/>
    <w:rsid w:val="00B62863"/>
    <w:rsid w:val="00B67719"/>
    <w:rsid w:val="00BB62B6"/>
    <w:rsid w:val="00BB7C4A"/>
    <w:rsid w:val="00BC2A2B"/>
    <w:rsid w:val="00BC3CDA"/>
    <w:rsid w:val="00BE13AC"/>
    <w:rsid w:val="00BF49D4"/>
    <w:rsid w:val="00C078DB"/>
    <w:rsid w:val="00C178D1"/>
    <w:rsid w:val="00C26A8B"/>
    <w:rsid w:val="00C30F4D"/>
    <w:rsid w:val="00C5260D"/>
    <w:rsid w:val="00C53B88"/>
    <w:rsid w:val="00C9655C"/>
    <w:rsid w:val="00C97732"/>
    <w:rsid w:val="00C97C53"/>
    <w:rsid w:val="00CC7094"/>
    <w:rsid w:val="00D07C17"/>
    <w:rsid w:val="00D52883"/>
    <w:rsid w:val="00D73B87"/>
    <w:rsid w:val="00D97CCB"/>
    <w:rsid w:val="00DC6507"/>
    <w:rsid w:val="00DD7059"/>
    <w:rsid w:val="00DD7D0E"/>
    <w:rsid w:val="00DE1DC0"/>
    <w:rsid w:val="00DE6054"/>
    <w:rsid w:val="00DE6C9D"/>
    <w:rsid w:val="00E140DD"/>
    <w:rsid w:val="00EA30D8"/>
    <w:rsid w:val="00EA7924"/>
    <w:rsid w:val="00EB09E0"/>
    <w:rsid w:val="00EB0FCF"/>
    <w:rsid w:val="00EC4223"/>
    <w:rsid w:val="00ED04D4"/>
    <w:rsid w:val="00ED7F03"/>
    <w:rsid w:val="00EF52E6"/>
    <w:rsid w:val="00F3413D"/>
    <w:rsid w:val="00F5588D"/>
    <w:rsid w:val="00F61C78"/>
    <w:rsid w:val="00F71A7C"/>
    <w:rsid w:val="00F81AFA"/>
    <w:rsid w:val="00FE5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6AB"/>
    <w:pPr>
      <w:spacing w:after="0" w:line="240" w:lineRule="auto"/>
    </w:pPr>
  </w:style>
  <w:style w:type="paragraph" w:styleId="a4">
    <w:name w:val="header"/>
    <w:basedOn w:val="a"/>
    <w:link w:val="a5"/>
    <w:uiPriority w:val="99"/>
    <w:unhideWhenUsed/>
    <w:rsid w:val="00E140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0DD"/>
  </w:style>
  <w:style w:type="paragraph" w:styleId="a6">
    <w:name w:val="footer"/>
    <w:basedOn w:val="a"/>
    <w:link w:val="a7"/>
    <w:uiPriority w:val="99"/>
    <w:unhideWhenUsed/>
    <w:rsid w:val="00E140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40DD"/>
  </w:style>
  <w:style w:type="paragraph" w:styleId="a8">
    <w:name w:val="footnote text"/>
    <w:basedOn w:val="a"/>
    <w:link w:val="a9"/>
    <w:uiPriority w:val="99"/>
    <w:semiHidden/>
    <w:unhideWhenUsed/>
    <w:rsid w:val="00B04B94"/>
    <w:pPr>
      <w:spacing w:after="0" w:line="240" w:lineRule="auto"/>
    </w:pPr>
    <w:rPr>
      <w:sz w:val="20"/>
      <w:szCs w:val="20"/>
    </w:rPr>
  </w:style>
  <w:style w:type="character" w:customStyle="1" w:styleId="a9">
    <w:name w:val="Текст сноски Знак"/>
    <w:basedOn w:val="a0"/>
    <w:link w:val="a8"/>
    <w:uiPriority w:val="99"/>
    <w:semiHidden/>
    <w:rsid w:val="00B04B94"/>
    <w:rPr>
      <w:sz w:val="20"/>
      <w:szCs w:val="20"/>
    </w:rPr>
  </w:style>
  <w:style w:type="character" w:styleId="aa">
    <w:name w:val="footnote reference"/>
    <w:basedOn w:val="a0"/>
    <w:uiPriority w:val="99"/>
    <w:semiHidden/>
    <w:unhideWhenUsed/>
    <w:rsid w:val="00B04B94"/>
    <w:rPr>
      <w:vertAlign w:val="superscript"/>
    </w:rPr>
  </w:style>
  <w:style w:type="character" w:styleId="ab">
    <w:name w:val="Hyperlink"/>
    <w:basedOn w:val="a0"/>
    <w:uiPriority w:val="99"/>
    <w:semiHidden/>
    <w:unhideWhenUsed/>
    <w:rsid w:val="00BB62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rooo.omskedu.ru/userfiles/file/rusakov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4A2D-C694-4EE3-9474-0F5B4860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9</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98</cp:revision>
  <dcterms:created xsi:type="dcterms:W3CDTF">2011-12-27T08:50:00Z</dcterms:created>
  <dcterms:modified xsi:type="dcterms:W3CDTF">2016-11-23T19:03:00Z</dcterms:modified>
</cp:coreProperties>
</file>