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370" w:rsidRPr="00761370" w:rsidRDefault="00761370" w:rsidP="00761370">
      <w:pPr>
        <w:spacing w:after="0" w:line="240" w:lineRule="auto"/>
        <w:jc w:val="right"/>
        <w:rPr>
          <w:rFonts w:ascii="Times New Roman" w:hAnsi="Times New Roman" w:cs="Times New Roman"/>
          <w:b/>
          <w:i/>
          <w:sz w:val="24"/>
          <w:szCs w:val="24"/>
        </w:rPr>
      </w:pPr>
      <w:proofErr w:type="spellStart"/>
      <w:r>
        <w:rPr>
          <w:rFonts w:ascii="Times New Roman" w:hAnsi="Times New Roman" w:cs="Times New Roman"/>
          <w:b/>
          <w:i/>
          <w:sz w:val="24"/>
          <w:szCs w:val="24"/>
        </w:rPr>
        <w:t>Савватеева</w:t>
      </w:r>
      <w:proofErr w:type="spellEnd"/>
      <w:r>
        <w:rPr>
          <w:rFonts w:ascii="Times New Roman" w:hAnsi="Times New Roman" w:cs="Times New Roman"/>
          <w:b/>
          <w:i/>
          <w:sz w:val="24"/>
          <w:szCs w:val="24"/>
        </w:rPr>
        <w:t xml:space="preserve"> Т.Н.</w:t>
      </w:r>
    </w:p>
    <w:p w:rsidR="00761370" w:rsidRPr="00761370" w:rsidRDefault="00761370" w:rsidP="00761370">
      <w:pPr>
        <w:spacing w:after="0" w:line="240" w:lineRule="auto"/>
        <w:jc w:val="right"/>
        <w:rPr>
          <w:rFonts w:ascii="Times New Roman" w:hAnsi="Times New Roman" w:cs="Times New Roman"/>
          <w:b/>
          <w:i/>
          <w:sz w:val="24"/>
          <w:szCs w:val="24"/>
        </w:rPr>
      </w:pPr>
      <w:r w:rsidRPr="00761370">
        <w:rPr>
          <w:rFonts w:ascii="Times New Roman" w:hAnsi="Times New Roman" w:cs="Times New Roman"/>
          <w:b/>
          <w:i/>
          <w:sz w:val="24"/>
          <w:szCs w:val="24"/>
        </w:rPr>
        <w:t xml:space="preserve">преподаватель </w:t>
      </w:r>
      <w:r>
        <w:rPr>
          <w:rFonts w:ascii="Times New Roman" w:hAnsi="Times New Roman" w:cs="Times New Roman"/>
          <w:b/>
          <w:i/>
          <w:sz w:val="24"/>
          <w:szCs w:val="24"/>
        </w:rPr>
        <w:t xml:space="preserve">фортепианного отделения </w:t>
      </w:r>
      <w:r w:rsidRPr="00761370">
        <w:rPr>
          <w:rFonts w:ascii="Times New Roman" w:hAnsi="Times New Roman" w:cs="Times New Roman"/>
          <w:b/>
          <w:i/>
          <w:sz w:val="24"/>
          <w:szCs w:val="24"/>
        </w:rPr>
        <w:t xml:space="preserve"> высшей категории, </w:t>
      </w:r>
    </w:p>
    <w:p w:rsidR="00761370" w:rsidRDefault="00761370" w:rsidP="00761370">
      <w:pPr>
        <w:spacing w:after="0" w:line="240" w:lineRule="auto"/>
        <w:jc w:val="right"/>
        <w:rPr>
          <w:rFonts w:ascii="Times New Roman" w:hAnsi="Times New Roman" w:cs="Times New Roman"/>
          <w:b/>
          <w:i/>
          <w:sz w:val="24"/>
          <w:szCs w:val="24"/>
        </w:rPr>
      </w:pPr>
      <w:r w:rsidRPr="00761370">
        <w:rPr>
          <w:rFonts w:ascii="Times New Roman" w:hAnsi="Times New Roman" w:cs="Times New Roman"/>
          <w:b/>
          <w:i/>
          <w:sz w:val="24"/>
          <w:szCs w:val="24"/>
        </w:rPr>
        <w:t xml:space="preserve">МАУ ДО «ДШИ» г. </w:t>
      </w:r>
      <w:proofErr w:type="spellStart"/>
      <w:r w:rsidRPr="00761370">
        <w:rPr>
          <w:rFonts w:ascii="Times New Roman" w:hAnsi="Times New Roman" w:cs="Times New Roman"/>
          <w:b/>
          <w:i/>
          <w:sz w:val="24"/>
          <w:szCs w:val="24"/>
        </w:rPr>
        <w:t>Краснокаменск</w:t>
      </w:r>
      <w:proofErr w:type="spellEnd"/>
    </w:p>
    <w:p w:rsidR="00761370" w:rsidRPr="00761370" w:rsidRDefault="00761370" w:rsidP="00761370">
      <w:pPr>
        <w:spacing w:after="0" w:line="240" w:lineRule="auto"/>
        <w:jc w:val="right"/>
        <w:rPr>
          <w:rFonts w:ascii="Times New Roman" w:hAnsi="Times New Roman" w:cs="Times New Roman"/>
          <w:b/>
          <w:i/>
          <w:sz w:val="24"/>
          <w:szCs w:val="24"/>
        </w:rPr>
      </w:pPr>
    </w:p>
    <w:p w:rsidR="007F0A1B" w:rsidRPr="00E84207" w:rsidRDefault="007F0A1B" w:rsidP="005362AB">
      <w:pPr>
        <w:jc w:val="center"/>
        <w:rPr>
          <w:rFonts w:ascii="Times New Roman" w:hAnsi="Times New Roman" w:cs="Times New Roman"/>
          <w:sz w:val="24"/>
          <w:szCs w:val="24"/>
        </w:rPr>
      </w:pPr>
      <w:r w:rsidRPr="00E84207">
        <w:rPr>
          <w:rFonts w:ascii="Times New Roman" w:hAnsi="Times New Roman" w:cs="Times New Roman"/>
          <w:sz w:val="24"/>
          <w:szCs w:val="24"/>
        </w:rPr>
        <w:t>«</w:t>
      </w:r>
      <w:r w:rsidR="00897B2E" w:rsidRPr="00E84207">
        <w:rPr>
          <w:rFonts w:ascii="Times New Roman" w:hAnsi="Times New Roman" w:cs="Times New Roman"/>
          <w:sz w:val="24"/>
          <w:szCs w:val="24"/>
        </w:rPr>
        <w:t>”</w:t>
      </w:r>
      <w:r w:rsidRPr="00E84207">
        <w:rPr>
          <w:rFonts w:ascii="Times New Roman" w:hAnsi="Times New Roman" w:cs="Times New Roman"/>
          <w:b/>
          <w:sz w:val="24"/>
          <w:szCs w:val="24"/>
        </w:rPr>
        <w:t>Д</w:t>
      </w:r>
      <w:r w:rsidR="00E84207" w:rsidRPr="00E84207">
        <w:rPr>
          <w:rFonts w:ascii="Times New Roman" w:hAnsi="Times New Roman" w:cs="Times New Roman"/>
          <w:b/>
          <w:sz w:val="24"/>
          <w:szCs w:val="24"/>
        </w:rPr>
        <w:t>ЕТСКИЙ АЛЬБОМ</w:t>
      </w:r>
      <w:r w:rsidR="00897B2E" w:rsidRPr="00E84207">
        <w:rPr>
          <w:rFonts w:ascii="Times New Roman" w:hAnsi="Times New Roman" w:cs="Times New Roman"/>
          <w:b/>
          <w:sz w:val="24"/>
          <w:szCs w:val="24"/>
        </w:rPr>
        <w:t xml:space="preserve">” </w:t>
      </w:r>
      <w:r w:rsidRPr="00E84207">
        <w:rPr>
          <w:rFonts w:ascii="Times New Roman" w:hAnsi="Times New Roman" w:cs="Times New Roman"/>
          <w:b/>
          <w:sz w:val="24"/>
          <w:szCs w:val="24"/>
        </w:rPr>
        <w:t xml:space="preserve"> П.</w:t>
      </w:r>
      <w:r w:rsidR="00A65753" w:rsidRPr="00E84207">
        <w:rPr>
          <w:rFonts w:ascii="Times New Roman" w:hAnsi="Times New Roman" w:cs="Times New Roman"/>
          <w:b/>
          <w:sz w:val="24"/>
          <w:szCs w:val="24"/>
        </w:rPr>
        <w:t xml:space="preserve"> </w:t>
      </w:r>
      <w:r w:rsidRPr="00E84207">
        <w:rPr>
          <w:rFonts w:ascii="Times New Roman" w:hAnsi="Times New Roman" w:cs="Times New Roman"/>
          <w:b/>
          <w:sz w:val="24"/>
          <w:szCs w:val="24"/>
        </w:rPr>
        <w:t>И.</w:t>
      </w:r>
      <w:r w:rsidR="00A65753" w:rsidRPr="00E84207">
        <w:rPr>
          <w:rFonts w:ascii="Times New Roman" w:hAnsi="Times New Roman" w:cs="Times New Roman"/>
          <w:b/>
          <w:sz w:val="24"/>
          <w:szCs w:val="24"/>
        </w:rPr>
        <w:t xml:space="preserve"> </w:t>
      </w:r>
      <w:r w:rsidRPr="00E84207">
        <w:rPr>
          <w:rFonts w:ascii="Times New Roman" w:hAnsi="Times New Roman" w:cs="Times New Roman"/>
          <w:b/>
          <w:sz w:val="24"/>
          <w:szCs w:val="24"/>
        </w:rPr>
        <w:t>Ч</w:t>
      </w:r>
      <w:r w:rsidR="00E84207" w:rsidRPr="00E84207">
        <w:rPr>
          <w:rFonts w:ascii="Times New Roman" w:hAnsi="Times New Roman" w:cs="Times New Roman"/>
          <w:b/>
          <w:sz w:val="24"/>
          <w:szCs w:val="24"/>
        </w:rPr>
        <w:t xml:space="preserve">АЙКОВСКОГО КАК УЧЕБНЫЙ МАТЕРИАЛ В ФОРМИРОВАНИИ ОБРАЗНОГО МЫШЛЕНИЯ НАЧИНАЮЩИХ МУЗЫКАНТОВ </w:t>
      </w:r>
      <w:r w:rsidRPr="00E84207">
        <w:rPr>
          <w:rFonts w:ascii="Times New Roman" w:hAnsi="Times New Roman" w:cs="Times New Roman"/>
          <w:b/>
          <w:sz w:val="24"/>
          <w:szCs w:val="24"/>
        </w:rPr>
        <w:t>»</w:t>
      </w:r>
    </w:p>
    <w:p w:rsidR="00FB4F9B" w:rsidRPr="009C221D" w:rsidRDefault="0093229E"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2015 год объявлен годом П.И.Чайковского. Весь музыкальный мир отмеча</w:t>
      </w:r>
      <w:r w:rsidR="008538A9" w:rsidRPr="009C221D">
        <w:rPr>
          <w:rFonts w:ascii="Times New Roman" w:hAnsi="Times New Roman" w:cs="Times New Roman"/>
          <w:sz w:val="24"/>
          <w:szCs w:val="24"/>
        </w:rPr>
        <w:t>л</w:t>
      </w:r>
      <w:r w:rsidRPr="009C221D">
        <w:rPr>
          <w:rFonts w:ascii="Times New Roman" w:hAnsi="Times New Roman" w:cs="Times New Roman"/>
          <w:sz w:val="24"/>
          <w:szCs w:val="24"/>
        </w:rPr>
        <w:t xml:space="preserve"> 175-летие со дня рождения </w:t>
      </w:r>
      <w:r w:rsidR="00B06C09" w:rsidRPr="009C221D">
        <w:rPr>
          <w:rFonts w:ascii="Times New Roman" w:hAnsi="Times New Roman" w:cs="Times New Roman"/>
          <w:sz w:val="24"/>
          <w:szCs w:val="24"/>
        </w:rPr>
        <w:t xml:space="preserve">великого русского </w:t>
      </w:r>
      <w:r w:rsidRPr="009C221D">
        <w:rPr>
          <w:rFonts w:ascii="Times New Roman" w:hAnsi="Times New Roman" w:cs="Times New Roman"/>
          <w:sz w:val="24"/>
          <w:szCs w:val="24"/>
        </w:rPr>
        <w:t xml:space="preserve">композитора. Тема работы обусловлена целью популяризации музыки П.И.Чайковского. В ходе урока детально показаны некоторые пианистические приемы и осмысленная проработка текста трех пьес микроцикла «Детского альбома».  </w:t>
      </w:r>
    </w:p>
    <w:p w:rsidR="0093229E" w:rsidRPr="009C221D" w:rsidRDefault="0093229E"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 xml:space="preserve">Основная идея работы – обозначить пути формирования образного мышления ученика. Музыкально-исполнительская деятельность проявляется в зависимости исполнителя от авторского нотного текста и одновременно в необходимости творческого подхода к нему. Чтобы музыка была понятна слушателям, нужен музыкант, умеющий воспринимать, прочувствовать, осмысливать содержание и  воплотить его в музыкальных образах. Тема урока </w:t>
      </w:r>
      <w:r w:rsidR="00AE327E" w:rsidRPr="009C221D">
        <w:rPr>
          <w:rFonts w:ascii="Times New Roman" w:hAnsi="Times New Roman" w:cs="Times New Roman"/>
          <w:sz w:val="24"/>
          <w:szCs w:val="24"/>
        </w:rPr>
        <w:t xml:space="preserve">«Детский альбом П.И.Чайковского  как учебный материал в  формировании образного мышления начинающих музыкантов» </w:t>
      </w:r>
      <w:r w:rsidRPr="009C221D">
        <w:rPr>
          <w:rFonts w:ascii="Times New Roman" w:hAnsi="Times New Roman" w:cs="Times New Roman"/>
          <w:sz w:val="24"/>
          <w:szCs w:val="24"/>
        </w:rPr>
        <w:t xml:space="preserve">на примере микроцикла «Музыкальный дневник путешествий» выбрана не случайно. </w:t>
      </w:r>
      <w:r w:rsidR="00AE327E" w:rsidRPr="009C221D">
        <w:rPr>
          <w:rFonts w:ascii="Times New Roman" w:hAnsi="Times New Roman" w:cs="Times New Roman"/>
          <w:sz w:val="24"/>
          <w:szCs w:val="24"/>
        </w:rPr>
        <w:t>Ц</w:t>
      </w:r>
      <w:r w:rsidRPr="009C221D">
        <w:rPr>
          <w:rFonts w:ascii="Times New Roman" w:hAnsi="Times New Roman" w:cs="Times New Roman"/>
          <w:sz w:val="24"/>
          <w:szCs w:val="24"/>
        </w:rPr>
        <w:t>икл «Детский альбом» является наиболее благодатным материалом для развития образного мышления детей.</w:t>
      </w:r>
    </w:p>
    <w:p w:rsidR="0093229E" w:rsidRPr="009C221D" w:rsidRDefault="0093229E"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 xml:space="preserve">В процессе работы с учениками над созданием художественного образа необходимо научить восприятию основных средств выразительности музыки, таких как: </w:t>
      </w:r>
      <w:r w:rsidR="008538A9" w:rsidRPr="009C221D">
        <w:rPr>
          <w:rFonts w:ascii="Times New Roman" w:hAnsi="Times New Roman" w:cs="Times New Roman"/>
          <w:sz w:val="24"/>
          <w:szCs w:val="24"/>
        </w:rPr>
        <w:t xml:space="preserve">форма произведения, </w:t>
      </w:r>
      <w:r w:rsidRPr="009C221D">
        <w:rPr>
          <w:rFonts w:ascii="Times New Roman" w:hAnsi="Times New Roman" w:cs="Times New Roman"/>
          <w:sz w:val="24"/>
          <w:szCs w:val="24"/>
        </w:rPr>
        <w:t xml:space="preserve">динамические оттенки, тембровая окраска, штрихи, фактура, ритмические особенности, самостоятельно находить выразительные средства, отображающие характер произведения.  Такой анализ пьес способствует сознательному отношению к тексту, развивает активность мышления. </w:t>
      </w:r>
    </w:p>
    <w:p w:rsidR="0093229E" w:rsidRPr="009C221D" w:rsidRDefault="0093229E"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 xml:space="preserve">       Следует неустанно заботиться о воспитании творческого начала ребенка</w:t>
      </w:r>
      <w:r w:rsidR="008538A9" w:rsidRPr="009C221D">
        <w:rPr>
          <w:rFonts w:ascii="Times New Roman" w:hAnsi="Times New Roman" w:cs="Times New Roman"/>
          <w:sz w:val="24"/>
          <w:szCs w:val="24"/>
        </w:rPr>
        <w:t>:</w:t>
      </w:r>
      <w:r w:rsidRPr="009C221D">
        <w:rPr>
          <w:rFonts w:ascii="Times New Roman" w:hAnsi="Times New Roman" w:cs="Times New Roman"/>
          <w:sz w:val="24"/>
          <w:szCs w:val="24"/>
        </w:rPr>
        <w:t xml:space="preserve"> </w:t>
      </w:r>
      <w:r w:rsidR="008538A9" w:rsidRPr="009C221D">
        <w:rPr>
          <w:rFonts w:ascii="Times New Roman" w:hAnsi="Times New Roman" w:cs="Times New Roman"/>
          <w:sz w:val="24"/>
          <w:szCs w:val="24"/>
        </w:rPr>
        <w:t>п</w:t>
      </w:r>
      <w:r w:rsidRPr="009C221D">
        <w:rPr>
          <w:rFonts w:ascii="Times New Roman" w:hAnsi="Times New Roman" w:cs="Times New Roman"/>
          <w:sz w:val="24"/>
          <w:szCs w:val="24"/>
        </w:rPr>
        <w:t xml:space="preserve">робуждать фантазию, воображение, научить отображать содержание произведения с помощью выразительных средств, присущих именно данному произведению. </w:t>
      </w:r>
    </w:p>
    <w:p w:rsidR="0093229E" w:rsidRPr="009C221D" w:rsidRDefault="0093229E"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Утверждение В.Г.Белинского, что «искусство есть мышление в образах» находит точное обоснование в музыке. Музыкальное мышление имеет ярко выраженную эмоциональную окраску. Без эмоций нет музыки, а значит и музыкального мышления. Оно связано с миром чувств и переживаний человека.</w:t>
      </w:r>
    </w:p>
    <w:p w:rsidR="0093229E" w:rsidRPr="009C221D" w:rsidRDefault="0093229E"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Умение раскрыть содержание произведения, донести до слушателя то, что хотел выразить композитор с помощью выразительных средств. Одновременно с достижением технических целей воспитывать интеллект ученика.</w:t>
      </w:r>
    </w:p>
    <w:p w:rsidR="0093229E" w:rsidRPr="009C221D" w:rsidRDefault="0093229E"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lastRenderedPageBreak/>
        <w:t>Важным в работе над интерпретацией музыкального произведения является формирование внутрислухового представления, в котором уточняются динамика, артикуляция, ритм. Б.М. Теплов писал, что «музыкально-слуховые представления возникают и развиваются не сами собой, а лишь в процессе деятельности, которая с необходимостью требует этих представлений»</w:t>
      </w:r>
      <w:r w:rsidR="009B5258" w:rsidRPr="009C221D">
        <w:rPr>
          <w:rFonts w:ascii="Times New Roman" w:hAnsi="Times New Roman" w:cs="Times New Roman"/>
          <w:sz w:val="24"/>
          <w:szCs w:val="24"/>
        </w:rPr>
        <w:t xml:space="preserve">. </w:t>
      </w:r>
      <w:r w:rsidRPr="009C221D">
        <w:rPr>
          <w:rFonts w:ascii="Times New Roman" w:hAnsi="Times New Roman" w:cs="Times New Roman"/>
          <w:sz w:val="24"/>
          <w:szCs w:val="24"/>
        </w:rPr>
        <w:t>Все это есть важнейшая составляющая музыкально-педагогического процесса.</w:t>
      </w:r>
    </w:p>
    <w:p w:rsidR="0093229E" w:rsidRPr="009C221D" w:rsidRDefault="0093229E"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Опираясь на методику выдающихся музыкантов</w:t>
      </w:r>
      <w:r w:rsidR="00F6108D" w:rsidRPr="009C221D">
        <w:rPr>
          <w:rFonts w:ascii="Times New Roman" w:hAnsi="Times New Roman" w:cs="Times New Roman"/>
          <w:sz w:val="24"/>
          <w:szCs w:val="24"/>
        </w:rPr>
        <w:t xml:space="preserve"> -</w:t>
      </w:r>
      <w:r w:rsidRPr="009C221D">
        <w:rPr>
          <w:rFonts w:ascii="Times New Roman" w:hAnsi="Times New Roman" w:cs="Times New Roman"/>
          <w:sz w:val="24"/>
          <w:szCs w:val="24"/>
        </w:rPr>
        <w:t xml:space="preserve"> </w:t>
      </w:r>
      <w:proofErr w:type="spellStart"/>
      <w:r w:rsidRPr="009C221D">
        <w:rPr>
          <w:rFonts w:ascii="Times New Roman" w:hAnsi="Times New Roman" w:cs="Times New Roman"/>
          <w:sz w:val="24"/>
          <w:szCs w:val="24"/>
        </w:rPr>
        <w:t>А.Алексеева</w:t>
      </w:r>
      <w:proofErr w:type="spellEnd"/>
      <w:r w:rsidRPr="009C221D">
        <w:rPr>
          <w:rFonts w:ascii="Times New Roman" w:hAnsi="Times New Roman" w:cs="Times New Roman"/>
          <w:sz w:val="24"/>
          <w:szCs w:val="24"/>
        </w:rPr>
        <w:t xml:space="preserve">, </w:t>
      </w:r>
      <w:proofErr w:type="spellStart"/>
      <w:r w:rsidRPr="009C221D">
        <w:rPr>
          <w:rFonts w:ascii="Times New Roman" w:hAnsi="Times New Roman" w:cs="Times New Roman"/>
          <w:sz w:val="24"/>
          <w:szCs w:val="24"/>
        </w:rPr>
        <w:t>И.В.Малининой</w:t>
      </w:r>
      <w:proofErr w:type="spellEnd"/>
      <w:r w:rsidRPr="009C221D">
        <w:rPr>
          <w:rFonts w:ascii="Times New Roman" w:hAnsi="Times New Roman" w:cs="Times New Roman"/>
          <w:sz w:val="24"/>
          <w:szCs w:val="24"/>
        </w:rPr>
        <w:t xml:space="preserve">, С.А. </w:t>
      </w:r>
      <w:proofErr w:type="spellStart"/>
      <w:r w:rsidRPr="009C221D">
        <w:rPr>
          <w:rFonts w:ascii="Times New Roman" w:hAnsi="Times New Roman" w:cs="Times New Roman"/>
          <w:sz w:val="24"/>
          <w:szCs w:val="24"/>
        </w:rPr>
        <w:t>Айзенштад</w:t>
      </w:r>
      <w:r w:rsidR="00A63704" w:rsidRPr="009C221D">
        <w:rPr>
          <w:rFonts w:ascii="Times New Roman" w:hAnsi="Times New Roman" w:cs="Times New Roman"/>
          <w:sz w:val="24"/>
          <w:szCs w:val="24"/>
        </w:rPr>
        <w:t>т</w:t>
      </w:r>
      <w:proofErr w:type="spellEnd"/>
      <w:r w:rsidRPr="009C221D">
        <w:rPr>
          <w:rFonts w:ascii="Times New Roman" w:hAnsi="Times New Roman" w:cs="Times New Roman"/>
          <w:sz w:val="24"/>
          <w:szCs w:val="24"/>
        </w:rPr>
        <w:t xml:space="preserve"> в работе над «Детским альбомом», </w:t>
      </w:r>
      <w:r w:rsidR="009B5258" w:rsidRPr="009C221D">
        <w:rPr>
          <w:rFonts w:ascii="Times New Roman" w:hAnsi="Times New Roman" w:cs="Times New Roman"/>
          <w:sz w:val="24"/>
          <w:szCs w:val="24"/>
        </w:rPr>
        <w:t xml:space="preserve">а также </w:t>
      </w:r>
      <w:r w:rsidRPr="009C221D">
        <w:rPr>
          <w:rFonts w:ascii="Times New Roman" w:hAnsi="Times New Roman" w:cs="Times New Roman"/>
          <w:sz w:val="24"/>
          <w:szCs w:val="24"/>
        </w:rPr>
        <w:t>приемы и подходы из собственной  практики работы, сформировано принципиально новое отношение учащихся к музыкальному исполнению, которое помогает донести до слушателя замысел композитора.</w:t>
      </w:r>
    </w:p>
    <w:p w:rsidR="0093229E" w:rsidRPr="009C221D" w:rsidRDefault="002E7636"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 xml:space="preserve"> </w:t>
      </w:r>
      <w:r w:rsidR="0093229E" w:rsidRPr="009C221D">
        <w:rPr>
          <w:rFonts w:ascii="Times New Roman" w:hAnsi="Times New Roman" w:cs="Times New Roman"/>
          <w:sz w:val="24"/>
          <w:szCs w:val="24"/>
        </w:rPr>
        <w:t>«Детский альбом» Чайковского – один из самых популярных циклов в детской фортепианной литературе. В нем яркие, доступные детям пьесы по содержанию, форме, техническим приемам, отражающие сложный и богатый мир ребенка, с его играми и развлечениями, первыми мыслями о Боге, тайне жизни и смерти.</w:t>
      </w:r>
    </w:p>
    <w:p w:rsidR="0093229E" w:rsidRPr="009C221D" w:rsidRDefault="0093229E"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Одной из самых актуальных проблем в ДШИ  является развитие образного мышления ученика. И «Детский альбом» - лучший образец в фортепианной литературе, полный различных детских образов и впечатлений.</w:t>
      </w:r>
    </w:p>
    <w:p w:rsidR="0093229E" w:rsidRPr="009C221D" w:rsidRDefault="0093229E"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 xml:space="preserve"> Каждая пьеса альбома, как отдельная картинка, </w:t>
      </w:r>
      <w:r w:rsidRPr="009C221D">
        <w:rPr>
          <w:rFonts w:ascii="Times New Roman" w:hAnsi="Times New Roman" w:cs="Times New Roman"/>
          <w:color w:val="000000"/>
          <w:sz w:val="24"/>
          <w:szCs w:val="24"/>
          <w:shd w:val="clear" w:color="auto" w:fill="FFFFFF"/>
        </w:rPr>
        <w:t>содержит конкретный сюжет, живой поэтический смысл.</w:t>
      </w:r>
      <w:r w:rsidRPr="009C221D">
        <w:rPr>
          <w:rFonts w:ascii="Times New Roman" w:hAnsi="Times New Roman" w:cs="Times New Roman"/>
          <w:sz w:val="24"/>
          <w:szCs w:val="24"/>
        </w:rPr>
        <w:t xml:space="preserve"> </w:t>
      </w:r>
      <w:r w:rsidRPr="009C221D">
        <w:rPr>
          <w:rFonts w:ascii="Times New Roman" w:hAnsi="Times New Roman" w:cs="Times New Roman"/>
          <w:color w:val="000000"/>
          <w:sz w:val="24"/>
          <w:szCs w:val="24"/>
        </w:rPr>
        <w:t xml:space="preserve">Раскрывая образное содержание пьесы, </w:t>
      </w:r>
      <w:r w:rsidRPr="009C221D">
        <w:rPr>
          <w:rFonts w:ascii="Times New Roman" w:hAnsi="Times New Roman" w:cs="Times New Roman"/>
          <w:sz w:val="24"/>
          <w:szCs w:val="24"/>
        </w:rPr>
        <w:t>развивается воображение ребенка. Он учится мысленно представлять происходящие события, героев участвующих в них, рисовать картины природы. Этому способствуют выразительные средства, помогающие раскрытию образного содержания произведения. Это и разнообразие мелодий, динамики, обилие штрихов, смена фактуры, тонального плана, различные пианистические приемы, используемые композитором для отображения того или иного содержания.</w:t>
      </w:r>
    </w:p>
    <w:p w:rsidR="0093229E" w:rsidRPr="009C221D" w:rsidRDefault="0093229E"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Фортепианная музыка Чайковского – целый мир, воплощенный в звуках. Его фортепиано – это и человеческий голос, и инструменты симфонического оркестра, и звуки природы. Одновременно, с развитием мышления, развивается внутренний слух ученика. Активизируя внутренний слух</w:t>
      </w:r>
      <w:r w:rsidR="00C36591" w:rsidRPr="009C221D">
        <w:rPr>
          <w:rFonts w:ascii="Times New Roman" w:hAnsi="Times New Roman" w:cs="Times New Roman"/>
          <w:sz w:val="24"/>
          <w:szCs w:val="24"/>
        </w:rPr>
        <w:t>,</w:t>
      </w:r>
      <w:r w:rsidRPr="009C221D">
        <w:rPr>
          <w:rFonts w:ascii="Times New Roman" w:hAnsi="Times New Roman" w:cs="Times New Roman"/>
          <w:sz w:val="24"/>
          <w:szCs w:val="24"/>
        </w:rPr>
        <w:t xml:space="preserve"> дети учатся воспроизводить на фортепиано звучание того или иного инструмента. </w:t>
      </w:r>
    </w:p>
    <w:p w:rsidR="0093229E" w:rsidRPr="009C221D" w:rsidRDefault="0093229E"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 xml:space="preserve">При изучении пьес из цикла расширяется кругозор учащихся. Это музыкальный дневник путешествий композитора. Исполнение этих пьес способствует не только изучению исполнительских приемов, но и знакомит учеников с музыкой разных народов, с различными жанрами. Здесь и веселый вальс, и марш, и полька, мазурка. Все они просты по мелодике, удобны в техническом плане, доступны по содержанию. «Детский альбом» Петра Ильича Чайковского – это отличный подарок для детей и преподавателей ДШИ, который </w:t>
      </w:r>
      <w:r w:rsidRPr="009C221D">
        <w:rPr>
          <w:rFonts w:ascii="Times New Roman" w:hAnsi="Times New Roman" w:cs="Times New Roman"/>
          <w:sz w:val="24"/>
          <w:szCs w:val="24"/>
        </w:rPr>
        <w:lastRenderedPageBreak/>
        <w:t>способствует развитию гармоничной личности, умению любить и понимать классическую музык</w:t>
      </w:r>
      <w:r w:rsidR="00675C1B" w:rsidRPr="009C221D">
        <w:rPr>
          <w:rFonts w:ascii="Times New Roman" w:hAnsi="Times New Roman" w:cs="Times New Roman"/>
          <w:sz w:val="24"/>
          <w:szCs w:val="24"/>
        </w:rPr>
        <w:t>у</w:t>
      </w:r>
      <w:r w:rsidR="00AD1DD1" w:rsidRPr="009C221D">
        <w:rPr>
          <w:rFonts w:ascii="Times New Roman" w:hAnsi="Times New Roman" w:cs="Times New Roman"/>
          <w:sz w:val="24"/>
          <w:szCs w:val="24"/>
        </w:rPr>
        <w:t>.</w:t>
      </w:r>
    </w:p>
    <w:p w:rsidR="0093229E" w:rsidRPr="009C221D" w:rsidRDefault="0093229E" w:rsidP="009C221D">
      <w:pPr>
        <w:pStyle w:val="ad"/>
        <w:spacing w:line="360" w:lineRule="auto"/>
        <w:ind w:firstLine="709"/>
        <w:jc w:val="both"/>
        <w:rPr>
          <w:rFonts w:ascii="Times New Roman" w:hAnsi="Times New Roman" w:cs="Times New Roman"/>
          <w:b/>
          <w:sz w:val="24"/>
          <w:szCs w:val="24"/>
        </w:rPr>
      </w:pPr>
      <w:r w:rsidRPr="009C221D">
        <w:rPr>
          <w:rFonts w:ascii="Times New Roman" w:hAnsi="Times New Roman" w:cs="Times New Roman"/>
          <w:sz w:val="24"/>
          <w:szCs w:val="24"/>
        </w:rPr>
        <w:t>Петр Ильич очень любил свою Родину. «В музыке он раскрыл чувства, навеянные впечатлением от безграничной широты просторов России - полей, лугов, от грандиозности русских рек, Волги-матушки.</w:t>
      </w:r>
      <w:r w:rsidRPr="009C221D">
        <w:rPr>
          <w:rFonts w:ascii="Times New Roman" w:hAnsi="Times New Roman" w:cs="Times New Roman"/>
          <w:b/>
          <w:sz w:val="24"/>
          <w:szCs w:val="24"/>
        </w:rPr>
        <w:t xml:space="preserve"> </w:t>
      </w:r>
      <w:r w:rsidRPr="009C221D">
        <w:rPr>
          <w:rFonts w:ascii="Times New Roman" w:hAnsi="Times New Roman" w:cs="Times New Roman"/>
          <w:sz w:val="24"/>
          <w:szCs w:val="24"/>
        </w:rPr>
        <w:t xml:space="preserve">Любил Петр Ильич путешествовать по разным странам. Ему было необходимо путешествие. Это прямая связь с общеевропейской культурой нужна была, чтобы почувствовать параллели между своей жизнью и жизнью другого народа. В письме к С.И.Танееву он писал: </w:t>
      </w:r>
      <w:proofErr w:type="gramStart"/>
      <w:r w:rsidRPr="009C221D">
        <w:rPr>
          <w:rFonts w:ascii="Times New Roman" w:hAnsi="Times New Roman" w:cs="Times New Roman"/>
          <w:sz w:val="24"/>
          <w:szCs w:val="24"/>
        </w:rPr>
        <w:t>«Я бы сравнил музыку с целым садом, в котором произрастают деревья: французское, немецкое, итальянское, венгерское, испанское, английское, скандинавское, русское,</w:t>
      </w:r>
      <w:r w:rsidR="00543FFE" w:rsidRPr="009C221D">
        <w:rPr>
          <w:rFonts w:ascii="Times New Roman" w:hAnsi="Times New Roman" w:cs="Times New Roman"/>
          <w:sz w:val="24"/>
          <w:szCs w:val="24"/>
        </w:rPr>
        <w:t xml:space="preserve"> </w:t>
      </w:r>
      <w:r w:rsidRPr="009C221D">
        <w:rPr>
          <w:rFonts w:ascii="Times New Roman" w:hAnsi="Times New Roman" w:cs="Times New Roman"/>
          <w:sz w:val="24"/>
          <w:szCs w:val="24"/>
        </w:rPr>
        <w:t xml:space="preserve"> польское»</w:t>
      </w:r>
      <w:r w:rsidRPr="009C221D">
        <w:rPr>
          <w:rFonts w:ascii="Times New Roman" w:hAnsi="Times New Roman" w:cs="Times New Roman"/>
          <w:sz w:val="24"/>
          <w:szCs w:val="24"/>
          <w:vertAlign w:val="superscript"/>
        </w:rPr>
        <w:t xml:space="preserve"> </w:t>
      </w:r>
      <w:r w:rsidRPr="009C221D">
        <w:rPr>
          <w:rFonts w:ascii="Times New Roman" w:hAnsi="Times New Roman" w:cs="Times New Roman"/>
          <w:sz w:val="24"/>
          <w:szCs w:val="24"/>
        </w:rPr>
        <w:t>[5].</w:t>
      </w:r>
      <w:proofErr w:type="gramEnd"/>
    </w:p>
    <w:p w:rsidR="0093229E" w:rsidRPr="009C221D" w:rsidRDefault="0093229E"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 xml:space="preserve">Композитор объездил всю Европу, был в Америке. В этих </w:t>
      </w:r>
      <w:r w:rsidRPr="009C221D">
        <w:rPr>
          <w:rFonts w:ascii="Times New Roman" w:eastAsia="Times New Roman" w:hAnsi="Times New Roman" w:cs="Times New Roman"/>
          <w:sz w:val="24"/>
          <w:szCs w:val="24"/>
        </w:rPr>
        <w:t xml:space="preserve">пьесах Чайковский отразил свежие музыкальные впечатления. </w:t>
      </w:r>
      <w:r w:rsidRPr="009C221D">
        <w:rPr>
          <w:rFonts w:ascii="Times New Roman" w:hAnsi="Times New Roman" w:cs="Times New Roman"/>
          <w:sz w:val="24"/>
          <w:szCs w:val="24"/>
        </w:rPr>
        <w:t>Эти мелодии - своего рода «странички из дневника».</w:t>
      </w:r>
    </w:p>
    <w:p w:rsidR="0093229E" w:rsidRPr="009C221D" w:rsidRDefault="0093229E"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Петр Ильич с уважением и любовью относился к другим народам, их музыкальной культуре.  С какой бы фольклорной сферой ни соприкасался в своих произведениях композитор, он оставался подлинно национальным. Чайковский создал музыкальный язык, органически связанный с народной стихией, с музыкальной жизнью и бытом современной эпохи.</w:t>
      </w:r>
    </w:p>
    <w:p w:rsidR="0093229E" w:rsidRPr="009C221D" w:rsidRDefault="0093229E"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Мои ученики с большим удовольствием и</w:t>
      </w:r>
      <w:r w:rsidR="00E341BF" w:rsidRPr="009C221D">
        <w:rPr>
          <w:rFonts w:ascii="Times New Roman" w:hAnsi="Times New Roman" w:cs="Times New Roman"/>
          <w:sz w:val="24"/>
          <w:szCs w:val="24"/>
        </w:rPr>
        <w:t>сполня</w:t>
      </w:r>
      <w:r w:rsidRPr="009C221D">
        <w:rPr>
          <w:rFonts w:ascii="Times New Roman" w:hAnsi="Times New Roman" w:cs="Times New Roman"/>
          <w:sz w:val="24"/>
          <w:szCs w:val="24"/>
        </w:rPr>
        <w:t>ют произведения из «Детского альбома». Причины вполне объяснимы:</w:t>
      </w:r>
    </w:p>
    <w:p w:rsidR="0093229E" w:rsidRPr="009C221D" w:rsidRDefault="0093229E"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1) удобный формат (малая форма);</w:t>
      </w:r>
    </w:p>
    <w:p w:rsidR="0093229E" w:rsidRPr="009C221D" w:rsidRDefault="0093229E"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2) разнообразие характеров и образов;</w:t>
      </w:r>
    </w:p>
    <w:p w:rsidR="0093229E" w:rsidRPr="009C221D" w:rsidRDefault="0093229E"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3) возможность показать выученные пьесы альбома на концертах.</w:t>
      </w:r>
    </w:p>
    <w:p w:rsidR="00B510E4" w:rsidRPr="009C221D" w:rsidRDefault="0093229E" w:rsidP="00320C79">
      <w:pPr>
        <w:pStyle w:val="ad"/>
        <w:spacing w:line="360" w:lineRule="auto"/>
        <w:jc w:val="center"/>
        <w:rPr>
          <w:rFonts w:ascii="Times New Roman" w:hAnsi="Times New Roman" w:cs="Times New Roman"/>
          <w:b/>
          <w:sz w:val="24"/>
          <w:szCs w:val="24"/>
        </w:rPr>
      </w:pPr>
      <w:r w:rsidRPr="009C221D">
        <w:rPr>
          <w:rFonts w:ascii="Times New Roman" w:hAnsi="Times New Roman" w:cs="Times New Roman"/>
          <w:b/>
          <w:sz w:val="24"/>
          <w:szCs w:val="24"/>
        </w:rPr>
        <w:t>Способы и педагогические приемы в раскрытии образного содержания пьес</w:t>
      </w:r>
      <w:r w:rsidR="00320C79">
        <w:rPr>
          <w:rFonts w:ascii="Times New Roman" w:hAnsi="Times New Roman" w:cs="Times New Roman"/>
          <w:b/>
          <w:sz w:val="24"/>
          <w:szCs w:val="24"/>
        </w:rPr>
        <w:t xml:space="preserve">ы </w:t>
      </w:r>
      <w:r w:rsidR="00320C79" w:rsidRPr="009C221D">
        <w:rPr>
          <w:rFonts w:ascii="Times New Roman" w:hAnsi="Times New Roman" w:cs="Times New Roman"/>
          <w:i/>
          <w:sz w:val="24"/>
          <w:szCs w:val="24"/>
        </w:rPr>
        <w:t xml:space="preserve"> </w:t>
      </w:r>
      <w:r w:rsidR="00320C79" w:rsidRPr="009C221D">
        <w:rPr>
          <w:rFonts w:ascii="Times New Roman" w:hAnsi="Times New Roman" w:cs="Times New Roman"/>
          <w:b/>
          <w:i/>
          <w:sz w:val="24"/>
          <w:szCs w:val="24"/>
        </w:rPr>
        <w:t>«Итальянская песенка»</w:t>
      </w:r>
      <w:r w:rsidR="00320C79">
        <w:rPr>
          <w:rFonts w:ascii="Times New Roman" w:hAnsi="Times New Roman" w:cs="Times New Roman"/>
          <w:b/>
          <w:i/>
          <w:sz w:val="24"/>
          <w:szCs w:val="24"/>
        </w:rPr>
        <w:t xml:space="preserve"> из </w:t>
      </w:r>
      <w:r w:rsidRPr="009C221D">
        <w:rPr>
          <w:rFonts w:ascii="Times New Roman" w:hAnsi="Times New Roman" w:cs="Times New Roman"/>
          <w:b/>
          <w:sz w:val="24"/>
          <w:szCs w:val="24"/>
        </w:rPr>
        <w:t>микроцикла «Музыкальный дневник путешествий»</w:t>
      </w:r>
      <w:r w:rsidR="00320C79">
        <w:rPr>
          <w:rFonts w:ascii="Times New Roman" w:hAnsi="Times New Roman" w:cs="Times New Roman"/>
          <w:b/>
          <w:sz w:val="24"/>
          <w:szCs w:val="24"/>
        </w:rPr>
        <w:t>.</w:t>
      </w:r>
    </w:p>
    <w:p w:rsidR="001A5AC3" w:rsidRPr="009C221D" w:rsidRDefault="001A5AC3" w:rsidP="009C221D">
      <w:pPr>
        <w:pStyle w:val="ad"/>
        <w:spacing w:line="360" w:lineRule="auto"/>
        <w:ind w:firstLine="709"/>
        <w:jc w:val="both"/>
        <w:rPr>
          <w:rFonts w:ascii="Times New Roman" w:hAnsi="Times New Roman" w:cs="Times New Roman"/>
          <w:b/>
          <w:sz w:val="24"/>
          <w:szCs w:val="24"/>
        </w:rPr>
      </w:pPr>
      <w:r w:rsidRPr="009C221D">
        <w:rPr>
          <w:rFonts w:ascii="Times New Roman" w:hAnsi="Times New Roman" w:cs="Times New Roman"/>
          <w:sz w:val="24"/>
          <w:szCs w:val="24"/>
        </w:rPr>
        <w:t>Работа</w:t>
      </w:r>
      <w:r w:rsidR="00E52FD5" w:rsidRPr="009C221D">
        <w:rPr>
          <w:rFonts w:ascii="Times New Roman" w:hAnsi="Times New Roman" w:cs="Times New Roman"/>
          <w:sz w:val="24"/>
          <w:szCs w:val="24"/>
        </w:rPr>
        <w:t xml:space="preserve"> </w:t>
      </w:r>
      <w:r w:rsidRPr="009C221D">
        <w:rPr>
          <w:rFonts w:ascii="Times New Roman" w:hAnsi="Times New Roman" w:cs="Times New Roman"/>
          <w:sz w:val="24"/>
          <w:szCs w:val="24"/>
        </w:rPr>
        <w:t xml:space="preserve">над произведением с </w:t>
      </w:r>
      <w:r w:rsidR="00E52FD5" w:rsidRPr="009C221D">
        <w:rPr>
          <w:rFonts w:ascii="Times New Roman" w:hAnsi="Times New Roman" w:cs="Times New Roman"/>
          <w:sz w:val="24"/>
          <w:szCs w:val="24"/>
        </w:rPr>
        <w:t>учащейся 4 класса Екатериной</w:t>
      </w:r>
      <w:r w:rsidRPr="009C221D">
        <w:rPr>
          <w:rFonts w:ascii="Times New Roman" w:hAnsi="Times New Roman" w:cs="Times New Roman"/>
          <w:sz w:val="24"/>
          <w:szCs w:val="24"/>
        </w:rPr>
        <w:t>.</w:t>
      </w:r>
    </w:p>
    <w:p w:rsidR="001A5AC3" w:rsidRPr="009C221D" w:rsidRDefault="001A5AC3" w:rsidP="009C221D">
      <w:pPr>
        <w:pStyle w:val="ad"/>
        <w:spacing w:line="360" w:lineRule="auto"/>
        <w:ind w:firstLine="709"/>
        <w:jc w:val="both"/>
        <w:rPr>
          <w:rFonts w:ascii="Times New Roman" w:hAnsi="Times New Roman" w:cs="Times New Roman"/>
          <w:color w:val="000000"/>
          <w:sz w:val="24"/>
          <w:szCs w:val="24"/>
        </w:rPr>
      </w:pPr>
      <w:r w:rsidRPr="009C221D">
        <w:rPr>
          <w:rFonts w:ascii="Times New Roman" w:hAnsi="Times New Roman" w:cs="Times New Roman"/>
          <w:sz w:val="24"/>
          <w:szCs w:val="24"/>
        </w:rPr>
        <w:t>Эта пьеса с явным национальным колоритом и является подлинной итальянской песенкой. Живя в Италии, Петр Чайковский имел удовольствие слышать много итальянской - как профессиональной, так и народной музыки</w:t>
      </w:r>
      <w:bookmarkStart w:id="0" w:name="_GoBack"/>
      <w:bookmarkEnd w:id="0"/>
      <w:r w:rsidRPr="009C221D">
        <w:rPr>
          <w:rFonts w:ascii="Times New Roman" w:hAnsi="Times New Roman" w:cs="Times New Roman"/>
          <w:sz w:val="24"/>
          <w:szCs w:val="24"/>
        </w:rPr>
        <w:t xml:space="preserve">. </w:t>
      </w:r>
      <w:r w:rsidRPr="009C221D">
        <w:rPr>
          <w:rFonts w:ascii="Times New Roman" w:hAnsi="Times New Roman" w:cs="Times New Roman"/>
          <w:color w:val="000000"/>
          <w:sz w:val="24"/>
          <w:szCs w:val="24"/>
        </w:rPr>
        <w:t>«Петр Чайковский очень любил итальянское пение, - отмечает И. Малинина в своей книге «</w:t>
      </w:r>
      <w:r w:rsidR="00E52FD5" w:rsidRPr="009C221D">
        <w:rPr>
          <w:rFonts w:ascii="Times New Roman" w:hAnsi="Times New Roman" w:cs="Times New Roman"/>
          <w:color w:val="000000"/>
          <w:sz w:val="24"/>
          <w:szCs w:val="24"/>
        </w:rPr>
        <w:t>“</w:t>
      </w:r>
      <w:r w:rsidRPr="009C221D">
        <w:rPr>
          <w:rFonts w:ascii="Times New Roman" w:hAnsi="Times New Roman" w:cs="Times New Roman"/>
          <w:color w:val="000000"/>
          <w:sz w:val="24"/>
          <w:szCs w:val="24"/>
        </w:rPr>
        <w:t>Детский альбом</w:t>
      </w:r>
      <w:r w:rsidR="00E52FD5" w:rsidRPr="009C221D">
        <w:rPr>
          <w:rFonts w:ascii="Times New Roman" w:hAnsi="Times New Roman" w:cs="Times New Roman"/>
          <w:color w:val="000000"/>
          <w:sz w:val="24"/>
          <w:szCs w:val="24"/>
        </w:rPr>
        <w:t>”</w:t>
      </w:r>
      <w:r w:rsidRPr="009C221D">
        <w:rPr>
          <w:rFonts w:ascii="Times New Roman" w:hAnsi="Times New Roman" w:cs="Times New Roman"/>
          <w:color w:val="000000"/>
          <w:sz w:val="24"/>
          <w:szCs w:val="24"/>
        </w:rPr>
        <w:t xml:space="preserve"> и </w:t>
      </w:r>
      <w:r w:rsidR="00E52FD5" w:rsidRPr="009C221D">
        <w:rPr>
          <w:rFonts w:ascii="Times New Roman" w:hAnsi="Times New Roman" w:cs="Times New Roman"/>
          <w:color w:val="000000"/>
          <w:sz w:val="24"/>
          <w:szCs w:val="24"/>
        </w:rPr>
        <w:t>“</w:t>
      </w:r>
      <w:r w:rsidRPr="009C221D">
        <w:rPr>
          <w:rFonts w:ascii="Times New Roman" w:hAnsi="Times New Roman" w:cs="Times New Roman"/>
          <w:color w:val="000000"/>
          <w:sz w:val="24"/>
          <w:szCs w:val="24"/>
        </w:rPr>
        <w:t>Времена года</w:t>
      </w:r>
      <w:r w:rsidR="00E52FD5" w:rsidRPr="009C221D">
        <w:rPr>
          <w:rFonts w:ascii="Times New Roman" w:hAnsi="Times New Roman" w:cs="Times New Roman"/>
          <w:color w:val="000000"/>
          <w:sz w:val="24"/>
          <w:szCs w:val="24"/>
        </w:rPr>
        <w:t>”</w:t>
      </w:r>
      <w:r w:rsidRPr="009C221D">
        <w:rPr>
          <w:rFonts w:ascii="Times New Roman" w:hAnsi="Times New Roman" w:cs="Times New Roman"/>
          <w:color w:val="000000"/>
          <w:sz w:val="24"/>
          <w:szCs w:val="24"/>
        </w:rPr>
        <w:t xml:space="preserve"> </w:t>
      </w:r>
      <w:proofErr w:type="spellStart"/>
      <w:r w:rsidRPr="009C221D">
        <w:rPr>
          <w:rFonts w:ascii="Times New Roman" w:hAnsi="Times New Roman" w:cs="Times New Roman"/>
          <w:color w:val="000000"/>
          <w:sz w:val="24"/>
          <w:szCs w:val="24"/>
        </w:rPr>
        <w:t>П.И.Чайковского</w:t>
      </w:r>
      <w:proofErr w:type="spellEnd"/>
      <w:r w:rsidR="00E52FD5" w:rsidRPr="009C221D">
        <w:rPr>
          <w:rFonts w:ascii="Times New Roman" w:hAnsi="Times New Roman" w:cs="Times New Roman"/>
          <w:color w:val="000000"/>
          <w:sz w:val="24"/>
          <w:szCs w:val="24"/>
        </w:rPr>
        <w:t>»</w:t>
      </w:r>
      <w:r w:rsidRPr="009C221D">
        <w:rPr>
          <w:rFonts w:ascii="Times New Roman" w:hAnsi="Times New Roman" w:cs="Times New Roman"/>
          <w:color w:val="000000"/>
          <w:sz w:val="24"/>
          <w:szCs w:val="24"/>
        </w:rPr>
        <w:t xml:space="preserve">. Эта любовь возникла еще в раннем детстве, когда будущий композитор часами просиживал у маленького </w:t>
      </w:r>
      <w:r w:rsidRPr="009C221D">
        <w:rPr>
          <w:rStyle w:val="apple-converted-space"/>
          <w:rFonts w:ascii="Times New Roman" w:hAnsi="Times New Roman" w:cs="Times New Roman"/>
          <w:color w:val="000000"/>
          <w:sz w:val="24"/>
          <w:szCs w:val="24"/>
        </w:rPr>
        <w:t>механического</w:t>
      </w:r>
      <w:r w:rsidRPr="009C221D">
        <w:rPr>
          <w:rFonts w:ascii="Times New Roman" w:hAnsi="Times New Roman" w:cs="Times New Roman"/>
          <w:color w:val="000000"/>
          <w:sz w:val="24"/>
          <w:szCs w:val="24"/>
        </w:rPr>
        <w:t xml:space="preserve"> </w:t>
      </w:r>
      <w:r w:rsidRPr="009C221D">
        <w:rPr>
          <w:rStyle w:val="apple-converted-space"/>
          <w:rFonts w:ascii="Times New Roman" w:hAnsi="Times New Roman" w:cs="Times New Roman"/>
          <w:color w:val="000000"/>
          <w:sz w:val="24"/>
          <w:szCs w:val="24"/>
        </w:rPr>
        <w:t>органчика</w:t>
      </w:r>
      <w:r w:rsidRPr="009C221D">
        <w:rPr>
          <w:rFonts w:ascii="Times New Roman" w:hAnsi="Times New Roman" w:cs="Times New Roman"/>
          <w:color w:val="000000"/>
          <w:sz w:val="24"/>
          <w:szCs w:val="24"/>
        </w:rPr>
        <w:t xml:space="preserve"> – </w:t>
      </w:r>
      <w:proofErr w:type="spellStart"/>
      <w:r w:rsidRPr="009C221D">
        <w:rPr>
          <w:rFonts w:ascii="Times New Roman" w:hAnsi="Times New Roman" w:cs="Times New Roman"/>
          <w:color w:val="000000"/>
          <w:sz w:val="24"/>
          <w:szCs w:val="24"/>
        </w:rPr>
        <w:t>оркестрины</w:t>
      </w:r>
      <w:proofErr w:type="spellEnd"/>
      <w:r w:rsidRPr="009C221D">
        <w:rPr>
          <w:rFonts w:ascii="Times New Roman" w:hAnsi="Times New Roman" w:cs="Times New Roman"/>
          <w:color w:val="000000"/>
          <w:sz w:val="24"/>
          <w:szCs w:val="24"/>
        </w:rPr>
        <w:t xml:space="preserve">, слушая музыку Россини, Беллини, </w:t>
      </w:r>
      <w:proofErr w:type="spellStart"/>
      <w:r w:rsidRPr="009C221D">
        <w:rPr>
          <w:rFonts w:ascii="Times New Roman" w:hAnsi="Times New Roman" w:cs="Times New Roman"/>
          <w:color w:val="000000"/>
          <w:sz w:val="24"/>
          <w:szCs w:val="24"/>
        </w:rPr>
        <w:t>Доницетти</w:t>
      </w:r>
      <w:proofErr w:type="spellEnd"/>
      <w:r w:rsidRPr="009C221D">
        <w:rPr>
          <w:rFonts w:ascii="Times New Roman" w:hAnsi="Times New Roman" w:cs="Times New Roman"/>
          <w:color w:val="000000"/>
          <w:sz w:val="24"/>
          <w:szCs w:val="24"/>
        </w:rPr>
        <w:t xml:space="preserve"> [5].</w:t>
      </w:r>
      <w:r w:rsidR="005467CA" w:rsidRPr="009C221D">
        <w:rPr>
          <w:rFonts w:ascii="Times New Roman" w:hAnsi="Times New Roman" w:cs="Times New Roman"/>
          <w:color w:val="000000"/>
          <w:sz w:val="24"/>
          <w:szCs w:val="24"/>
        </w:rPr>
        <w:t xml:space="preserve"> </w:t>
      </w:r>
      <w:r w:rsidRPr="009C221D">
        <w:rPr>
          <w:rFonts w:ascii="Times New Roman" w:hAnsi="Times New Roman" w:cs="Times New Roman"/>
          <w:color w:val="000000"/>
          <w:sz w:val="24"/>
          <w:szCs w:val="24"/>
        </w:rPr>
        <w:t xml:space="preserve">Чайковский сам хорошо пел, обладал приятным баритоном. </w:t>
      </w:r>
    </w:p>
    <w:p w:rsidR="001A5AC3" w:rsidRPr="009C221D" w:rsidRDefault="001A5AC3" w:rsidP="009C221D">
      <w:pPr>
        <w:pStyle w:val="ad"/>
        <w:spacing w:line="360" w:lineRule="auto"/>
        <w:ind w:firstLine="709"/>
        <w:jc w:val="both"/>
        <w:rPr>
          <w:rFonts w:ascii="Times New Roman" w:hAnsi="Times New Roman" w:cs="Times New Roman"/>
          <w:color w:val="000000"/>
          <w:sz w:val="24"/>
          <w:szCs w:val="24"/>
          <w:shd w:val="clear" w:color="auto" w:fill="FFFFFF"/>
        </w:rPr>
      </w:pPr>
      <w:r w:rsidRPr="009C221D">
        <w:rPr>
          <w:rFonts w:ascii="Times New Roman" w:hAnsi="Times New Roman" w:cs="Times New Roman"/>
          <w:color w:val="000000"/>
          <w:sz w:val="24"/>
          <w:szCs w:val="24"/>
          <w:shd w:val="clear" w:color="auto" w:fill="FFFFFF"/>
        </w:rPr>
        <w:lastRenderedPageBreak/>
        <w:t>Мелодика пьесы чрезвычайно выразительна. Многообразен и ритм. Гармонический склад пьесы прост и доступен. Орнаментика органично вплетается в мелодическую линию пьесы «Итальянская песенка».</w:t>
      </w:r>
    </w:p>
    <w:p w:rsidR="001A5AC3" w:rsidRPr="009C221D" w:rsidRDefault="001A5AC3"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color w:val="000000"/>
          <w:sz w:val="24"/>
          <w:szCs w:val="24"/>
        </w:rPr>
        <w:t>Катя рассказывает исто</w:t>
      </w:r>
      <w:r w:rsidR="008D1717" w:rsidRPr="009C221D">
        <w:rPr>
          <w:rFonts w:ascii="Times New Roman" w:hAnsi="Times New Roman" w:cs="Times New Roman"/>
          <w:color w:val="000000"/>
          <w:sz w:val="24"/>
          <w:szCs w:val="24"/>
        </w:rPr>
        <w:t xml:space="preserve">рию создания этого произведения, </w:t>
      </w:r>
      <w:r w:rsidR="005467CA" w:rsidRPr="009C221D">
        <w:rPr>
          <w:rFonts w:ascii="Times New Roman" w:hAnsi="Times New Roman" w:cs="Times New Roman"/>
          <w:color w:val="000000"/>
          <w:sz w:val="24"/>
          <w:szCs w:val="24"/>
        </w:rPr>
        <w:t xml:space="preserve">демонстрируя </w:t>
      </w:r>
      <w:r w:rsidR="008D1717" w:rsidRPr="009C221D">
        <w:rPr>
          <w:rFonts w:ascii="Times New Roman" w:hAnsi="Times New Roman" w:cs="Times New Roman"/>
          <w:color w:val="000000"/>
          <w:sz w:val="24"/>
          <w:szCs w:val="24"/>
        </w:rPr>
        <w:t>слайды, помогающие раскрыть образное содержание пьесы</w:t>
      </w:r>
      <w:r w:rsidR="005467CA" w:rsidRPr="009C221D">
        <w:rPr>
          <w:rFonts w:ascii="Times New Roman" w:hAnsi="Times New Roman" w:cs="Times New Roman"/>
          <w:color w:val="000000"/>
          <w:sz w:val="24"/>
          <w:szCs w:val="24"/>
        </w:rPr>
        <w:t>:</w:t>
      </w:r>
    </w:p>
    <w:p w:rsidR="001A5AC3" w:rsidRPr="009C221D" w:rsidRDefault="001A5AC3" w:rsidP="009C221D">
      <w:pPr>
        <w:pStyle w:val="ad"/>
        <w:spacing w:line="360" w:lineRule="auto"/>
        <w:ind w:firstLine="709"/>
        <w:jc w:val="both"/>
        <w:rPr>
          <w:rFonts w:ascii="Times New Roman" w:eastAsia="Times New Roman" w:hAnsi="Times New Roman" w:cs="Times New Roman"/>
          <w:i/>
          <w:sz w:val="24"/>
          <w:szCs w:val="24"/>
        </w:rPr>
      </w:pPr>
      <w:r w:rsidRPr="009C221D">
        <w:rPr>
          <w:rStyle w:val="apple-converted-space"/>
          <w:rFonts w:ascii="Times New Roman" w:hAnsi="Times New Roman" w:cs="Times New Roman"/>
          <w:i/>
          <w:sz w:val="24"/>
          <w:szCs w:val="24"/>
        </w:rPr>
        <w:t>“Однажды гуляя по набережной,</w:t>
      </w:r>
      <w:r w:rsidRPr="009C221D">
        <w:rPr>
          <w:rStyle w:val="apple-converted-space"/>
          <w:rFonts w:ascii="Times New Roman" w:hAnsi="Times New Roman" w:cs="Times New Roman"/>
          <w:sz w:val="24"/>
          <w:szCs w:val="24"/>
        </w:rPr>
        <w:t xml:space="preserve"> </w:t>
      </w:r>
      <w:r w:rsidRPr="009C221D">
        <w:rPr>
          <w:rFonts w:ascii="Times New Roman" w:hAnsi="Times New Roman" w:cs="Times New Roman"/>
          <w:i/>
          <w:sz w:val="24"/>
          <w:szCs w:val="24"/>
        </w:rPr>
        <w:t>Петр Ильич увидел мальчика лет 10. Он пел песню с очень трагическими словами («Зачем оставлять меня, зачем покидать меня»). Через месяц, вернувшись во Флоренцию, Петр Ильич не забыл этого мальчика, он хотел найти его. Улицы и площади Флоренции полны уличными музыкантами. Ему часто казалось, что он слышит голос этого мальчика. И вот юный певец найден. Петр Ильич записал несколько песен услышанных им. Одну из них он поместил в «Детский альбом»”</w:t>
      </w:r>
      <w:r w:rsidRPr="009C221D">
        <w:rPr>
          <w:rFonts w:ascii="Times New Roman" w:hAnsi="Times New Roman" w:cs="Times New Roman"/>
          <w:i/>
          <w:sz w:val="24"/>
          <w:szCs w:val="24"/>
          <w:vertAlign w:val="superscript"/>
        </w:rPr>
        <w:t xml:space="preserve">  </w:t>
      </w:r>
      <w:r w:rsidRPr="009C221D">
        <w:rPr>
          <w:rFonts w:ascii="Times New Roman" w:eastAsia="Times New Roman" w:hAnsi="Times New Roman" w:cs="Times New Roman"/>
          <w:i/>
          <w:sz w:val="24"/>
          <w:szCs w:val="24"/>
        </w:rPr>
        <w:t>[3].</w:t>
      </w:r>
    </w:p>
    <w:p w:rsidR="001A5AC3" w:rsidRPr="009C221D" w:rsidRDefault="001A5AC3" w:rsidP="009C221D">
      <w:pPr>
        <w:pStyle w:val="ad"/>
        <w:spacing w:line="360" w:lineRule="auto"/>
        <w:ind w:firstLine="709"/>
        <w:jc w:val="both"/>
        <w:rPr>
          <w:rFonts w:ascii="Times New Roman" w:hAnsi="Times New Roman" w:cs="Times New Roman"/>
          <w:i/>
          <w:sz w:val="24"/>
          <w:szCs w:val="24"/>
        </w:rPr>
      </w:pPr>
      <w:r w:rsidRPr="009C221D">
        <w:rPr>
          <w:rFonts w:ascii="Times New Roman" w:hAnsi="Times New Roman" w:cs="Times New Roman"/>
          <w:color w:val="000000"/>
          <w:sz w:val="24"/>
          <w:szCs w:val="24"/>
        </w:rPr>
        <w:t>Определяем тональность, характер, форму произведения</w:t>
      </w:r>
      <w:r w:rsidR="005467CA" w:rsidRPr="009C221D">
        <w:rPr>
          <w:rFonts w:ascii="Times New Roman" w:hAnsi="Times New Roman" w:cs="Times New Roman"/>
          <w:color w:val="000000"/>
          <w:sz w:val="24"/>
          <w:szCs w:val="24"/>
        </w:rPr>
        <w:t xml:space="preserve"> (</w:t>
      </w:r>
      <w:r w:rsidRPr="009C221D">
        <w:rPr>
          <w:rFonts w:ascii="Times New Roman" w:eastAsia="Times New Roman" w:hAnsi="Times New Roman" w:cs="Times New Roman"/>
          <w:i/>
          <w:sz w:val="24"/>
          <w:szCs w:val="24"/>
        </w:rPr>
        <w:t>ре мажор, форма куплетная - запев и припев повторяется два</w:t>
      </w:r>
      <w:r w:rsidR="005467CA" w:rsidRPr="009C221D">
        <w:rPr>
          <w:rFonts w:ascii="Times New Roman" w:eastAsia="Times New Roman" w:hAnsi="Times New Roman" w:cs="Times New Roman"/>
          <w:i/>
          <w:sz w:val="24"/>
          <w:szCs w:val="24"/>
        </w:rPr>
        <w:t>жды</w:t>
      </w:r>
      <w:r w:rsidRPr="009C221D">
        <w:rPr>
          <w:rFonts w:ascii="Times New Roman" w:eastAsia="Times New Roman" w:hAnsi="Times New Roman" w:cs="Times New Roman"/>
          <w:i/>
          <w:sz w:val="24"/>
          <w:szCs w:val="24"/>
        </w:rPr>
        <w:t xml:space="preserve">, </w:t>
      </w:r>
      <w:r w:rsidRPr="009C221D">
        <w:rPr>
          <w:rFonts w:ascii="Times New Roman" w:hAnsi="Times New Roman" w:cs="Times New Roman"/>
          <w:i/>
          <w:sz w:val="24"/>
          <w:szCs w:val="24"/>
        </w:rPr>
        <w:t>характер веселый танцевальный</w:t>
      </w:r>
      <w:r w:rsidR="005467CA" w:rsidRPr="009C221D">
        <w:rPr>
          <w:rFonts w:ascii="Times New Roman" w:hAnsi="Times New Roman" w:cs="Times New Roman"/>
          <w:i/>
          <w:sz w:val="24"/>
          <w:szCs w:val="24"/>
        </w:rPr>
        <w:t>)</w:t>
      </w:r>
      <w:r w:rsidRPr="009C221D">
        <w:rPr>
          <w:rFonts w:ascii="Times New Roman" w:hAnsi="Times New Roman" w:cs="Times New Roman"/>
          <w:i/>
          <w:sz w:val="24"/>
          <w:szCs w:val="24"/>
        </w:rPr>
        <w:t>.</w:t>
      </w:r>
    </w:p>
    <w:p w:rsidR="001A5AC3" w:rsidRPr="009C221D" w:rsidRDefault="001A5AC3" w:rsidP="009C221D">
      <w:pPr>
        <w:pStyle w:val="ad"/>
        <w:spacing w:line="360" w:lineRule="auto"/>
        <w:ind w:firstLine="709"/>
        <w:jc w:val="both"/>
        <w:rPr>
          <w:rFonts w:ascii="Times New Roman" w:hAnsi="Times New Roman" w:cs="Times New Roman"/>
          <w:i/>
          <w:color w:val="000000"/>
          <w:sz w:val="24"/>
          <w:szCs w:val="24"/>
        </w:rPr>
      </w:pPr>
      <w:r w:rsidRPr="009C221D">
        <w:rPr>
          <w:rFonts w:ascii="Times New Roman" w:hAnsi="Times New Roman" w:cs="Times New Roman"/>
          <w:sz w:val="24"/>
          <w:szCs w:val="24"/>
        </w:rPr>
        <w:t xml:space="preserve">Определяем жанр произведения </w:t>
      </w:r>
      <w:r w:rsidRPr="009C221D">
        <w:rPr>
          <w:rFonts w:ascii="Times New Roman" w:eastAsia="Times New Roman" w:hAnsi="Times New Roman" w:cs="Times New Roman"/>
          <w:color w:val="3B3B3B"/>
          <w:sz w:val="24"/>
          <w:szCs w:val="24"/>
        </w:rPr>
        <w:t xml:space="preserve"> (</w:t>
      </w:r>
      <w:r w:rsidRPr="009C221D">
        <w:rPr>
          <w:rFonts w:ascii="Times New Roman" w:eastAsia="Times New Roman" w:hAnsi="Times New Roman" w:cs="Times New Roman"/>
          <w:i/>
          <w:color w:val="3B3B3B"/>
          <w:sz w:val="24"/>
          <w:szCs w:val="24"/>
        </w:rPr>
        <w:t>вальс</w:t>
      </w:r>
      <w:r w:rsidRPr="009C221D">
        <w:rPr>
          <w:rFonts w:ascii="Times New Roman" w:hAnsi="Times New Roman" w:cs="Times New Roman"/>
          <w:i/>
          <w:color w:val="000000"/>
          <w:sz w:val="24"/>
          <w:szCs w:val="24"/>
        </w:rPr>
        <w:t>)</w:t>
      </w:r>
      <w:r w:rsidR="00EF5FE7" w:rsidRPr="009C221D">
        <w:rPr>
          <w:rFonts w:ascii="Times New Roman" w:hAnsi="Times New Roman" w:cs="Times New Roman"/>
          <w:i/>
          <w:color w:val="000000"/>
          <w:sz w:val="24"/>
          <w:szCs w:val="24"/>
        </w:rPr>
        <w:t>.</w:t>
      </w:r>
    </w:p>
    <w:p w:rsidR="001A5AC3" w:rsidRPr="009C221D" w:rsidRDefault="001A5AC3" w:rsidP="009C221D">
      <w:pPr>
        <w:pStyle w:val="ad"/>
        <w:spacing w:line="360" w:lineRule="auto"/>
        <w:ind w:firstLine="709"/>
        <w:jc w:val="both"/>
        <w:rPr>
          <w:rFonts w:ascii="Times New Roman" w:eastAsia="Times New Roman" w:hAnsi="Times New Roman" w:cs="Times New Roman"/>
          <w:color w:val="3B3B3B"/>
          <w:sz w:val="24"/>
          <w:szCs w:val="24"/>
        </w:rPr>
      </w:pPr>
      <w:r w:rsidRPr="009C221D">
        <w:rPr>
          <w:rFonts w:ascii="Times New Roman" w:eastAsia="Times New Roman" w:hAnsi="Times New Roman" w:cs="Times New Roman"/>
          <w:color w:val="3B3B3B"/>
          <w:sz w:val="24"/>
          <w:szCs w:val="24"/>
        </w:rPr>
        <w:t xml:space="preserve">В пьесе чувствуется </w:t>
      </w:r>
      <w:proofErr w:type="spellStart"/>
      <w:r w:rsidRPr="009C221D">
        <w:rPr>
          <w:rFonts w:ascii="Times New Roman" w:eastAsia="Times New Roman" w:hAnsi="Times New Roman" w:cs="Times New Roman"/>
          <w:color w:val="3B3B3B"/>
          <w:sz w:val="24"/>
          <w:szCs w:val="24"/>
        </w:rPr>
        <w:t>вальсовость</w:t>
      </w:r>
      <w:proofErr w:type="spellEnd"/>
      <w:r w:rsidRPr="009C221D">
        <w:rPr>
          <w:rFonts w:ascii="Times New Roman" w:eastAsia="Times New Roman" w:hAnsi="Times New Roman" w:cs="Times New Roman"/>
          <w:color w:val="3B3B3B"/>
          <w:sz w:val="24"/>
          <w:szCs w:val="24"/>
        </w:rPr>
        <w:t xml:space="preserve">, но вальс этот не плавный, а игривый, оживлённый. </w:t>
      </w:r>
      <w:r w:rsidRPr="009C221D">
        <w:rPr>
          <w:rFonts w:ascii="Times New Roman" w:hAnsi="Times New Roman" w:cs="Times New Roman"/>
          <w:sz w:val="24"/>
          <w:szCs w:val="24"/>
        </w:rPr>
        <w:t xml:space="preserve">У каждого народа есть свои танцы, у каждой эпохи – свой танец - фаворит. И таким танцем - фаворитом в Европе XIX века стал вальс. Кроме того, вальс был самым излюбленным жанром Петра Ильича. Много произведений написано им в жанре вальса и в «Детском альбоме», есть пьесы, написанные в этом жанре. </w:t>
      </w:r>
    </w:p>
    <w:p w:rsidR="001A5AC3" w:rsidRPr="009C221D" w:rsidRDefault="001A5AC3" w:rsidP="009C221D">
      <w:pPr>
        <w:pStyle w:val="ad"/>
        <w:spacing w:line="360" w:lineRule="auto"/>
        <w:ind w:firstLine="709"/>
        <w:jc w:val="both"/>
        <w:rPr>
          <w:rFonts w:ascii="Times New Roman" w:hAnsi="Times New Roman" w:cs="Times New Roman"/>
          <w:color w:val="000000"/>
          <w:sz w:val="24"/>
          <w:szCs w:val="24"/>
        </w:rPr>
      </w:pPr>
      <w:r w:rsidRPr="009C221D">
        <w:rPr>
          <w:rFonts w:ascii="Times New Roman" w:hAnsi="Times New Roman" w:cs="Times New Roman"/>
          <w:color w:val="000000"/>
          <w:sz w:val="24"/>
          <w:szCs w:val="24"/>
        </w:rPr>
        <w:t>Обращаемся к стихам Лунина, который очень ярко и доступно отображает образ произведения.</w:t>
      </w:r>
    </w:p>
    <w:p w:rsidR="001A5AC3" w:rsidRPr="009C221D" w:rsidRDefault="001A5AC3" w:rsidP="00320C79">
      <w:pPr>
        <w:pStyle w:val="ad"/>
        <w:ind w:firstLine="709"/>
        <w:jc w:val="center"/>
        <w:rPr>
          <w:rFonts w:ascii="Times New Roman" w:hAnsi="Times New Roman" w:cs="Times New Roman"/>
          <w:i/>
          <w:iCs/>
          <w:sz w:val="24"/>
          <w:szCs w:val="24"/>
        </w:rPr>
      </w:pPr>
      <w:r w:rsidRPr="009C221D">
        <w:rPr>
          <w:rFonts w:ascii="Times New Roman" w:hAnsi="Times New Roman" w:cs="Times New Roman"/>
          <w:i/>
          <w:iCs/>
          <w:sz w:val="24"/>
          <w:szCs w:val="24"/>
        </w:rPr>
        <w:t>В этот ласковый утренний час</w:t>
      </w:r>
    </w:p>
    <w:p w:rsidR="001A5AC3" w:rsidRPr="009C221D" w:rsidRDefault="001A5AC3" w:rsidP="00320C79">
      <w:pPr>
        <w:pStyle w:val="ad"/>
        <w:ind w:firstLine="709"/>
        <w:jc w:val="center"/>
        <w:rPr>
          <w:rFonts w:ascii="Times New Roman" w:hAnsi="Times New Roman" w:cs="Times New Roman"/>
          <w:b/>
          <w:i/>
          <w:sz w:val="24"/>
          <w:szCs w:val="24"/>
        </w:rPr>
      </w:pPr>
      <w:r w:rsidRPr="009C221D">
        <w:rPr>
          <w:rFonts w:ascii="Times New Roman" w:hAnsi="Times New Roman" w:cs="Times New Roman"/>
          <w:i/>
          <w:iCs/>
          <w:sz w:val="24"/>
          <w:szCs w:val="24"/>
        </w:rPr>
        <w:t>Солнце нежно глядит на нас.</w:t>
      </w:r>
      <w:r w:rsidRPr="009C221D">
        <w:rPr>
          <w:rFonts w:ascii="Times New Roman" w:hAnsi="Times New Roman" w:cs="Times New Roman"/>
          <w:i/>
          <w:iCs/>
          <w:sz w:val="24"/>
          <w:szCs w:val="24"/>
        </w:rPr>
        <w:br/>
        <w:t>Мы по травам росистым идём</w:t>
      </w:r>
      <w:proofErr w:type="gramStart"/>
      <w:r w:rsidRPr="009C221D">
        <w:rPr>
          <w:rFonts w:ascii="Times New Roman" w:hAnsi="Times New Roman" w:cs="Times New Roman"/>
          <w:i/>
          <w:iCs/>
          <w:sz w:val="24"/>
          <w:szCs w:val="24"/>
        </w:rPr>
        <w:br/>
        <w:t>И</w:t>
      </w:r>
      <w:proofErr w:type="gramEnd"/>
      <w:r w:rsidRPr="009C221D">
        <w:rPr>
          <w:rFonts w:ascii="Times New Roman" w:hAnsi="Times New Roman" w:cs="Times New Roman"/>
          <w:i/>
          <w:iCs/>
          <w:sz w:val="24"/>
          <w:szCs w:val="24"/>
        </w:rPr>
        <w:t xml:space="preserve"> все вместе поём:</w:t>
      </w:r>
    </w:p>
    <w:p w:rsidR="001A5AC3" w:rsidRPr="009C221D" w:rsidRDefault="001A5AC3" w:rsidP="00320C79">
      <w:pPr>
        <w:pStyle w:val="ad"/>
        <w:ind w:firstLine="709"/>
        <w:jc w:val="center"/>
        <w:rPr>
          <w:rFonts w:ascii="Times New Roman" w:eastAsia="Times New Roman" w:hAnsi="Times New Roman" w:cs="Times New Roman"/>
          <w:i/>
          <w:iCs/>
          <w:sz w:val="24"/>
          <w:szCs w:val="24"/>
        </w:rPr>
      </w:pPr>
      <w:r w:rsidRPr="009C221D">
        <w:rPr>
          <w:rFonts w:ascii="Times New Roman" w:eastAsia="Times New Roman" w:hAnsi="Times New Roman" w:cs="Times New Roman"/>
          <w:i/>
          <w:iCs/>
          <w:sz w:val="24"/>
          <w:szCs w:val="24"/>
        </w:rPr>
        <w:t>- Прекрасны здесь небеса!</w:t>
      </w:r>
      <w:r w:rsidRPr="009C221D">
        <w:rPr>
          <w:rFonts w:ascii="Times New Roman" w:eastAsia="Times New Roman" w:hAnsi="Times New Roman" w:cs="Times New Roman"/>
          <w:i/>
          <w:iCs/>
          <w:sz w:val="24"/>
          <w:szCs w:val="24"/>
        </w:rPr>
        <w:br/>
        <w:t>Прекрасны птиц голоса!</w:t>
      </w:r>
      <w:r w:rsidRPr="009C221D">
        <w:rPr>
          <w:rFonts w:ascii="Times New Roman" w:eastAsia="Times New Roman" w:hAnsi="Times New Roman" w:cs="Times New Roman"/>
          <w:i/>
          <w:iCs/>
          <w:sz w:val="24"/>
          <w:szCs w:val="24"/>
        </w:rPr>
        <w:br/>
        <w:t>Льёт солнце с высоты</w:t>
      </w:r>
    </w:p>
    <w:p w:rsidR="001A5AC3" w:rsidRPr="009C221D" w:rsidRDefault="001A5AC3" w:rsidP="00320C79">
      <w:pPr>
        <w:pStyle w:val="ad"/>
        <w:ind w:firstLine="709"/>
        <w:jc w:val="center"/>
        <w:rPr>
          <w:rFonts w:ascii="Times New Roman" w:eastAsia="Times New Roman" w:hAnsi="Times New Roman" w:cs="Times New Roman"/>
          <w:sz w:val="24"/>
          <w:szCs w:val="24"/>
        </w:rPr>
      </w:pPr>
      <w:r w:rsidRPr="009C221D">
        <w:rPr>
          <w:rFonts w:ascii="Times New Roman" w:eastAsia="Times New Roman" w:hAnsi="Times New Roman" w:cs="Times New Roman"/>
          <w:i/>
          <w:iCs/>
          <w:sz w:val="24"/>
          <w:szCs w:val="24"/>
        </w:rPr>
        <w:t>На эту землю мягкий свет.</w:t>
      </w:r>
      <w:r w:rsidRPr="009C221D">
        <w:rPr>
          <w:rFonts w:ascii="Times New Roman" w:eastAsia="Times New Roman" w:hAnsi="Times New Roman" w:cs="Times New Roman"/>
          <w:i/>
          <w:iCs/>
          <w:sz w:val="24"/>
          <w:szCs w:val="24"/>
        </w:rPr>
        <w:br/>
        <w:t>Лучше нашей Италии нет!</w:t>
      </w:r>
    </w:p>
    <w:p w:rsidR="001A5AC3" w:rsidRPr="009C221D" w:rsidRDefault="001A5AC3" w:rsidP="009C221D">
      <w:pPr>
        <w:pStyle w:val="ad"/>
        <w:spacing w:line="360" w:lineRule="auto"/>
        <w:ind w:firstLine="709"/>
        <w:jc w:val="both"/>
        <w:rPr>
          <w:rFonts w:ascii="Times New Roman" w:hAnsi="Times New Roman" w:cs="Times New Roman"/>
          <w:i/>
          <w:sz w:val="24"/>
          <w:szCs w:val="24"/>
        </w:rPr>
      </w:pPr>
      <w:r w:rsidRPr="009C221D">
        <w:rPr>
          <w:rFonts w:ascii="Times New Roman" w:hAnsi="Times New Roman" w:cs="Times New Roman"/>
          <w:color w:val="000000"/>
          <w:sz w:val="24"/>
          <w:szCs w:val="24"/>
        </w:rPr>
        <w:t>Образно рисуем картину произведения.</w:t>
      </w:r>
    </w:p>
    <w:p w:rsidR="001A5AC3" w:rsidRPr="009C221D" w:rsidRDefault="001A5AC3" w:rsidP="009C221D">
      <w:pPr>
        <w:pStyle w:val="ad"/>
        <w:spacing w:line="360" w:lineRule="auto"/>
        <w:ind w:firstLine="709"/>
        <w:jc w:val="both"/>
        <w:rPr>
          <w:rFonts w:ascii="Times New Roman" w:eastAsia="Times New Roman" w:hAnsi="Times New Roman" w:cs="Times New Roman"/>
          <w:i/>
          <w:sz w:val="24"/>
          <w:szCs w:val="24"/>
        </w:rPr>
      </w:pPr>
      <w:r w:rsidRPr="009C221D">
        <w:rPr>
          <w:rFonts w:ascii="Times New Roman" w:eastAsia="Times New Roman" w:hAnsi="Times New Roman" w:cs="Times New Roman"/>
          <w:i/>
          <w:sz w:val="24"/>
          <w:szCs w:val="24"/>
        </w:rPr>
        <w:t>Это образ мальчика, поющего песню и аккомпанирующего себ</w:t>
      </w:r>
      <w:r w:rsidR="00D76273" w:rsidRPr="009C221D">
        <w:rPr>
          <w:rFonts w:ascii="Times New Roman" w:eastAsia="Times New Roman" w:hAnsi="Times New Roman" w:cs="Times New Roman"/>
          <w:i/>
          <w:sz w:val="24"/>
          <w:szCs w:val="24"/>
        </w:rPr>
        <w:t>е на гитаре, солнечной Италии, картинка</w:t>
      </w:r>
      <w:r w:rsidRPr="009C221D">
        <w:rPr>
          <w:rFonts w:ascii="Times New Roman" w:eastAsia="Times New Roman" w:hAnsi="Times New Roman" w:cs="Times New Roman"/>
          <w:i/>
          <w:sz w:val="24"/>
          <w:szCs w:val="24"/>
        </w:rPr>
        <w:t xml:space="preserve"> весёлого итальянского карнавала.</w:t>
      </w:r>
    </w:p>
    <w:p w:rsidR="001A5AC3" w:rsidRPr="009C221D" w:rsidRDefault="001A5AC3"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Определяем выразительные средства, которыми пользуется Петр Ильич для отражения итальянского пения.</w:t>
      </w:r>
    </w:p>
    <w:p w:rsidR="001A5AC3" w:rsidRPr="009C221D" w:rsidRDefault="001A5AC3" w:rsidP="009C221D">
      <w:pPr>
        <w:pStyle w:val="ad"/>
        <w:spacing w:line="360" w:lineRule="auto"/>
        <w:ind w:firstLine="709"/>
        <w:jc w:val="both"/>
        <w:rPr>
          <w:rStyle w:val="apple-converted-space"/>
          <w:rFonts w:ascii="Times New Roman" w:hAnsi="Times New Roman" w:cs="Times New Roman"/>
          <w:i/>
          <w:color w:val="000000"/>
          <w:sz w:val="24"/>
          <w:szCs w:val="24"/>
        </w:rPr>
      </w:pPr>
      <w:r w:rsidRPr="009C221D">
        <w:rPr>
          <w:rStyle w:val="apple-converted-space"/>
          <w:rFonts w:ascii="Times New Roman" w:hAnsi="Times New Roman" w:cs="Times New Roman"/>
          <w:i/>
          <w:color w:val="000000"/>
          <w:sz w:val="24"/>
          <w:szCs w:val="24"/>
        </w:rPr>
        <w:t>Петр Ильич поставил акценты на кульминационных звуках во фразе, эти звуки надо подчеркивать, делая фермату, и использовал вокальную колоратуру.</w:t>
      </w:r>
    </w:p>
    <w:p w:rsidR="001A5AC3" w:rsidRPr="009C221D" w:rsidRDefault="001A5AC3" w:rsidP="009C221D">
      <w:pPr>
        <w:pStyle w:val="ad"/>
        <w:spacing w:line="360" w:lineRule="auto"/>
        <w:ind w:firstLine="709"/>
        <w:jc w:val="both"/>
        <w:rPr>
          <w:rFonts w:ascii="Times New Roman" w:hAnsi="Times New Roman" w:cs="Times New Roman"/>
          <w:i/>
          <w:color w:val="000000"/>
          <w:sz w:val="24"/>
          <w:szCs w:val="24"/>
        </w:rPr>
      </w:pPr>
      <w:r w:rsidRPr="009C221D">
        <w:rPr>
          <w:rStyle w:val="apple-converted-space"/>
          <w:rFonts w:ascii="Times New Roman" w:hAnsi="Times New Roman" w:cs="Times New Roman"/>
          <w:color w:val="000000"/>
          <w:sz w:val="24"/>
          <w:szCs w:val="24"/>
        </w:rPr>
        <w:t xml:space="preserve">Это характерная особенность итальянской певческой школы. </w:t>
      </w:r>
    </w:p>
    <w:p w:rsidR="001A5AC3" w:rsidRPr="009C221D" w:rsidRDefault="001A5AC3" w:rsidP="009C221D">
      <w:pPr>
        <w:pStyle w:val="ad"/>
        <w:spacing w:line="360" w:lineRule="auto"/>
        <w:ind w:firstLine="709"/>
        <w:jc w:val="both"/>
        <w:rPr>
          <w:rFonts w:ascii="Times New Roman" w:hAnsi="Times New Roman" w:cs="Times New Roman"/>
          <w:color w:val="000000"/>
          <w:sz w:val="24"/>
          <w:szCs w:val="24"/>
        </w:rPr>
      </w:pPr>
      <w:r w:rsidRPr="009C221D">
        <w:rPr>
          <w:rFonts w:ascii="Times New Roman" w:eastAsia="Times New Roman" w:hAnsi="Times New Roman" w:cs="Times New Roman"/>
          <w:color w:val="3B3B3B"/>
          <w:sz w:val="24"/>
          <w:szCs w:val="24"/>
        </w:rPr>
        <w:lastRenderedPageBreak/>
        <w:t xml:space="preserve">В пьесе мы ощущаем ритмическую живость итальянских мелодий. </w:t>
      </w:r>
      <w:r w:rsidRPr="009C221D">
        <w:rPr>
          <w:rFonts w:ascii="Times New Roman" w:hAnsi="Times New Roman" w:cs="Times New Roman"/>
          <w:color w:val="000000"/>
          <w:sz w:val="24"/>
          <w:szCs w:val="24"/>
        </w:rPr>
        <w:t>В характере</w:t>
      </w:r>
      <w:r w:rsidRPr="009C221D">
        <w:rPr>
          <w:rFonts w:ascii="Times New Roman" w:eastAsia="Times New Roman" w:hAnsi="Times New Roman" w:cs="Times New Roman"/>
          <w:color w:val="3B3B3B"/>
          <w:sz w:val="24"/>
          <w:szCs w:val="24"/>
        </w:rPr>
        <w:t xml:space="preserve"> «Итальянской песенки» </w:t>
      </w:r>
      <w:r w:rsidRPr="009C221D">
        <w:rPr>
          <w:rFonts w:ascii="Times New Roman" w:hAnsi="Times New Roman" w:cs="Times New Roman"/>
          <w:color w:val="000000"/>
          <w:sz w:val="24"/>
          <w:szCs w:val="24"/>
        </w:rPr>
        <w:t>чувствуется покой и нега южного края, живой темперамент</w:t>
      </w:r>
      <w:r w:rsidRPr="009C221D">
        <w:rPr>
          <w:rFonts w:ascii="Times New Roman" w:hAnsi="Times New Roman" w:cs="Times New Roman"/>
          <w:color w:val="000000"/>
          <w:sz w:val="24"/>
          <w:szCs w:val="24"/>
          <w:vertAlign w:val="superscript"/>
        </w:rPr>
        <w:t xml:space="preserve"> </w:t>
      </w:r>
      <w:r w:rsidRPr="009C221D">
        <w:rPr>
          <w:rFonts w:ascii="Times New Roman" w:hAnsi="Times New Roman" w:cs="Times New Roman"/>
          <w:color w:val="000000"/>
          <w:sz w:val="24"/>
          <w:szCs w:val="24"/>
        </w:rPr>
        <w:t xml:space="preserve">[1]. Перед учеником стоит непростая задача - воплотить колорит, манеру интонирования, присущую итальянскому пению. Изучая произведение, были прослушаны песни в исполнении </w:t>
      </w:r>
      <w:proofErr w:type="gramStart"/>
      <w:r w:rsidRPr="009C221D">
        <w:rPr>
          <w:rFonts w:ascii="Times New Roman" w:hAnsi="Times New Roman" w:cs="Times New Roman"/>
          <w:color w:val="000000"/>
          <w:sz w:val="24"/>
          <w:szCs w:val="24"/>
        </w:rPr>
        <w:t>юного</w:t>
      </w:r>
      <w:proofErr w:type="gramEnd"/>
      <w:r w:rsidRPr="009C221D">
        <w:rPr>
          <w:rFonts w:ascii="Times New Roman" w:hAnsi="Times New Roman" w:cs="Times New Roman"/>
          <w:sz w:val="24"/>
          <w:szCs w:val="24"/>
        </w:rPr>
        <w:t xml:space="preserve"> </w:t>
      </w:r>
      <w:proofErr w:type="spellStart"/>
      <w:r w:rsidRPr="009C221D">
        <w:rPr>
          <w:rFonts w:ascii="Times New Roman" w:hAnsi="Times New Roman" w:cs="Times New Roman"/>
          <w:sz w:val="24"/>
          <w:szCs w:val="24"/>
        </w:rPr>
        <w:t>Робертино</w:t>
      </w:r>
      <w:proofErr w:type="spellEnd"/>
      <w:r w:rsidRPr="009C221D">
        <w:rPr>
          <w:rFonts w:ascii="Times New Roman" w:hAnsi="Times New Roman" w:cs="Times New Roman"/>
          <w:sz w:val="24"/>
          <w:szCs w:val="24"/>
        </w:rPr>
        <w:t xml:space="preserve"> </w:t>
      </w:r>
      <w:proofErr w:type="spellStart"/>
      <w:r w:rsidRPr="009C221D">
        <w:rPr>
          <w:rFonts w:ascii="Times New Roman" w:hAnsi="Times New Roman" w:cs="Times New Roman"/>
          <w:sz w:val="24"/>
          <w:szCs w:val="24"/>
        </w:rPr>
        <w:t>Лоретти</w:t>
      </w:r>
      <w:proofErr w:type="spellEnd"/>
      <w:r w:rsidRPr="009C221D">
        <w:rPr>
          <w:rFonts w:ascii="Times New Roman" w:hAnsi="Times New Roman" w:cs="Times New Roman"/>
          <w:sz w:val="24"/>
          <w:szCs w:val="24"/>
        </w:rPr>
        <w:t xml:space="preserve">. </w:t>
      </w:r>
      <w:r w:rsidR="005467CA" w:rsidRPr="009C221D">
        <w:rPr>
          <w:rFonts w:ascii="Times New Roman" w:hAnsi="Times New Roman" w:cs="Times New Roman"/>
          <w:sz w:val="24"/>
          <w:szCs w:val="24"/>
        </w:rPr>
        <w:t>Ассоциируем</w:t>
      </w:r>
      <w:r w:rsidRPr="009C221D">
        <w:rPr>
          <w:rFonts w:ascii="Times New Roman" w:hAnsi="Times New Roman" w:cs="Times New Roman"/>
          <w:sz w:val="24"/>
          <w:szCs w:val="24"/>
        </w:rPr>
        <w:t xml:space="preserve"> голос </w:t>
      </w:r>
      <w:proofErr w:type="spellStart"/>
      <w:r w:rsidR="005467CA" w:rsidRPr="009C221D">
        <w:rPr>
          <w:rFonts w:ascii="Times New Roman" w:hAnsi="Times New Roman" w:cs="Times New Roman"/>
          <w:sz w:val="24"/>
          <w:szCs w:val="24"/>
        </w:rPr>
        <w:t>Робертино</w:t>
      </w:r>
      <w:proofErr w:type="spellEnd"/>
      <w:r w:rsidR="005467CA" w:rsidRPr="009C221D">
        <w:rPr>
          <w:rFonts w:ascii="Times New Roman" w:hAnsi="Times New Roman" w:cs="Times New Roman"/>
          <w:sz w:val="24"/>
          <w:szCs w:val="24"/>
        </w:rPr>
        <w:t xml:space="preserve"> </w:t>
      </w:r>
      <w:r w:rsidRPr="009C221D">
        <w:rPr>
          <w:rFonts w:ascii="Times New Roman" w:hAnsi="Times New Roman" w:cs="Times New Roman"/>
          <w:sz w:val="24"/>
          <w:szCs w:val="24"/>
        </w:rPr>
        <w:t xml:space="preserve">с голосом </w:t>
      </w:r>
      <w:proofErr w:type="spellStart"/>
      <w:r w:rsidRPr="009C221D">
        <w:rPr>
          <w:rFonts w:ascii="Times New Roman" w:hAnsi="Times New Roman" w:cs="Times New Roman"/>
          <w:sz w:val="24"/>
          <w:szCs w:val="24"/>
        </w:rPr>
        <w:t>Витторио</w:t>
      </w:r>
      <w:proofErr w:type="spellEnd"/>
      <w:r w:rsidRPr="009C221D">
        <w:rPr>
          <w:rFonts w:ascii="Times New Roman" w:hAnsi="Times New Roman" w:cs="Times New Roman"/>
          <w:sz w:val="24"/>
          <w:szCs w:val="24"/>
        </w:rPr>
        <w:t xml:space="preserve">, которого </w:t>
      </w:r>
      <w:r w:rsidR="00ED7DA8" w:rsidRPr="009C221D">
        <w:rPr>
          <w:rFonts w:ascii="Times New Roman" w:hAnsi="Times New Roman" w:cs="Times New Roman"/>
          <w:sz w:val="24"/>
          <w:szCs w:val="24"/>
        </w:rPr>
        <w:t xml:space="preserve">Чайковский </w:t>
      </w:r>
      <w:r w:rsidRPr="009C221D">
        <w:rPr>
          <w:rFonts w:ascii="Times New Roman" w:hAnsi="Times New Roman" w:cs="Times New Roman"/>
          <w:sz w:val="24"/>
          <w:szCs w:val="24"/>
        </w:rPr>
        <w:t xml:space="preserve">услышал в Италии. </w:t>
      </w:r>
    </w:p>
    <w:p w:rsidR="001A5AC3" w:rsidRPr="009C221D" w:rsidRDefault="001A5AC3" w:rsidP="009C221D">
      <w:pPr>
        <w:pStyle w:val="ad"/>
        <w:spacing w:line="360" w:lineRule="auto"/>
        <w:ind w:firstLine="709"/>
        <w:jc w:val="both"/>
        <w:rPr>
          <w:rFonts w:ascii="Times New Roman" w:hAnsi="Times New Roman" w:cs="Times New Roman"/>
          <w:sz w:val="24"/>
          <w:szCs w:val="24"/>
        </w:rPr>
      </w:pPr>
      <w:r w:rsidRPr="009C221D">
        <w:rPr>
          <w:rFonts w:ascii="Times New Roman" w:eastAsia="Times New Roman" w:hAnsi="Times New Roman" w:cs="Times New Roman"/>
          <w:sz w:val="24"/>
          <w:szCs w:val="24"/>
        </w:rPr>
        <w:t xml:space="preserve">Мелодия является главным выразительным средством произведения. В запеве мы слышим песенку повествовательного характера, на </w:t>
      </w:r>
      <w:r w:rsidRPr="009C221D">
        <w:rPr>
          <w:rFonts w:ascii="Times New Roman" w:eastAsia="Times New Roman" w:hAnsi="Times New Roman" w:cs="Times New Roman"/>
          <w:i/>
          <w:sz w:val="24"/>
          <w:szCs w:val="24"/>
        </w:rPr>
        <w:t>р.</w:t>
      </w:r>
      <w:r w:rsidRPr="009C221D">
        <w:rPr>
          <w:rFonts w:ascii="Times New Roman" w:eastAsia="Times New Roman" w:hAnsi="Times New Roman" w:cs="Times New Roman"/>
          <w:sz w:val="24"/>
          <w:szCs w:val="24"/>
        </w:rPr>
        <w:t xml:space="preserve"> Её можно спеть, т.к. она написана в среднем регистре</w:t>
      </w:r>
      <w:r w:rsidR="00660330" w:rsidRPr="009C221D">
        <w:rPr>
          <w:rFonts w:ascii="Times New Roman" w:eastAsia="Times New Roman" w:hAnsi="Times New Roman" w:cs="Times New Roman"/>
          <w:sz w:val="24"/>
          <w:szCs w:val="24"/>
        </w:rPr>
        <w:t xml:space="preserve"> и небольшого диапазона</w:t>
      </w:r>
      <w:r w:rsidRPr="009C221D">
        <w:rPr>
          <w:rFonts w:ascii="Times New Roman" w:eastAsia="Times New Roman" w:hAnsi="Times New Roman" w:cs="Times New Roman"/>
          <w:sz w:val="24"/>
          <w:szCs w:val="24"/>
        </w:rPr>
        <w:t xml:space="preserve">. </w:t>
      </w:r>
      <w:r w:rsidRPr="009C221D">
        <w:rPr>
          <w:rFonts w:ascii="Times New Roman" w:hAnsi="Times New Roman" w:cs="Times New Roman"/>
          <w:sz w:val="24"/>
          <w:szCs w:val="24"/>
        </w:rPr>
        <w:t>Акценты, предписанные композитором на кульминационных звуках фраз (т. 2,6), не являются динамическими, т.е. не предполагают усиления звучания. Это скорее характерные для итальянской вокальной манеры небольшие ферматы, «остановки» на высоких нотах. Меры этих «мини-фермат» должны диктоваться художественной выразительностью</w:t>
      </w:r>
      <w:r w:rsidRPr="009C221D">
        <w:rPr>
          <w:rFonts w:ascii="Times New Roman" w:hAnsi="Times New Roman" w:cs="Times New Roman"/>
          <w:sz w:val="24"/>
          <w:szCs w:val="24"/>
          <w:vertAlign w:val="superscript"/>
        </w:rPr>
        <w:t xml:space="preserve"> </w:t>
      </w:r>
      <w:r w:rsidRPr="009C221D">
        <w:rPr>
          <w:rFonts w:ascii="Times New Roman" w:hAnsi="Times New Roman" w:cs="Times New Roman"/>
          <w:sz w:val="24"/>
          <w:szCs w:val="24"/>
        </w:rPr>
        <w:t>[3]. Эти ферматы являются интонационными точками предложений. Кульминация совпадает со второй фермат</w:t>
      </w:r>
      <w:r w:rsidR="0002276D" w:rsidRPr="009C221D">
        <w:rPr>
          <w:rFonts w:ascii="Times New Roman" w:hAnsi="Times New Roman" w:cs="Times New Roman"/>
          <w:sz w:val="24"/>
          <w:szCs w:val="24"/>
        </w:rPr>
        <w:t>ой на «ре» во втором предложении</w:t>
      </w:r>
      <w:r w:rsidRPr="009C221D">
        <w:rPr>
          <w:rFonts w:ascii="Times New Roman" w:hAnsi="Times New Roman" w:cs="Times New Roman"/>
          <w:sz w:val="24"/>
          <w:szCs w:val="24"/>
        </w:rPr>
        <w:t>. Играя мелодию</w:t>
      </w:r>
      <w:r w:rsidR="00EF2B80" w:rsidRPr="009C221D">
        <w:rPr>
          <w:rFonts w:ascii="Times New Roman" w:hAnsi="Times New Roman" w:cs="Times New Roman"/>
          <w:sz w:val="24"/>
          <w:szCs w:val="24"/>
        </w:rPr>
        <w:t>,</w:t>
      </w:r>
      <w:r w:rsidRPr="009C221D">
        <w:rPr>
          <w:rFonts w:ascii="Times New Roman" w:hAnsi="Times New Roman" w:cs="Times New Roman"/>
          <w:sz w:val="24"/>
          <w:szCs w:val="24"/>
        </w:rPr>
        <w:t xml:space="preserve"> </w:t>
      </w:r>
      <w:r w:rsidR="0002276D" w:rsidRPr="009C221D">
        <w:rPr>
          <w:rFonts w:ascii="Times New Roman" w:hAnsi="Times New Roman" w:cs="Times New Roman"/>
          <w:sz w:val="24"/>
          <w:szCs w:val="24"/>
        </w:rPr>
        <w:t>добиваем</w:t>
      </w:r>
      <w:r w:rsidRPr="009C221D">
        <w:rPr>
          <w:rFonts w:ascii="Times New Roman" w:hAnsi="Times New Roman" w:cs="Times New Roman"/>
          <w:sz w:val="24"/>
          <w:szCs w:val="24"/>
        </w:rPr>
        <w:t xml:space="preserve">ся певучего звука, несмотря на то, что она написана композитором штрихом </w:t>
      </w:r>
      <w:r w:rsidR="00EF2B80" w:rsidRPr="009C221D">
        <w:rPr>
          <w:rFonts w:ascii="Times New Roman" w:hAnsi="Times New Roman" w:cs="Times New Roman"/>
          <w:sz w:val="24"/>
          <w:szCs w:val="24"/>
          <w:lang w:val="en-US"/>
        </w:rPr>
        <w:t>non</w:t>
      </w:r>
      <w:r w:rsidR="00EF2B80" w:rsidRPr="009C221D">
        <w:rPr>
          <w:rFonts w:ascii="Times New Roman" w:hAnsi="Times New Roman" w:cs="Times New Roman"/>
          <w:sz w:val="24"/>
          <w:szCs w:val="24"/>
        </w:rPr>
        <w:t xml:space="preserve"> </w:t>
      </w:r>
      <w:r w:rsidR="00EF2B80" w:rsidRPr="009C221D">
        <w:rPr>
          <w:rFonts w:ascii="Times New Roman" w:hAnsi="Times New Roman" w:cs="Times New Roman"/>
          <w:sz w:val="24"/>
          <w:szCs w:val="24"/>
          <w:lang w:val="en-US"/>
        </w:rPr>
        <w:t>legato</w:t>
      </w:r>
      <w:r w:rsidRPr="009C221D">
        <w:rPr>
          <w:rFonts w:ascii="Times New Roman" w:hAnsi="Times New Roman" w:cs="Times New Roman"/>
          <w:sz w:val="24"/>
          <w:szCs w:val="24"/>
        </w:rPr>
        <w:t xml:space="preserve">. </w:t>
      </w:r>
    </w:p>
    <w:p w:rsidR="00D225AC" w:rsidRDefault="001A5AC3" w:rsidP="009C221D">
      <w:pPr>
        <w:pStyle w:val="ad"/>
        <w:spacing w:line="360" w:lineRule="auto"/>
        <w:ind w:firstLine="709"/>
        <w:jc w:val="both"/>
        <w:rPr>
          <w:rFonts w:ascii="Times New Roman" w:hAnsi="Times New Roman" w:cs="Times New Roman"/>
          <w:sz w:val="24"/>
          <w:szCs w:val="24"/>
        </w:rPr>
      </w:pPr>
      <w:r w:rsidRPr="009C221D">
        <w:rPr>
          <w:rFonts w:ascii="Times New Roman" w:eastAsia="Times New Roman" w:hAnsi="Times New Roman" w:cs="Times New Roman"/>
          <w:sz w:val="24"/>
          <w:szCs w:val="24"/>
        </w:rPr>
        <w:t>Играем мелодию первого периода запева,</w:t>
      </w:r>
      <w:r w:rsidRPr="009C221D">
        <w:rPr>
          <w:rFonts w:ascii="Times New Roman" w:hAnsi="Times New Roman" w:cs="Times New Roman"/>
          <w:b/>
          <w:sz w:val="24"/>
          <w:szCs w:val="24"/>
        </w:rPr>
        <w:t xml:space="preserve"> </w:t>
      </w:r>
      <w:r w:rsidRPr="009C221D">
        <w:rPr>
          <w:rFonts w:ascii="Times New Roman" w:hAnsi="Times New Roman" w:cs="Times New Roman"/>
          <w:sz w:val="24"/>
          <w:szCs w:val="24"/>
        </w:rPr>
        <w:t>передаем манеру, характерную для итальянской вокальной школы</w:t>
      </w:r>
      <w:r w:rsidR="00183056" w:rsidRPr="009C221D">
        <w:rPr>
          <w:rFonts w:ascii="Times New Roman" w:hAnsi="Times New Roman" w:cs="Times New Roman"/>
          <w:sz w:val="24"/>
          <w:szCs w:val="24"/>
        </w:rPr>
        <w:t>,</w:t>
      </w:r>
      <w:r w:rsidRPr="009C221D">
        <w:rPr>
          <w:rFonts w:ascii="Times New Roman" w:hAnsi="Times New Roman" w:cs="Times New Roman"/>
          <w:sz w:val="24"/>
          <w:szCs w:val="24"/>
        </w:rPr>
        <w:t xml:space="preserve"> </w:t>
      </w:r>
      <w:r w:rsidR="00183056" w:rsidRPr="009C221D">
        <w:rPr>
          <w:rFonts w:ascii="Times New Roman" w:hAnsi="Times New Roman" w:cs="Times New Roman"/>
          <w:sz w:val="24"/>
          <w:szCs w:val="24"/>
        </w:rPr>
        <w:t>используя</w:t>
      </w:r>
      <w:r w:rsidRPr="009C221D">
        <w:rPr>
          <w:rFonts w:ascii="Times New Roman" w:hAnsi="Times New Roman" w:cs="Times New Roman"/>
          <w:sz w:val="24"/>
          <w:szCs w:val="24"/>
        </w:rPr>
        <w:t xml:space="preserve"> выразительны</w:t>
      </w:r>
      <w:r w:rsidR="00183056" w:rsidRPr="009C221D">
        <w:rPr>
          <w:rFonts w:ascii="Times New Roman" w:hAnsi="Times New Roman" w:cs="Times New Roman"/>
          <w:sz w:val="24"/>
          <w:szCs w:val="24"/>
        </w:rPr>
        <w:t>е</w:t>
      </w:r>
      <w:r w:rsidRPr="009C221D">
        <w:rPr>
          <w:rFonts w:ascii="Times New Roman" w:hAnsi="Times New Roman" w:cs="Times New Roman"/>
          <w:sz w:val="24"/>
          <w:szCs w:val="24"/>
        </w:rPr>
        <w:t xml:space="preserve"> средств</w:t>
      </w:r>
      <w:r w:rsidR="00183056" w:rsidRPr="009C221D">
        <w:rPr>
          <w:rFonts w:ascii="Times New Roman" w:hAnsi="Times New Roman" w:cs="Times New Roman"/>
          <w:sz w:val="24"/>
          <w:szCs w:val="24"/>
        </w:rPr>
        <w:t>а.</w:t>
      </w:r>
      <w:r w:rsidRPr="009C221D">
        <w:rPr>
          <w:rFonts w:ascii="Times New Roman" w:hAnsi="Times New Roman" w:cs="Times New Roman"/>
          <w:sz w:val="24"/>
          <w:szCs w:val="24"/>
        </w:rPr>
        <w:t xml:space="preserve"> </w:t>
      </w:r>
    </w:p>
    <w:p w:rsidR="00336504" w:rsidRPr="009C221D" w:rsidRDefault="00336504"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noProof/>
          <w:sz w:val="24"/>
          <w:szCs w:val="24"/>
        </w:rPr>
        <w:drawing>
          <wp:anchor distT="0" distB="0" distL="114300" distR="114300" simplePos="0" relativeHeight="251684864" behindDoc="0" locked="0" layoutInCell="1" allowOverlap="1" wp14:anchorId="574C5D1D" wp14:editId="279D0E55">
            <wp:simplePos x="0" y="0"/>
            <wp:positionH relativeFrom="column">
              <wp:posOffset>419735</wp:posOffset>
            </wp:positionH>
            <wp:positionV relativeFrom="paragraph">
              <wp:posOffset>155575</wp:posOffset>
            </wp:positionV>
            <wp:extent cx="4920615" cy="1341755"/>
            <wp:effectExtent l="0" t="0" r="0" b="0"/>
            <wp:wrapNone/>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17" t="11750" r="5182" b="70546"/>
                    <a:stretch/>
                  </pic:blipFill>
                  <pic:spPr bwMode="auto">
                    <a:xfrm>
                      <a:off x="0" y="0"/>
                      <a:ext cx="4920615" cy="1341755"/>
                    </a:xfrm>
                    <a:prstGeom prst="rect">
                      <a:avLst/>
                    </a:prstGeom>
                    <a:noFill/>
                    <a:ln>
                      <a:noFill/>
                    </a:ln>
                    <a:extLst>
                      <a:ext uri="{53640926-AAD7-44D8-BBD7-CCE9431645EC}">
                        <a14:shadowObscured xmlns:a14="http://schemas.microsoft.com/office/drawing/2010/main"/>
                      </a:ext>
                    </a:extLst>
                  </pic:spPr>
                </pic:pic>
              </a:graphicData>
            </a:graphic>
          </wp:anchor>
        </w:drawing>
      </w:r>
    </w:p>
    <w:p w:rsidR="00336504" w:rsidRPr="009C221D" w:rsidRDefault="00D225AC"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noProof/>
          <w:color w:val="FF0000"/>
          <w:sz w:val="24"/>
          <w:szCs w:val="24"/>
        </w:rPr>
        <mc:AlternateContent>
          <mc:Choice Requires="wps">
            <w:drawing>
              <wp:anchor distT="0" distB="0" distL="114300" distR="114300" simplePos="0" relativeHeight="251712512" behindDoc="0" locked="0" layoutInCell="1" allowOverlap="1" wp14:anchorId="0DFF7D90" wp14:editId="1D80C000">
                <wp:simplePos x="0" y="0"/>
                <wp:positionH relativeFrom="column">
                  <wp:posOffset>815340</wp:posOffset>
                </wp:positionH>
                <wp:positionV relativeFrom="paragraph">
                  <wp:posOffset>54610</wp:posOffset>
                </wp:positionV>
                <wp:extent cx="3478530" cy="497205"/>
                <wp:effectExtent l="0" t="0" r="26670" b="17145"/>
                <wp:wrapNone/>
                <wp:docPr id="2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8530" cy="497205"/>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64.2pt;margin-top:4.3pt;width:273.9pt;height:39.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VaegIAAP4EAAAOAAAAZHJzL2Uyb0RvYy54bWysVFFv2yAQfp+0/4B4T20npE2sOlUUx9Ok&#10;bqvW7QcQwDEaBg9InK7af9+Bk6xZX6ZpPGDwHcf33X3H7d2hVWgvrJNGFzi7SjESmhku9bbAX79U&#10;oxlGzlPNqTJaFPhJOHy3ePvmtu9yMTaNUVxYBEG0y/uuwI33XZ4kjjWipe7KdEKDsTa2pR62dptw&#10;S3uI3qpknKbXSW8s76xhwjn4Ww5GvIjx61ow/6munfBIFRiw+TjbOG/CnCxuab61tGskO8Kg/4Ci&#10;pVLDpedQJfUU7ax8FaqVzBpnan/FTJuYupZMRA7AJkv/YPPY0E5ELpAc153T5P5fWPZx/2CR5AUe&#10;E4w0baFGnyFrVG+VQCQLCeo7l4PfY/dgA0XX3Rv2zSFtVg24iaW1pm8E5QAr+icXB8LGwVG06T8Y&#10;DuHpzpuYq0Nt2xAQsoAOsSRP55KIg0cMfk7IzWw6gcoxsJH5zTidBkgJzU+nO+v8O2FaFBYFtgA+&#10;Rqf7e+cH15NLuEybSioVy6406oE3jGk84YySPFgjS7vdrJRFewrKqaoUxvHiC7dWetCvkm2BZ8Hn&#10;qKiQjrXm8RpPpRrWgFrpEBzYAbjjatDJ8zydr2frGRmR8fV6RNKyHC2rFRldV9nNtJyUq1WZ/Qw4&#10;M5I3knOhA9STZjPyd5o4ds+gtrNqLyi5S+YVjNfMk0sYsSLA6vSN7KIOQukHCW0MfwIZWDM0ITwa&#10;sGiM/YFRDw1YYPd9R63ASL3XIKV5Rkjo2LghU6g8RvalZfPSQjWDUAX2GA3LlR+6fNdZuW3gpizW&#10;WJslyK+WURlBmgMqwB020GSRwfFBCF38ch+9fj9bi18AAAD//wMAUEsDBBQABgAIAAAAIQBDSNv2&#10;2gAAAAgBAAAPAAAAZHJzL2Rvd25yZXYueG1sTI9BT4NAEIXvJv6HzZh4s0vRUEpZGmNiPPQkGs9b&#10;dgRSdgbZbUv/vdOTHr+8lzfflNvZD+qEU+iZDCwXCSikhl1PrYHPj9eHHFSIlpwdmNDABQNsq9ub&#10;0haOz/SOpzq2SkYoFNZAF+NYaB2aDr0NCx6RJPvmydsoOLXaTfYs437QaZJk2tue5EJnR3zpsDnU&#10;R2+AH/N1qN0PHy4jZ1/JbhX9286Y+7v5eQMq4hz/ynDVF3WoxGnPR3JBDcJp/iRVA3kGSvJslaWg&#10;9ldeg65K/f+B6hcAAP//AwBQSwECLQAUAAYACAAAACEAtoM4kv4AAADhAQAAEwAAAAAAAAAAAAAA&#10;AAAAAAAAW0NvbnRlbnRfVHlwZXNdLnhtbFBLAQItABQABgAIAAAAIQA4/SH/1gAAAJQBAAALAAAA&#10;AAAAAAAAAAAAAC8BAABfcmVscy8ucmVsc1BLAQItABQABgAIAAAAIQDscwVaegIAAP4EAAAOAAAA&#10;AAAAAAAAAAAAAC4CAABkcnMvZTJvRG9jLnhtbFBLAQItABQABgAIAAAAIQBDSNv22gAAAAgBAAAP&#10;AAAAAAAAAAAAAAAAANQEAABkcnMvZG93bnJldi54bWxQSwUGAAAAAAQABADzAAAA2wUAAAAA&#10;" filled="f" strokecolor="red" strokeweight="1.75pt"/>
            </w:pict>
          </mc:Fallback>
        </mc:AlternateContent>
      </w:r>
    </w:p>
    <w:p w:rsidR="00336504" w:rsidRDefault="00336504" w:rsidP="009C221D">
      <w:pPr>
        <w:pStyle w:val="ad"/>
        <w:spacing w:line="360" w:lineRule="auto"/>
        <w:ind w:firstLine="709"/>
        <w:jc w:val="both"/>
        <w:rPr>
          <w:rFonts w:ascii="Times New Roman" w:hAnsi="Times New Roman" w:cs="Times New Roman"/>
          <w:sz w:val="24"/>
          <w:szCs w:val="24"/>
        </w:rPr>
      </w:pPr>
    </w:p>
    <w:p w:rsidR="00320C79" w:rsidRDefault="00320C79" w:rsidP="009C221D">
      <w:pPr>
        <w:pStyle w:val="ad"/>
        <w:spacing w:line="360" w:lineRule="auto"/>
        <w:ind w:firstLine="709"/>
        <w:jc w:val="both"/>
        <w:rPr>
          <w:rFonts w:ascii="Times New Roman" w:hAnsi="Times New Roman" w:cs="Times New Roman"/>
          <w:sz w:val="24"/>
          <w:szCs w:val="24"/>
        </w:rPr>
      </w:pPr>
    </w:p>
    <w:p w:rsidR="00320C79" w:rsidRPr="009C221D" w:rsidRDefault="00320C79" w:rsidP="009C221D">
      <w:pPr>
        <w:pStyle w:val="ad"/>
        <w:spacing w:line="360" w:lineRule="auto"/>
        <w:ind w:firstLine="709"/>
        <w:jc w:val="both"/>
        <w:rPr>
          <w:rFonts w:ascii="Times New Roman" w:hAnsi="Times New Roman" w:cs="Times New Roman"/>
          <w:sz w:val="24"/>
          <w:szCs w:val="24"/>
        </w:rPr>
      </w:pPr>
    </w:p>
    <w:p w:rsidR="000A41FB" w:rsidRPr="009C221D" w:rsidRDefault="000A41FB" w:rsidP="009C221D">
      <w:pPr>
        <w:pStyle w:val="ad"/>
        <w:spacing w:line="360" w:lineRule="auto"/>
        <w:ind w:firstLine="709"/>
        <w:jc w:val="both"/>
        <w:rPr>
          <w:rFonts w:ascii="Times New Roman" w:eastAsia="Times New Roman" w:hAnsi="Times New Roman" w:cs="Times New Roman"/>
          <w:color w:val="3B3B3B"/>
          <w:sz w:val="24"/>
          <w:szCs w:val="24"/>
        </w:rPr>
      </w:pPr>
      <w:r w:rsidRPr="009C221D">
        <w:rPr>
          <w:rFonts w:ascii="Times New Roman" w:eastAsia="Times New Roman" w:hAnsi="Times New Roman" w:cs="Times New Roman"/>
          <w:color w:val="3B3B3B"/>
          <w:sz w:val="24"/>
          <w:szCs w:val="24"/>
        </w:rPr>
        <w:t xml:space="preserve">Припев </w:t>
      </w:r>
      <w:r w:rsidR="00B176C5" w:rsidRPr="009C221D">
        <w:rPr>
          <w:rFonts w:ascii="Times New Roman" w:eastAsia="Times New Roman" w:hAnsi="Times New Roman" w:cs="Times New Roman"/>
          <w:color w:val="3B3B3B"/>
          <w:sz w:val="24"/>
          <w:szCs w:val="24"/>
        </w:rPr>
        <w:t xml:space="preserve">по динамике </w:t>
      </w:r>
      <w:r w:rsidRPr="009C221D">
        <w:rPr>
          <w:rFonts w:ascii="Times New Roman" w:eastAsia="Times New Roman" w:hAnsi="Times New Roman" w:cs="Times New Roman"/>
          <w:color w:val="3B3B3B"/>
          <w:sz w:val="24"/>
          <w:szCs w:val="24"/>
        </w:rPr>
        <w:t xml:space="preserve">звучит ярче, выразительнее, мелодия движется штрихом </w:t>
      </w:r>
      <w:r w:rsidR="00B176C5" w:rsidRPr="009C221D">
        <w:rPr>
          <w:rFonts w:ascii="Times New Roman" w:eastAsia="Times New Roman" w:hAnsi="Times New Roman" w:cs="Times New Roman"/>
          <w:color w:val="3B3B3B"/>
          <w:sz w:val="24"/>
          <w:szCs w:val="24"/>
          <w:lang w:val="en-US"/>
        </w:rPr>
        <w:t>legato</w:t>
      </w:r>
      <w:r w:rsidRPr="009C221D">
        <w:rPr>
          <w:rFonts w:ascii="Times New Roman" w:eastAsia="Times New Roman" w:hAnsi="Times New Roman" w:cs="Times New Roman"/>
          <w:color w:val="3B3B3B"/>
          <w:sz w:val="24"/>
          <w:szCs w:val="24"/>
        </w:rPr>
        <w:t xml:space="preserve"> широко, распевно. </w:t>
      </w:r>
      <w:proofErr w:type="gramStart"/>
      <w:r w:rsidRPr="009C221D">
        <w:rPr>
          <w:rFonts w:ascii="Times New Roman" w:eastAsia="Times New Roman" w:hAnsi="Times New Roman" w:cs="Times New Roman"/>
          <w:color w:val="3B3B3B"/>
          <w:sz w:val="24"/>
          <w:szCs w:val="24"/>
        </w:rPr>
        <w:t>Скачки в первой фразе на «си»</w:t>
      </w:r>
      <w:r w:rsidR="00B176C5" w:rsidRPr="009C221D">
        <w:rPr>
          <w:rFonts w:ascii="Times New Roman" w:eastAsia="Times New Roman" w:hAnsi="Times New Roman" w:cs="Times New Roman"/>
          <w:color w:val="3B3B3B"/>
          <w:sz w:val="24"/>
          <w:szCs w:val="24"/>
        </w:rPr>
        <w:t xml:space="preserve"> (призывная чистая кварта)</w:t>
      </w:r>
      <w:r w:rsidRPr="009C221D">
        <w:rPr>
          <w:rFonts w:ascii="Times New Roman" w:eastAsia="Times New Roman" w:hAnsi="Times New Roman" w:cs="Times New Roman"/>
          <w:color w:val="3B3B3B"/>
          <w:sz w:val="24"/>
          <w:szCs w:val="24"/>
        </w:rPr>
        <w:t xml:space="preserve">, затем во второй </w:t>
      </w:r>
      <w:r w:rsidR="00660330" w:rsidRPr="009C221D">
        <w:rPr>
          <w:rFonts w:ascii="Times New Roman" w:eastAsia="Times New Roman" w:hAnsi="Times New Roman" w:cs="Times New Roman"/>
          <w:color w:val="3B3B3B"/>
          <w:sz w:val="24"/>
          <w:szCs w:val="24"/>
        </w:rPr>
        <w:t xml:space="preserve">фразе </w:t>
      </w:r>
      <w:r w:rsidRPr="009C221D">
        <w:rPr>
          <w:rFonts w:ascii="Times New Roman" w:eastAsia="Times New Roman" w:hAnsi="Times New Roman" w:cs="Times New Roman"/>
          <w:color w:val="3B3B3B"/>
          <w:sz w:val="24"/>
          <w:szCs w:val="24"/>
        </w:rPr>
        <w:t>- на «до»</w:t>
      </w:r>
      <w:r w:rsidR="00B176C5" w:rsidRPr="009C221D">
        <w:rPr>
          <w:rFonts w:ascii="Times New Roman" w:eastAsia="Times New Roman" w:hAnsi="Times New Roman" w:cs="Times New Roman"/>
          <w:color w:val="3B3B3B"/>
          <w:sz w:val="24"/>
          <w:szCs w:val="24"/>
        </w:rPr>
        <w:t xml:space="preserve"> (большая секста) </w:t>
      </w:r>
      <w:r w:rsidRPr="009C221D">
        <w:rPr>
          <w:rFonts w:ascii="Times New Roman" w:eastAsia="Times New Roman" w:hAnsi="Times New Roman" w:cs="Times New Roman"/>
          <w:color w:val="3B3B3B"/>
          <w:sz w:val="24"/>
          <w:szCs w:val="24"/>
        </w:rPr>
        <w:t>передают широту, размах, воспевая солнечную Италию, ее живописную природу.</w:t>
      </w:r>
      <w:proofErr w:type="gramEnd"/>
    </w:p>
    <w:p w:rsidR="000A41FB" w:rsidRPr="009C221D" w:rsidRDefault="000A41FB" w:rsidP="009C221D">
      <w:pPr>
        <w:pStyle w:val="ad"/>
        <w:spacing w:line="360" w:lineRule="auto"/>
        <w:ind w:firstLine="709"/>
        <w:jc w:val="both"/>
        <w:rPr>
          <w:rFonts w:ascii="Times New Roman" w:eastAsia="Times New Roman" w:hAnsi="Times New Roman" w:cs="Times New Roman"/>
          <w:i/>
          <w:sz w:val="24"/>
          <w:szCs w:val="24"/>
        </w:rPr>
      </w:pPr>
      <w:r w:rsidRPr="009C221D">
        <w:rPr>
          <w:rFonts w:ascii="Times New Roman" w:eastAsia="Times New Roman" w:hAnsi="Times New Roman" w:cs="Times New Roman"/>
          <w:i/>
          <w:sz w:val="24"/>
          <w:szCs w:val="24"/>
        </w:rPr>
        <w:t>Прекрасны здесь небеса,</w:t>
      </w:r>
    </w:p>
    <w:p w:rsidR="000A41FB" w:rsidRPr="009C221D" w:rsidRDefault="000A41FB" w:rsidP="009C221D">
      <w:pPr>
        <w:pStyle w:val="ad"/>
        <w:spacing w:line="360" w:lineRule="auto"/>
        <w:ind w:firstLine="709"/>
        <w:jc w:val="both"/>
        <w:rPr>
          <w:rFonts w:ascii="Times New Roman" w:eastAsia="Times New Roman" w:hAnsi="Times New Roman" w:cs="Times New Roman"/>
          <w:i/>
          <w:sz w:val="24"/>
          <w:szCs w:val="24"/>
        </w:rPr>
      </w:pPr>
      <w:r w:rsidRPr="009C221D">
        <w:rPr>
          <w:rFonts w:ascii="Times New Roman" w:eastAsia="Times New Roman" w:hAnsi="Times New Roman" w:cs="Times New Roman"/>
          <w:i/>
          <w:sz w:val="24"/>
          <w:szCs w:val="24"/>
        </w:rPr>
        <w:t>Прекрасны птиц голоса</w:t>
      </w:r>
    </w:p>
    <w:p w:rsidR="000A41FB" w:rsidRPr="009C221D" w:rsidRDefault="000A41FB" w:rsidP="009C221D">
      <w:pPr>
        <w:pStyle w:val="ad"/>
        <w:spacing w:line="360" w:lineRule="auto"/>
        <w:ind w:firstLine="709"/>
        <w:jc w:val="both"/>
        <w:rPr>
          <w:rFonts w:ascii="Times New Roman" w:eastAsia="Times New Roman" w:hAnsi="Times New Roman" w:cs="Times New Roman"/>
          <w:i/>
          <w:sz w:val="24"/>
          <w:szCs w:val="24"/>
        </w:rPr>
      </w:pPr>
      <w:r w:rsidRPr="009C221D">
        <w:rPr>
          <w:rFonts w:ascii="Times New Roman" w:eastAsia="Times New Roman" w:hAnsi="Times New Roman" w:cs="Times New Roman"/>
          <w:i/>
          <w:sz w:val="24"/>
          <w:szCs w:val="24"/>
        </w:rPr>
        <w:t>Лучше нашей Италии нет!</w:t>
      </w:r>
    </w:p>
    <w:p w:rsidR="000A41FB" w:rsidRPr="009C221D" w:rsidRDefault="000A41FB" w:rsidP="009C221D">
      <w:pPr>
        <w:pStyle w:val="ad"/>
        <w:spacing w:line="360" w:lineRule="auto"/>
        <w:ind w:firstLine="709"/>
        <w:jc w:val="both"/>
        <w:rPr>
          <w:rFonts w:ascii="Times New Roman" w:hAnsi="Times New Roman" w:cs="Times New Roman"/>
          <w:color w:val="000000"/>
          <w:sz w:val="24"/>
          <w:szCs w:val="24"/>
        </w:rPr>
      </w:pPr>
      <w:r w:rsidRPr="009C221D">
        <w:rPr>
          <w:rFonts w:ascii="Times New Roman" w:hAnsi="Times New Roman" w:cs="Times New Roman"/>
          <w:sz w:val="24"/>
          <w:szCs w:val="24"/>
        </w:rPr>
        <w:t xml:space="preserve">Трудность представляет «вокальное» произнесение </w:t>
      </w:r>
      <w:proofErr w:type="spellStart"/>
      <w:r w:rsidRPr="009C221D">
        <w:rPr>
          <w:rFonts w:ascii="Times New Roman" w:hAnsi="Times New Roman" w:cs="Times New Roman"/>
          <w:sz w:val="24"/>
          <w:szCs w:val="24"/>
        </w:rPr>
        <w:t>стаккатированных</w:t>
      </w:r>
      <w:proofErr w:type="spellEnd"/>
      <w:r w:rsidRPr="009C221D">
        <w:rPr>
          <w:rFonts w:ascii="Times New Roman" w:hAnsi="Times New Roman" w:cs="Times New Roman"/>
          <w:sz w:val="24"/>
          <w:szCs w:val="24"/>
        </w:rPr>
        <w:t xml:space="preserve"> шестнадцатых в мелодии, напоминающее</w:t>
      </w:r>
      <w:r w:rsidRPr="009C221D">
        <w:rPr>
          <w:rFonts w:ascii="Times New Roman" w:hAnsi="Times New Roman" w:cs="Times New Roman"/>
          <w:color w:val="000000"/>
          <w:sz w:val="24"/>
          <w:szCs w:val="24"/>
        </w:rPr>
        <w:t xml:space="preserve"> вокальную колоратуру - характерный элемент итальянского певческого искусства (т. 26-27). </w:t>
      </w:r>
      <w:r w:rsidRPr="009C221D">
        <w:rPr>
          <w:rFonts w:ascii="Times New Roman" w:hAnsi="Times New Roman" w:cs="Times New Roman"/>
          <w:sz w:val="24"/>
          <w:szCs w:val="24"/>
        </w:rPr>
        <w:t xml:space="preserve">Работаем следующим способом: играем шестнадцатые </w:t>
      </w:r>
      <w:proofErr w:type="spellStart"/>
      <w:r w:rsidRPr="009C221D">
        <w:rPr>
          <w:rFonts w:ascii="Times New Roman" w:hAnsi="Times New Roman" w:cs="Times New Roman"/>
          <w:sz w:val="24"/>
          <w:szCs w:val="24"/>
        </w:rPr>
        <w:t>легатным</w:t>
      </w:r>
      <w:proofErr w:type="spellEnd"/>
      <w:r w:rsidRPr="009C221D">
        <w:rPr>
          <w:rFonts w:ascii="Times New Roman" w:hAnsi="Times New Roman" w:cs="Times New Roman"/>
          <w:sz w:val="24"/>
          <w:szCs w:val="24"/>
        </w:rPr>
        <w:t xml:space="preserve"> штрихом, «мягкой» рукой, а затем, переходя на стаккато, оставляем такое же ощущение в руке и в пальцах, которые не остро и колко, а скорее мягко «поглаживают» </w:t>
      </w:r>
      <w:r w:rsidRPr="009C221D">
        <w:rPr>
          <w:rFonts w:ascii="Times New Roman" w:hAnsi="Times New Roman" w:cs="Times New Roman"/>
          <w:sz w:val="24"/>
          <w:szCs w:val="24"/>
        </w:rPr>
        <w:lastRenderedPageBreak/>
        <w:t xml:space="preserve">клавиши. </w:t>
      </w:r>
      <w:r w:rsidRPr="009C221D">
        <w:rPr>
          <w:rFonts w:ascii="Times New Roman" w:hAnsi="Times New Roman" w:cs="Times New Roman"/>
          <w:color w:val="000000"/>
          <w:sz w:val="24"/>
          <w:szCs w:val="24"/>
        </w:rPr>
        <w:t xml:space="preserve">Колоратуры «Итальянской песенки» представляют определенную трудность изяществом штриха: </w:t>
      </w:r>
      <w:proofErr w:type="spellStart"/>
      <w:r w:rsidRPr="009C221D">
        <w:rPr>
          <w:rFonts w:ascii="Times New Roman" w:hAnsi="Times New Roman" w:cs="Times New Roman"/>
          <w:color w:val="000000"/>
          <w:sz w:val="24"/>
          <w:szCs w:val="24"/>
        </w:rPr>
        <w:t>залигованные</w:t>
      </w:r>
      <w:proofErr w:type="spellEnd"/>
      <w:r w:rsidRPr="009C221D">
        <w:rPr>
          <w:rFonts w:ascii="Times New Roman" w:hAnsi="Times New Roman" w:cs="Times New Roman"/>
          <w:color w:val="000000"/>
          <w:sz w:val="24"/>
          <w:szCs w:val="24"/>
        </w:rPr>
        <w:t xml:space="preserve"> ноты на первой восьмой каждого такта и</w:t>
      </w:r>
      <w:r w:rsidR="00B176C5" w:rsidRPr="009C221D">
        <w:rPr>
          <w:rFonts w:ascii="Times New Roman" w:hAnsi="Times New Roman" w:cs="Times New Roman"/>
          <w:color w:val="000000"/>
          <w:sz w:val="24"/>
          <w:szCs w:val="24"/>
        </w:rPr>
        <w:t>сполня</w:t>
      </w:r>
      <w:r w:rsidRPr="009C221D">
        <w:rPr>
          <w:rFonts w:ascii="Times New Roman" w:hAnsi="Times New Roman" w:cs="Times New Roman"/>
          <w:color w:val="000000"/>
          <w:sz w:val="24"/>
          <w:szCs w:val="24"/>
        </w:rPr>
        <w:t xml:space="preserve">ются легким пружинящим движением кисти «в рояль», остальные четыре </w:t>
      </w:r>
      <w:proofErr w:type="spellStart"/>
      <w:r w:rsidRPr="009C221D">
        <w:rPr>
          <w:rFonts w:ascii="Times New Roman" w:hAnsi="Times New Roman" w:cs="Times New Roman"/>
          <w:color w:val="000000"/>
          <w:sz w:val="24"/>
          <w:szCs w:val="24"/>
        </w:rPr>
        <w:t>щестнадцатых</w:t>
      </w:r>
      <w:proofErr w:type="spellEnd"/>
      <w:r w:rsidRPr="009C221D">
        <w:rPr>
          <w:rFonts w:ascii="Times New Roman" w:hAnsi="Times New Roman" w:cs="Times New Roman"/>
          <w:color w:val="000000"/>
          <w:sz w:val="24"/>
          <w:szCs w:val="24"/>
        </w:rPr>
        <w:t xml:space="preserve"> звучат на едином подъеме кисти при легкой ее вибрации (т.26-27). Форшлаг из двух шестнадцатых в конце фразы </w:t>
      </w:r>
      <w:r w:rsidR="002912C8" w:rsidRPr="009C221D">
        <w:rPr>
          <w:rFonts w:ascii="Times New Roman" w:hAnsi="Times New Roman" w:cs="Times New Roman"/>
          <w:color w:val="000000"/>
          <w:sz w:val="24"/>
          <w:szCs w:val="24"/>
        </w:rPr>
        <w:t>ну</w:t>
      </w:r>
      <w:r w:rsidRPr="009C221D">
        <w:rPr>
          <w:rFonts w:ascii="Times New Roman" w:hAnsi="Times New Roman" w:cs="Times New Roman"/>
          <w:color w:val="000000"/>
          <w:sz w:val="24"/>
          <w:szCs w:val="24"/>
        </w:rPr>
        <w:t>ж</w:t>
      </w:r>
      <w:r w:rsidR="002912C8" w:rsidRPr="009C221D">
        <w:rPr>
          <w:rFonts w:ascii="Times New Roman" w:hAnsi="Times New Roman" w:cs="Times New Roman"/>
          <w:color w:val="000000"/>
          <w:sz w:val="24"/>
          <w:szCs w:val="24"/>
        </w:rPr>
        <w:t>н</w:t>
      </w:r>
      <w:r w:rsidRPr="009C221D">
        <w:rPr>
          <w:rFonts w:ascii="Times New Roman" w:hAnsi="Times New Roman" w:cs="Times New Roman"/>
          <w:color w:val="000000"/>
          <w:sz w:val="24"/>
          <w:szCs w:val="24"/>
        </w:rPr>
        <w:t xml:space="preserve">о «спеть» как часть мелодии (т.30). Еще одна «колоратура» появляется в конце «песенки» на мягком спуске мелодической линии, подводящим к заключению пьесы. Играя ее, можно использовать чуть </w:t>
      </w:r>
      <w:proofErr w:type="gramStart"/>
      <w:r w:rsidRPr="009C221D">
        <w:rPr>
          <w:rFonts w:ascii="Times New Roman" w:hAnsi="Times New Roman" w:cs="Times New Roman"/>
          <w:color w:val="000000"/>
          <w:sz w:val="24"/>
          <w:szCs w:val="24"/>
        </w:rPr>
        <w:t>заметное</w:t>
      </w:r>
      <w:proofErr w:type="gramEnd"/>
      <w:r w:rsidRPr="009C221D">
        <w:rPr>
          <w:rFonts w:ascii="Times New Roman" w:hAnsi="Times New Roman" w:cs="Times New Roman"/>
          <w:color w:val="000000"/>
          <w:sz w:val="24"/>
          <w:szCs w:val="24"/>
        </w:rPr>
        <w:t xml:space="preserve"> </w:t>
      </w:r>
      <w:r w:rsidRPr="009C221D">
        <w:rPr>
          <w:rFonts w:ascii="Times New Roman" w:hAnsi="Times New Roman" w:cs="Times New Roman"/>
          <w:color w:val="000000"/>
          <w:sz w:val="24"/>
          <w:szCs w:val="24"/>
          <w:lang w:val="en-US"/>
        </w:rPr>
        <w:t>tempo</w:t>
      </w:r>
      <w:r w:rsidRPr="009C221D">
        <w:rPr>
          <w:rFonts w:ascii="Times New Roman" w:hAnsi="Times New Roman" w:cs="Times New Roman"/>
          <w:color w:val="000000"/>
          <w:sz w:val="24"/>
          <w:szCs w:val="24"/>
        </w:rPr>
        <w:t xml:space="preserve"> </w:t>
      </w:r>
      <w:proofErr w:type="spellStart"/>
      <w:r w:rsidRPr="009C221D">
        <w:rPr>
          <w:rFonts w:ascii="Times New Roman" w:hAnsi="Times New Roman" w:cs="Times New Roman"/>
          <w:color w:val="000000"/>
          <w:sz w:val="24"/>
          <w:szCs w:val="24"/>
          <w:lang w:val="en-US"/>
        </w:rPr>
        <w:t>rubato</w:t>
      </w:r>
      <w:proofErr w:type="spellEnd"/>
      <w:r w:rsidRPr="009C221D">
        <w:rPr>
          <w:rFonts w:ascii="Times New Roman" w:hAnsi="Times New Roman" w:cs="Times New Roman"/>
          <w:color w:val="000000"/>
          <w:sz w:val="24"/>
          <w:szCs w:val="24"/>
          <w:vertAlign w:val="superscript"/>
        </w:rPr>
        <w:t xml:space="preserve"> </w:t>
      </w:r>
      <w:r w:rsidRPr="009C221D">
        <w:rPr>
          <w:rFonts w:ascii="Times New Roman" w:hAnsi="Times New Roman" w:cs="Times New Roman"/>
          <w:color w:val="000000"/>
          <w:sz w:val="24"/>
          <w:szCs w:val="24"/>
        </w:rPr>
        <w:t xml:space="preserve"> [3].</w:t>
      </w:r>
    </w:p>
    <w:p w:rsidR="000A41FB" w:rsidRPr="009C221D" w:rsidRDefault="00320C79"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i/>
          <w:noProof/>
          <w:sz w:val="24"/>
          <w:szCs w:val="24"/>
        </w:rPr>
        <mc:AlternateContent>
          <mc:Choice Requires="wps">
            <w:drawing>
              <wp:anchor distT="0" distB="0" distL="114300" distR="114300" simplePos="0" relativeHeight="251689984" behindDoc="0" locked="0" layoutInCell="1" allowOverlap="1" wp14:anchorId="615B9D1B" wp14:editId="12A70401">
                <wp:simplePos x="0" y="0"/>
                <wp:positionH relativeFrom="column">
                  <wp:posOffset>3054703</wp:posOffset>
                </wp:positionH>
                <wp:positionV relativeFrom="paragraph">
                  <wp:posOffset>488315</wp:posOffset>
                </wp:positionV>
                <wp:extent cx="1659890" cy="457200"/>
                <wp:effectExtent l="0" t="0" r="1651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45720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40.55pt;margin-top:38.45pt;width:130.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QIeQIAAP4EAAAOAAAAZHJzL2Uyb0RvYy54bWysVNuO0zAQfUfiHyy/d5N009JGm65WTYOQ&#10;Flix8AGu7TQWjm1st+mC+HfGTlq27AtC5MHxZTxzzswZ39weO4kO3DqhVYmzqxQjrqhmQu1K/OVz&#10;PVlg5DxRjEiteImfuMO3q9evbnpT8KlutWTcInCiXNGbErfemyJJHG15R9yVNlzBYaNtRzws7S5h&#10;lvTgvZPJNE3nSa8tM1ZT7hzsVsMhXkX/TcOp/9g0jnskSwzYfBxtHLdhTFY3pNhZYlpBRxjkH1B0&#10;RCgIenZVEU/Q3ooXrjpBrXa68VdUd4luGkF55ABssvQPNo8tMTxygeQ4c06T+39u6YfDg0WClXh6&#10;jZEiHdToE2SNqJ3kCPYgQb1xBdg9mgcbKDpzr+lXh5Ret2DG76zVfcsJA1hZsE8uLoSFg6to27/X&#10;DNyTvdcxV8fGdsEhZAEdY0meziXhR48obGbz2XKxhMpROMtnb6DmMQQpTreNdf4t1x0KkxJbAB+9&#10;k8O98wENKU4mIZjStZAyll0q1ANv+GbxhtNSsHAaWdrddi0tOhBQTl2n8I2BL8w64UG/UnQlXgSb&#10;UVEhHRvFYhhPhBzmAEWq4BzYAbhxNujkxzJdbhabRT7Jp/PNJE+ranJXr/PJvM7ezKrrar2usp8B&#10;Z5YXrWCMqwD1pNks/ztNjN0zqO2s2gtK7pJ5Dd9L5skljJhmYHX6R3ZRB6H0g4S2mj2BDKwemhAe&#10;DZi02n7HqIcGLLH7tieWYyTfKZDSMsvz0LFxESuPkX1+sn1+QhQFVyX2GA3TtR+6fG+s2LUQKYs1&#10;VvoO5NeIqIwgzQHVKFposshgfBBCFz9fR6vfz9bqFwAAAP//AwBQSwMEFAAGAAgAAAAhAMMsvqHe&#10;AAAACgEAAA8AAABkcnMvZG93bnJldi54bWxMj8tOwzAQRfdI/IM1SOyokxLyapwKISEWXREQazee&#10;JlHjcYjdNv17hhUsR/fo3jPVdrGjOOPsB0cK4lUEAql1ZqBOwefH60MOwgdNRo+OUMEVPWzr25tK&#10;l8Zd6B3PTegEl5AvtYI+hKmU0rc9Wu1XbkLi7OBmqwOfcyfNrC9cbke5jqJUWj0QL/R6wpce22Nz&#10;sgrcY174xny743Vy6Ve0y4J92yl1f7c8b0AEXMIfDL/6rA41O+3diYwXo4Ikj2NGFWRpAYKBLFk/&#10;gdgzmeQFyLqS/1+ofwAAAP//AwBQSwECLQAUAAYACAAAACEAtoM4kv4AAADhAQAAEwAAAAAAAAAA&#10;AAAAAAAAAAAAW0NvbnRlbnRfVHlwZXNdLnhtbFBLAQItABQABgAIAAAAIQA4/SH/1gAAAJQBAAAL&#10;AAAAAAAAAAAAAAAAAC8BAABfcmVscy8ucmVsc1BLAQItABQABgAIAAAAIQDinUQIeQIAAP4EAAAO&#10;AAAAAAAAAAAAAAAAAC4CAABkcnMvZTJvRG9jLnhtbFBLAQItABQABgAIAAAAIQDDLL6h3gAAAAoB&#10;AAAPAAAAAAAAAAAAAAAAANMEAABkcnMvZG93bnJldi54bWxQSwUGAAAAAAQABADzAAAA3gUAAAAA&#10;" filled="f" strokecolor="red" strokeweight="1.75pt"/>
            </w:pict>
          </mc:Fallback>
        </mc:AlternateContent>
      </w:r>
      <w:r w:rsidRPr="009C221D">
        <w:rPr>
          <w:rFonts w:ascii="Times New Roman" w:hAnsi="Times New Roman" w:cs="Times New Roman"/>
          <w:i/>
          <w:noProof/>
          <w:sz w:val="24"/>
          <w:szCs w:val="24"/>
        </w:rPr>
        <w:drawing>
          <wp:anchor distT="0" distB="0" distL="114300" distR="114300" simplePos="0" relativeHeight="251688960" behindDoc="0" locked="0" layoutInCell="1" allowOverlap="1" wp14:anchorId="389A4485" wp14:editId="114363E2">
            <wp:simplePos x="0" y="0"/>
            <wp:positionH relativeFrom="column">
              <wp:posOffset>608330</wp:posOffset>
            </wp:positionH>
            <wp:positionV relativeFrom="paragraph">
              <wp:posOffset>487680</wp:posOffset>
            </wp:positionV>
            <wp:extent cx="4731385" cy="1033145"/>
            <wp:effectExtent l="0" t="0" r="0" b="0"/>
            <wp:wrapNone/>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17" t="46281" r="5182" b="37967"/>
                    <a:stretch/>
                  </pic:blipFill>
                  <pic:spPr bwMode="auto">
                    <a:xfrm>
                      <a:off x="0" y="0"/>
                      <a:ext cx="4731385" cy="1033145"/>
                    </a:xfrm>
                    <a:prstGeom prst="rect">
                      <a:avLst/>
                    </a:prstGeom>
                    <a:noFill/>
                    <a:ln>
                      <a:noFill/>
                    </a:ln>
                    <a:extLst>
                      <a:ext uri="{53640926-AAD7-44D8-BBD7-CCE9431645EC}">
                        <a14:shadowObscured xmlns:a14="http://schemas.microsoft.com/office/drawing/2010/main"/>
                      </a:ext>
                    </a:extLst>
                  </pic:spPr>
                </pic:pic>
              </a:graphicData>
            </a:graphic>
          </wp:anchor>
        </w:drawing>
      </w:r>
      <w:r w:rsidR="007C215A" w:rsidRPr="009C221D">
        <w:rPr>
          <w:rFonts w:ascii="Times New Roman" w:hAnsi="Times New Roman" w:cs="Times New Roman"/>
          <w:sz w:val="24"/>
          <w:szCs w:val="24"/>
        </w:rPr>
        <w:t>Проучиваем</w:t>
      </w:r>
      <w:r w:rsidR="000A41FB" w:rsidRPr="009C221D">
        <w:rPr>
          <w:rFonts w:ascii="Times New Roman" w:hAnsi="Times New Roman" w:cs="Times New Roman"/>
          <w:sz w:val="24"/>
          <w:szCs w:val="24"/>
        </w:rPr>
        <w:t xml:space="preserve">  мелодию припева - первую фразу третьего предложения сначала штрихом </w:t>
      </w:r>
      <w:r w:rsidR="000A41FB" w:rsidRPr="009C221D">
        <w:rPr>
          <w:rFonts w:ascii="Times New Roman" w:hAnsi="Times New Roman" w:cs="Times New Roman"/>
          <w:sz w:val="24"/>
          <w:szCs w:val="24"/>
          <w:lang w:val="en-US"/>
        </w:rPr>
        <w:t>legato</w:t>
      </w:r>
      <w:r w:rsidR="00A62533" w:rsidRPr="009C221D">
        <w:rPr>
          <w:rFonts w:ascii="Times New Roman" w:hAnsi="Times New Roman" w:cs="Times New Roman"/>
          <w:i/>
          <w:sz w:val="24"/>
          <w:szCs w:val="24"/>
        </w:rPr>
        <w:t>.</w:t>
      </w:r>
    </w:p>
    <w:p w:rsidR="000A41FB" w:rsidRDefault="000A41FB" w:rsidP="009C221D">
      <w:pPr>
        <w:pStyle w:val="ad"/>
        <w:spacing w:line="360" w:lineRule="auto"/>
        <w:ind w:firstLine="709"/>
        <w:jc w:val="both"/>
        <w:rPr>
          <w:rFonts w:ascii="Times New Roman" w:hAnsi="Times New Roman" w:cs="Times New Roman"/>
          <w:i/>
          <w:sz w:val="24"/>
          <w:szCs w:val="24"/>
        </w:rPr>
      </w:pPr>
      <w:r w:rsidRPr="009C221D">
        <w:rPr>
          <w:rFonts w:ascii="Times New Roman" w:hAnsi="Times New Roman" w:cs="Times New Roman"/>
          <w:i/>
          <w:sz w:val="24"/>
          <w:szCs w:val="24"/>
        </w:rPr>
        <w:t>.</w:t>
      </w:r>
    </w:p>
    <w:p w:rsidR="00320C79" w:rsidRPr="009C221D" w:rsidRDefault="00320C79" w:rsidP="009C221D">
      <w:pPr>
        <w:pStyle w:val="ad"/>
        <w:spacing w:line="360" w:lineRule="auto"/>
        <w:ind w:firstLine="709"/>
        <w:jc w:val="both"/>
        <w:rPr>
          <w:rFonts w:ascii="Times New Roman" w:hAnsi="Times New Roman" w:cs="Times New Roman"/>
          <w:i/>
          <w:sz w:val="24"/>
          <w:szCs w:val="24"/>
        </w:rPr>
      </w:pPr>
    </w:p>
    <w:p w:rsidR="0041099C" w:rsidRPr="009C221D" w:rsidRDefault="0041099C" w:rsidP="009C221D">
      <w:pPr>
        <w:pStyle w:val="ad"/>
        <w:spacing w:line="360" w:lineRule="auto"/>
        <w:ind w:firstLine="709"/>
        <w:jc w:val="both"/>
        <w:rPr>
          <w:rFonts w:ascii="Times New Roman" w:hAnsi="Times New Roman" w:cs="Times New Roman"/>
          <w:sz w:val="24"/>
          <w:szCs w:val="24"/>
        </w:rPr>
      </w:pPr>
    </w:p>
    <w:p w:rsidR="0041099C" w:rsidRPr="009C221D" w:rsidRDefault="0041099C" w:rsidP="009C221D">
      <w:pPr>
        <w:pStyle w:val="ad"/>
        <w:spacing w:line="360" w:lineRule="auto"/>
        <w:ind w:firstLine="709"/>
        <w:jc w:val="both"/>
        <w:rPr>
          <w:rFonts w:ascii="Times New Roman" w:hAnsi="Times New Roman" w:cs="Times New Roman"/>
          <w:sz w:val="24"/>
          <w:szCs w:val="24"/>
        </w:rPr>
      </w:pPr>
    </w:p>
    <w:p w:rsidR="0041099C" w:rsidRPr="009C221D" w:rsidRDefault="0041099C"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Затем играем теми штрихами, которые написаны, оставляя мягкое прикосновение пальцев. В начале мотива стоит легато, играем, погружаясь в инструмент на первых звуках лиг, стаккато - движением кисти из инструмента.</w:t>
      </w:r>
    </w:p>
    <w:p w:rsidR="0041099C" w:rsidRPr="009C221D" w:rsidRDefault="0041099C"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Исполняем припев за первым разом.</w:t>
      </w:r>
    </w:p>
    <w:p w:rsidR="008C7BE2" w:rsidRPr="009C221D" w:rsidRDefault="00320C79"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noProof/>
          <w:sz w:val="24"/>
          <w:szCs w:val="24"/>
        </w:rPr>
        <w:drawing>
          <wp:anchor distT="0" distB="0" distL="114300" distR="114300" simplePos="0" relativeHeight="251692032" behindDoc="0" locked="0" layoutInCell="1" allowOverlap="1" wp14:anchorId="7BF5B088" wp14:editId="1B825236">
            <wp:simplePos x="0" y="0"/>
            <wp:positionH relativeFrom="column">
              <wp:posOffset>545465</wp:posOffset>
            </wp:positionH>
            <wp:positionV relativeFrom="paragraph">
              <wp:posOffset>-135890</wp:posOffset>
            </wp:positionV>
            <wp:extent cx="4731385" cy="3209925"/>
            <wp:effectExtent l="0" t="0" r="0" b="9525"/>
            <wp:wrapNone/>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17" t="29470" r="5182" b="21608"/>
                    <a:stretch/>
                  </pic:blipFill>
                  <pic:spPr bwMode="auto">
                    <a:xfrm>
                      <a:off x="0" y="0"/>
                      <a:ext cx="4731385" cy="3209925"/>
                    </a:xfrm>
                    <a:prstGeom prst="rect">
                      <a:avLst/>
                    </a:prstGeom>
                    <a:noFill/>
                    <a:ln>
                      <a:noFill/>
                    </a:ln>
                    <a:extLst>
                      <a:ext uri="{53640926-AAD7-44D8-BBD7-CCE9431645EC}">
                        <a14:shadowObscured xmlns:a14="http://schemas.microsoft.com/office/drawing/2010/main"/>
                      </a:ext>
                    </a:extLst>
                  </pic:spPr>
                </pic:pic>
              </a:graphicData>
            </a:graphic>
          </wp:anchor>
        </w:drawing>
      </w:r>
      <w:r w:rsidR="001F3726" w:rsidRPr="009C221D">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674F9E3C" wp14:editId="74765DB4">
                <wp:simplePos x="0" y="0"/>
                <wp:positionH relativeFrom="column">
                  <wp:posOffset>3693160</wp:posOffset>
                </wp:positionH>
                <wp:positionV relativeFrom="paragraph">
                  <wp:posOffset>41910</wp:posOffset>
                </wp:positionV>
                <wp:extent cx="1520190" cy="476885"/>
                <wp:effectExtent l="16510" t="13335" r="15875" b="14605"/>
                <wp:wrapNone/>
                <wp:docPr id="2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476885"/>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90.8pt;margin-top:3.3pt;width:119.7pt;height:37.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kIegIAAP4EAAAOAAAAZHJzL2Uyb0RvYy54bWysVNuO0zAQfUfiHyy/d3MhvUWbrlZNg5AW&#10;WLHwAW7sNBaObWy36YL4d8ZOWlr2BSHykNiZ8cw5M2d8e3fsBDowY7mSBU5uYoyYrBXlclfgL5+r&#10;yQIj64ikRCjJCvzMLL5bvX512+ucpapVgjKDIIi0ea8L3Dqn8yiydcs6Ym+UZhKMjTIdcbA1u4ga&#10;0kP0TkRpHM+iXhmqjaqZtfC3HIx4FeI3Davdx6axzCFRYMDmwtuE99a/o9UtyXeG6JbXIwzyDyg6&#10;wiUkPYcqiSNob/iLUB2vjbKqcTe16iLVNLxmgQOwSeI/2Dy1RLPABYpj9blM9v+FrT8cHg3itMBp&#10;ipEkHfToE1SNyJ1gKJ37AvXa5uD3pB+Np2j1g6q/WiTVugU3dm+M6ltGKMBKvH90dcBvLBxF2/69&#10;ohCe7J0KtTo2pvMBoQroGFryfG4JOzpUw89kCnVZQudqsGXz2WIxDSlIfjqtjXVvmeqQXxTYAPgQ&#10;nRwerPNoSH5y8cmkqrgQoe1Cot7zTtNpOGGV4NRbA0uz266FQQcCyqmqGJ4x8ZVbxx3oV/CuwAvv&#10;MyrKl2MjaUjjCBfDGqAI6YMDOwA3rgad/FjGy81is8gmWTrbTLK4LCf31TqbzKpkPi3flOt1mfz0&#10;OJMsbzmlTHqoJ80m2d9pYpyeQW1n1V5RstfMK3heMo+uYYQyA6vTN7ALOvCtHyS0VfQZZGDUMIRw&#10;acCiVeY7Rj0MYIHttz0xDCPxToKUlkmW+YkNm2w6T2FjLi3bSwuRNYQqsMNoWK7dMOV7bfiuhUxJ&#10;6LFU9yC/hgdleGkOqEbRwpAFBuOF4Kf4ch+8fl9bq18AAAD//wMAUEsDBBQABgAIAAAAIQBbfhk9&#10;3AAAAAgBAAAPAAAAZHJzL2Rvd25yZXYueG1sTI9BT8MwDIXvSPyHyJO4sbRDdKVrOiEkxGEnOsQ5&#10;a0xbrbFLk23dv8ec4GRb7+n5e+V29oM64xR6JgPpMgGF1LDrqTXwsX+9z0GFaMnZgQkNXDHAtrq9&#10;KW3h+ELveK5jqySEQmENdDGOhdah6dDbsOQRSbQvnryNck6tdpO9SLgf9CpJMu1tT/KhsyO+dNgc&#10;65M3wA/5U6jdNx+vI2efyW4d/dvOmLvF/LwBFXGOf2b4xRd0qITpwCdyQQ0GHvM0E6uBTIbo+SqV&#10;bgdZ0jXoqtT/C1Q/AAAA//8DAFBLAQItABQABgAIAAAAIQC2gziS/gAAAOEBAAATAAAAAAAAAAAA&#10;AAAAAAAAAABbQ29udGVudF9UeXBlc10ueG1sUEsBAi0AFAAGAAgAAAAhADj9If/WAAAAlAEAAAsA&#10;AAAAAAAAAAAAAAAALwEAAF9yZWxzLy5yZWxzUEsBAi0AFAAGAAgAAAAhAO1E2Qh6AgAA/gQAAA4A&#10;AAAAAAAAAAAAAAAALgIAAGRycy9lMm9Eb2MueG1sUEsBAi0AFAAGAAgAAAAhAFt+GT3cAAAACAEA&#10;AA8AAAAAAAAAAAAAAAAA1AQAAGRycy9kb3ducmV2LnhtbFBLBQYAAAAABAAEAPMAAADdBQAAAAA=&#10;" filled="f" strokecolor="red" strokeweight="1.75pt"/>
            </w:pict>
          </mc:Fallback>
        </mc:AlternateContent>
      </w:r>
    </w:p>
    <w:p w:rsidR="00D6347D" w:rsidRPr="009C221D" w:rsidRDefault="001F3726"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5FD5E57E" wp14:editId="2BD20411">
                <wp:simplePos x="0" y="0"/>
                <wp:positionH relativeFrom="column">
                  <wp:posOffset>611505</wp:posOffset>
                </wp:positionH>
                <wp:positionV relativeFrom="paragraph">
                  <wp:posOffset>1941195</wp:posOffset>
                </wp:positionV>
                <wp:extent cx="1928495" cy="298450"/>
                <wp:effectExtent l="11430" t="17145" r="12700" b="17780"/>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8495" cy="29845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8.15pt;margin-top:152.85pt;width:151.85pt;height: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mh9fAIAAP4EAAAOAAAAZHJzL2Uyb0RvYy54bWysVNuO2yAQfa/Uf0C8J77UycbWOqtVHFeV&#10;tu2q234AARyjYnCBxNlW/fcOOEmT7ktVlQcMnuEwZ+YMt3eHTqI9N1ZoVeJkGmPEFdVMqG2Jv3yu&#10;JwuMrCOKEakVL/Ezt/hu+frV7dAXPNWtlowbBCDKFkNf4ta5vogiS1veETvVPVdgbLTpiIOt2UbM&#10;kAHQOxmlcTyPBm1YbzTl1sLfajTiZcBvGk7dx6ax3CFZYojNhdmEeePnaHlLiq0hfSvoMQzyD1F0&#10;RCi49AxVEUfQzogXUJ2gRlvduCnVXaSbRlAeOACbJP6DzVNLeh64QHJsf06T/X+w9MP+0SDBSpwm&#10;GCnSQY0+QdaI2kqO0twnaOhtAX5P/aPxFG3/oOlXi5ReteDG743RQ8sJg7AS7x9dHfAbC0fRZniv&#10;GcCTndMhV4fGdB4QsoAOoSTP55Lwg0MUfiZ5usjyGUYUbGm+yGahZhEpTqd7Y91brjvkFyU2EHxA&#10;J/sH63w0pDi5+MuUroWUoexSoQFAYczCCaulYN4aWJrtZiUN2hNQTl3HMAI34H/p1gkH+pWiK/HC&#10;+xwV5dOxVixc44iQ4xpCkcqDAzsI7rgadfIjj/P1Yr3IJlk6X0+yuKom9/Uqm8zr5GZWvalWqyr5&#10;6eNMsqIVjHHlQz1pNsn+ThPH7hnVdlbtFSV7zbyG8ZJ5dB1GSDOwOn0Du6ADX/pRQhvNnkEGRo9N&#10;CI8GLFptvmM0QAOW2H7bEcMxku8USClPssx3bNhks5sUNubSsrm0EEUBqsQOo3G5cmOX73ojti3c&#10;lIQaK30P8mtEUIaX5hjVUbTQZIHB8UHwXXy5D16/n63lLwAAAP//AwBQSwMEFAAGAAgAAAAhAClq&#10;rHPeAAAACgEAAA8AAABkcnMvZG93bnJldi54bWxMj8FOwzAMhu9Ie4fIk7ixZCtrt9J0QkiIw04U&#10;xDlrTFutibsm27q3x5zgaPvT7+8vdpPrxQXH0JHXsFwoEOhrsp1vNHx+vD5sQIRovDU9edRwwwC7&#10;cnZXmNzS1b/jpYqN4BAfcqOhjXHIpQx1i86EBQ3o+fZNozORx7GRdjRXDne9XCmVSmc6zx9aM+BL&#10;i/WxOjsNlGy2obInOt4GSr/UPovuba/1/Xx6fgIRcYp/MPzqszqU7HSgs7dB9Bq2acKkhkStMxAM&#10;PCrF5Q68Wa8ykGUh/1cofwAAAP//AwBQSwECLQAUAAYACAAAACEAtoM4kv4AAADhAQAAEwAAAAAA&#10;AAAAAAAAAAAAAAAAW0NvbnRlbnRfVHlwZXNdLnhtbFBLAQItABQABgAIAAAAIQA4/SH/1gAAAJQB&#10;AAALAAAAAAAAAAAAAAAAAC8BAABfcmVscy8ucmVsc1BLAQItABQABgAIAAAAIQBu0mh9fAIAAP4E&#10;AAAOAAAAAAAAAAAAAAAAAC4CAABkcnMvZTJvRG9jLnhtbFBLAQItABQABgAIAAAAIQApaqxz3gAA&#10;AAoBAAAPAAAAAAAAAAAAAAAAANYEAABkcnMvZG93bnJldi54bWxQSwUGAAAAAAQABADzAAAA4QUA&#10;AAAA&#10;" filled="f" strokecolor="red" strokeweight="1.75pt"/>
            </w:pict>
          </mc:Fallback>
        </mc:AlternateContent>
      </w:r>
      <w:r w:rsidRPr="009C221D">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32F2CC3B" wp14:editId="2791B4EC">
                <wp:simplePos x="0" y="0"/>
                <wp:positionH relativeFrom="column">
                  <wp:posOffset>611505</wp:posOffset>
                </wp:positionH>
                <wp:positionV relativeFrom="paragraph">
                  <wp:posOffset>818515</wp:posOffset>
                </wp:positionV>
                <wp:extent cx="4601845" cy="466725"/>
                <wp:effectExtent l="11430" t="18415" r="15875" b="19685"/>
                <wp:wrapNone/>
                <wp:docPr id="2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1845" cy="466725"/>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48.15pt;margin-top:64.45pt;width:362.3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QbegIAAP4EAAAOAAAAZHJzL2Uyb0RvYy54bWysVFFv2yAQfp+0/4B4T21nTppYdaoqjqdJ&#10;3Vat2w8ggGM0DAxInG7af9+BnaxZX6ZpPGAwx9333X3Hze2xk+jArRNalTi7SjHiimom1K7EXz7X&#10;kwVGzhPFiNSKl/iJO3y7ev3qpjcFn+pWS8YtAifKFb0pceu9KZLE0ZZ3xF1pwxUcNtp2xMPW7hJm&#10;SQ/eO5lM03Se9NoyYzXlzsHfajjEq+i/aTj1H5vGcY9kiQGbj7ON8zbMyeqGFDtLTCvoCIP8A4qO&#10;CAVBz64q4gnaW/HCVSeo1U43/orqLtFNIyiPHIBNlv7B5rElhkcukBxnzmly/88t/XB4sEiwEk8h&#10;PYp0UKNPkDWidpKj6SIkqDeuALtH82ADRWfuNf3qkNLrFsz4nbW6bzlhACsL9snFhbBxcBVt+/ea&#10;gXuy9zrm6tjYLjiELKBjLMnTuST86BGFn/k8zRb5DCMKZ/l8fj2dxRCkON021vm3XHcoLEpsAXz0&#10;Tg73zgc0pDiZhGBK10LKWHapUA+8YcziDaelYOE0srS77VpadCCgnLpOYYyBL8w64UG/UnQlXgSb&#10;UVEhHRvFYhhPhBzWAEWq4BzYAbhxNejkxzJdbhabRT7Jp/PNJE+ranJXr/PJvM6uZ9Wbar2usp8B&#10;Z5YXrWCMqwD1pNks/ztNjN0zqO2s2gtK7pJ5DeMl8+QSRkwzsDp9I7uog1D6QUJbzZ5ABlYPTQiP&#10;Bixabb9j1EMDlth92xPLMZLvFEhpmeV56Ni4yWfXQZ/2+cn2+QlRFFyV2GM0LNd+6PK9sWLXQqQs&#10;1ljpO5BfI6IygjQHVKNoockig/FBCF38fB+tfj9bq18AAAD//wMAUEsDBBQABgAIAAAAIQCB6UAM&#10;3QAAAAoBAAAPAAAAZHJzL2Rvd25yZXYueG1sTI/BTsMwDIbvSLxDZCRuLFmGSluaTggJcdiJgjhn&#10;jWmrNU5psq17e8wJjrY//f7+arv4UZxwjkMgA+uVAoHUBjdQZ+Dj/eUuBxGTJWfHQGjgghG29fVV&#10;ZUsXzvSGpyZ1gkMoltZAn9JUShnbHr2NqzAh8e0rzN4mHudOutmeOdyPUiuVSW8H4g+9nfC5x/bQ&#10;HL2BsMmL2LjvcLhMIftUu4fkX3fG3N4sT48gEi7pD4ZffVaHmp324UguitFAkW2Y5L3OCxAM5HrN&#10;5fYGtNL3IOtK/q9Q/wAAAP//AwBQSwECLQAUAAYACAAAACEAtoM4kv4AAADhAQAAEwAAAAAAAAAA&#10;AAAAAAAAAAAAW0NvbnRlbnRfVHlwZXNdLnhtbFBLAQItABQABgAIAAAAIQA4/SH/1gAAAJQBAAAL&#10;AAAAAAAAAAAAAAAAAC8BAABfcmVscy8ucmVsc1BLAQItABQABgAIAAAAIQDZjbQbegIAAP4EAAAO&#10;AAAAAAAAAAAAAAAAAC4CAABkcnMvZTJvRG9jLnhtbFBLAQItABQABgAIAAAAIQCB6UAM3QAAAAoB&#10;AAAPAAAAAAAAAAAAAAAAANQEAABkcnMvZG93bnJldi54bWxQSwUGAAAAAAQABADzAAAA3gUAAAAA&#10;" filled="f" strokecolor="red" strokeweight="1.75pt"/>
            </w:pict>
          </mc:Fallback>
        </mc:AlternateContent>
      </w:r>
    </w:p>
    <w:p w:rsidR="00D6347D" w:rsidRPr="009C221D" w:rsidRDefault="00D6347D" w:rsidP="009C221D">
      <w:pPr>
        <w:pStyle w:val="ad"/>
        <w:spacing w:line="360" w:lineRule="auto"/>
        <w:ind w:firstLine="709"/>
        <w:jc w:val="both"/>
        <w:rPr>
          <w:rFonts w:ascii="Times New Roman" w:hAnsi="Times New Roman" w:cs="Times New Roman"/>
          <w:sz w:val="24"/>
          <w:szCs w:val="24"/>
        </w:rPr>
      </w:pPr>
    </w:p>
    <w:p w:rsidR="00D6347D" w:rsidRPr="009C221D" w:rsidRDefault="00D6347D" w:rsidP="009C221D">
      <w:pPr>
        <w:pStyle w:val="ad"/>
        <w:spacing w:line="360" w:lineRule="auto"/>
        <w:ind w:firstLine="709"/>
        <w:jc w:val="both"/>
        <w:rPr>
          <w:rFonts w:ascii="Times New Roman" w:hAnsi="Times New Roman" w:cs="Times New Roman"/>
          <w:sz w:val="24"/>
          <w:szCs w:val="24"/>
        </w:rPr>
      </w:pPr>
    </w:p>
    <w:p w:rsidR="00D6347D" w:rsidRPr="009C221D" w:rsidRDefault="00D6347D" w:rsidP="009C221D">
      <w:pPr>
        <w:pStyle w:val="ad"/>
        <w:spacing w:line="360" w:lineRule="auto"/>
        <w:ind w:firstLine="709"/>
        <w:jc w:val="both"/>
        <w:rPr>
          <w:rFonts w:ascii="Times New Roman" w:hAnsi="Times New Roman" w:cs="Times New Roman"/>
          <w:sz w:val="24"/>
          <w:szCs w:val="24"/>
        </w:rPr>
      </w:pPr>
    </w:p>
    <w:p w:rsidR="00D6347D" w:rsidRPr="009C221D" w:rsidRDefault="00D6347D" w:rsidP="009C221D">
      <w:pPr>
        <w:pStyle w:val="ad"/>
        <w:spacing w:line="360" w:lineRule="auto"/>
        <w:ind w:firstLine="709"/>
        <w:jc w:val="both"/>
        <w:rPr>
          <w:rFonts w:ascii="Times New Roman" w:hAnsi="Times New Roman" w:cs="Times New Roman"/>
          <w:sz w:val="24"/>
          <w:szCs w:val="24"/>
        </w:rPr>
      </w:pPr>
    </w:p>
    <w:p w:rsidR="00D6347D" w:rsidRPr="009C221D" w:rsidRDefault="00D6347D" w:rsidP="009C221D">
      <w:pPr>
        <w:pStyle w:val="ad"/>
        <w:spacing w:line="360" w:lineRule="auto"/>
        <w:ind w:firstLine="709"/>
        <w:jc w:val="both"/>
        <w:rPr>
          <w:rFonts w:ascii="Times New Roman" w:hAnsi="Times New Roman" w:cs="Times New Roman"/>
          <w:sz w:val="24"/>
          <w:szCs w:val="24"/>
        </w:rPr>
      </w:pPr>
    </w:p>
    <w:p w:rsidR="00D6347D" w:rsidRPr="009C221D" w:rsidRDefault="00D6347D" w:rsidP="009C221D">
      <w:pPr>
        <w:pStyle w:val="ad"/>
        <w:spacing w:line="360" w:lineRule="auto"/>
        <w:ind w:firstLine="709"/>
        <w:jc w:val="both"/>
        <w:rPr>
          <w:rFonts w:ascii="Times New Roman" w:hAnsi="Times New Roman" w:cs="Times New Roman"/>
          <w:sz w:val="24"/>
          <w:szCs w:val="24"/>
        </w:rPr>
      </w:pPr>
    </w:p>
    <w:p w:rsidR="00D6347D" w:rsidRPr="009C221D" w:rsidRDefault="00D6347D" w:rsidP="009C221D">
      <w:pPr>
        <w:pStyle w:val="ad"/>
        <w:spacing w:line="360" w:lineRule="auto"/>
        <w:ind w:firstLine="709"/>
        <w:jc w:val="both"/>
        <w:rPr>
          <w:rFonts w:ascii="Times New Roman" w:hAnsi="Times New Roman" w:cs="Times New Roman"/>
          <w:sz w:val="24"/>
          <w:szCs w:val="24"/>
        </w:rPr>
      </w:pPr>
    </w:p>
    <w:p w:rsidR="00D6347D" w:rsidRPr="009C221D" w:rsidRDefault="00D6347D" w:rsidP="009C221D">
      <w:pPr>
        <w:pStyle w:val="ad"/>
        <w:spacing w:line="360" w:lineRule="auto"/>
        <w:ind w:firstLine="709"/>
        <w:jc w:val="both"/>
        <w:rPr>
          <w:rFonts w:ascii="Times New Roman" w:hAnsi="Times New Roman" w:cs="Times New Roman"/>
          <w:sz w:val="24"/>
          <w:szCs w:val="24"/>
        </w:rPr>
      </w:pPr>
    </w:p>
    <w:p w:rsidR="00320C79" w:rsidRDefault="00320C79" w:rsidP="009C221D">
      <w:pPr>
        <w:pStyle w:val="ad"/>
        <w:spacing w:line="360" w:lineRule="auto"/>
        <w:ind w:firstLine="709"/>
        <w:jc w:val="both"/>
        <w:rPr>
          <w:rFonts w:ascii="Times New Roman" w:hAnsi="Times New Roman" w:cs="Times New Roman"/>
          <w:color w:val="000000"/>
          <w:sz w:val="24"/>
          <w:szCs w:val="24"/>
        </w:rPr>
      </w:pPr>
    </w:p>
    <w:p w:rsidR="00320C79" w:rsidRDefault="00320C79" w:rsidP="009C221D">
      <w:pPr>
        <w:pStyle w:val="ad"/>
        <w:spacing w:line="360" w:lineRule="auto"/>
        <w:ind w:firstLine="709"/>
        <w:jc w:val="both"/>
        <w:rPr>
          <w:rFonts w:ascii="Times New Roman" w:hAnsi="Times New Roman" w:cs="Times New Roman"/>
          <w:color w:val="000000"/>
          <w:sz w:val="24"/>
          <w:szCs w:val="24"/>
        </w:rPr>
      </w:pPr>
    </w:p>
    <w:p w:rsidR="00D6347D" w:rsidRPr="009C221D" w:rsidRDefault="00D6347D" w:rsidP="009C221D">
      <w:pPr>
        <w:pStyle w:val="ad"/>
        <w:spacing w:line="360" w:lineRule="auto"/>
        <w:ind w:firstLine="709"/>
        <w:jc w:val="both"/>
        <w:rPr>
          <w:rFonts w:ascii="Times New Roman" w:hAnsi="Times New Roman" w:cs="Times New Roman"/>
          <w:color w:val="000000"/>
          <w:sz w:val="24"/>
          <w:szCs w:val="24"/>
        </w:rPr>
      </w:pPr>
      <w:r w:rsidRPr="009C221D">
        <w:rPr>
          <w:rFonts w:ascii="Times New Roman" w:hAnsi="Times New Roman" w:cs="Times New Roman"/>
          <w:color w:val="000000"/>
          <w:sz w:val="24"/>
          <w:szCs w:val="24"/>
        </w:rPr>
        <w:t xml:space="preserve">За вторым повторением в конце припева композитор использует </w:t>
      </w:r>
      <w:proofErr w:type="spellStart"/>
      <w:r w:rsidRPr="009C221D">
        <w:rPr>
          <w:rFonts w:ascii="Times New Roman" w:hAnsi="Times New Roman" w:cs="Times New Roman"/>
          <w:color w:val="000000"/>
          <w:sz w:val="24"/>
          <w:szCs w:val="24"/>
          <w:lang w:val="en-US"/>
        </w:rPr>
        <w:t>poco</w:t>
      </w:r>
      <w:proofErr w:type="spellEnd"/>
      <w:r w:rsidRPr="009C221D">
        <w:rPr>
          <w:rFonts w:ascii="Times New Roman" w:hAnsi="Times New Roman" w:cs="Times New Roman"/>
          <w:color w:val="000000"/>
          <w:sz w:val="24"/>
          <w:szCs w:val="24"/>
        </w:rPr>
        <w:t xml:space="preserve"> </w:t>
      </w:r>
      <w:proofErr w:type="spellStart"/>
      <w:r w:rsidRPr="009C221D">
        <w:rPr>
          <w:rFonts w:ascii="Times New Roman" w:hAnsi="Times New Roman" w:cs="Times New Roman"/>
          <w:color w:val="000000"/>
          <w:sz w:val="24"/>
          <w:szCs w:val="24"/>
          <w:lang w:val="en-US"/>
        </w:rPr>
        <w:t>ritenuto</w:t>
      </w:r>
      <w:proofErr w:type="spellEnd"/>
      <w:r w:rsidRPr="009C221D">
        <w:rPr>
          <w:rFonts w:ascii="Times New Roman" w:hAnsi="Times New Roman" w:cs="Times New Roman"/>
          <w:color w:val="000000"/>
          <w:sz w:val="24"/>
          <w:szCs w:val="24"/>
        </w:rPr>
        <w:t>. Замедление характерно для итальянского пения.</w:t>
      </w:r>
    </w:p>
    <w:p w:rsidR="00574F28" w:rsidRDefault="00D6347D" w:rsidP="009C221D">
      <w:pPr>
        <w:pStyle w:val="ad"/>
        <w:spacing w:line="360" w:lineRule="auto"/>
        <w:ind w:firstLine="709"/>
        <w:jc w:val="both"/>
        <w:rPr>
          <w:rFonts w:ascii="Times New Roman" w:hAnsi="Times New Roman" w:cs="Times New Roman"/>
          <w:color w:val="000000"/>
          <w:sz w:val="24"/>
          <w:szCs w:val="24"/>
        </w:rPr>
      </w:pPr>
      <w:r w:rsidRPr="009C221D">
        <w:rPr>
          <w:rFonts w:ascii="Times New Roman" w:hAnsi="Times New Roman" w:cs="Times New Roman"/>
          <w:color w:val="000000"/>
          <w:sz w:val="24"/>
          <w:szCs w:val="24"/>
        </w:rPr>
        <w:t xml:space="preserve">Аккомпанемент простой </w:t>
      </w:r>
      <w:proofErr w:type="spellStart"/>
      <w:r w:rsidRPr="009C221D">
        <w:rPr>
          <w:rFonts w:ascii="Times New Roman" w:hAnsi="Times New Roman" w:cs="Times New Roman"/>
          <w:color w:val="000000"/>
          <w:sz w:val="24"/>
          <w:szCs w:val="24"/>
        </w:rPr>
        <w:t>вальсообразный</w:t>
      </w:r>
      <w:proofErr w:type="spellEnd"/>
      <w:r w:rsidR="00B176C5" w:rsidRPr="009C221D">
        <w:rPr>
          <w:rFonts w:ascii="Times New Roman" w:hAnsi="Times New Roman" w:cs="Times New Roman"/>
          <w:color w:val="000000"/>
          <w:sz w:val="24"/>
          <w:szCs w:val="24"/>
        </w:rPr>
        <w:t>,</w:t>
      </w:r>
      <w:r w:rsidRPr="009C221D">
        <w:rPr>
          <w:rFonts w:ascii="Times New Roman" w:hAnsi="Times New Roman" w:cs="Times New Roman"/>
          <w:color w:val="000000"/>
          <w:sz w:val="24"/>
          <w:szCs w:val="24"/>
        </w:rPr>
        <w:t xml:space="preserve"> гитарный</w:t>
      </w:r>
      <w:r w:rsidR="00B176C5" w:rsidRPr="009C221D">
        <w:rPr>
          <w:rFonts w:ascii="Times New Roman" w:hAnsi="Times New Roman" w:cs="Times New Roman"/>
          <w:color w:val="000000"/>
          <w:sz w:val="24"/>
          <w:szCs w:val="24"/>
        </w:rPr>
        <w:t>,</w:t>
      </w:r>
      <w:r w:rsidRPr="009C221D">
        <w:rPr>
          <w:rFonts w:ascii="Times New Roman" w:hAnsi="Times New Roman" w:cs="Times New Roman"/>
          <w:color w:val="000000"/>
          <w:sz w:val="24"/>
          <w:szCs w:val="24"/>
        </w:rPr>
        <w:t xml:space="preserve"> поддержива</w:t>
      </w:r>
      <w:r w:rsidR="00B176C5" w:rsidRPr="009C221D">
        <w:rPr>
          <w:rFonts w:ascii="Times New Roman" w:hAnsi="Times New Roman" w:cs="Times New Roman"/>
          <w:color w:val="000000"/>
          <w:sz w:val="24"/>
          <w:szCs w:val="24"/>
        </w:rPr>
        <w:t>ет</w:t>
      </w:r>
      <w:r w:rsidRPr="009C221D">
        <w:rPr>
          <w:rFonts w:ascii="Times New Roman" w:hAnsi="Times New Roman" w:cs="Times New Roman"/>
          <w:color w:val="000000"/>
          <w:sz w:val="24"/>
          <w:szCs w:val="24"/>
        </w:rPr>
        <w:t xml:space="preserve"> мелодию, чутко следуя за каждым нюансом в интонировании, за каждым динамическим оттенком. Отрабатываем как обычный </w:t>
      </w:r>
      <w:proofErr w:type="spellStart"/>
      <w:r w:rsidRPr="009C221D">
        <w:rPr>
          <w:rFonts w:ascii="Times New Roman" w:hAnsi="Times New Roman" w:cs="Times New Roman"/>
          <w:color w:val="000000"/>
          <w:sz w:val="24"/>
          <w:szCs w:val="24"/>
        </w:rPr>
        <w:t>вальсообразный</w:t>
      </w:r>
      <w:proofErr w:type="spellEnd"/>
      <w:r w:rsidRPr="009C221D">
        <w:rPr>
          <w:rFonts w:ascii="Times New Roman" w:hAnsi="Times New Roman" w:cs="Times New Roman"/>
          <w:color w:val="000000"/>
          <w:sz w:val="24"/>
          <w:szCs w:val="24"/>
        </w:rPr>
        <w:t xml:space="preserve"> аккомпанемент – опора на сильную долю, вторая и третья исполняются более легко. Аккомпанемент имитирует </w:t>
      </w:r>
      <w:proofErr w:type="gramStart"/>
      <w:r w:rsidRPr="009C221D">
        <w:rPr>
          <w:rFonts w:ascii="Times New Roman" w:hAnsi="Times New Roman" w:cs="Times New Roman"/>
          <w:color w:val="000000"/>
          <w:sz w:val="24"/>
          <w:szCs w:val="24"/>
        </w:rPr>
        <w:t>струнное</w:t>
      </w:r>
      <w:proofErr w:type="gramEnd"/>
      <w:r w:rsidRPr="009C221D">
        <w:rPr>
          <w:rFonts w:ascii="Times New Roman" w:hAnsi="Times New Roman" w:cs="Times New Roman"/>
          <w:color w:val="000000"/>
          <w:sz w:val="24"/>
          <w:szCs w:val="24"/>
        </w:rPr>
        <w:t xml:space="preserve"> </w:t>
      </w:r>
      <w:r w:rsidRPr="009C221D">
        <w:rPr>
          <w:rFonts w:ascii="Times New Roman" w:hAnsi="Times New Roman" w:cs="Times New Roman"/>
          <w:color w:val="000000"/>
          <w:sz w:val="24"/>
          <w:szCs w:val="24"/>
          <w:lang w:val="en-US"/>
        </w:rPr>
        <w:t>pizzicato</w:t>
      </w:r>
      <w:r w:rsidRPr="009C221D">
        <w:rPr>
          <w:rFonts w:ascii="Times New Roman" w:hAnsi="Times New Roman" w:cs="Times New Roman"/>
          <w:color w:val="000000"/>
          <w:sz w:val="24"/>
          <w:szCs w:val="24"/>
        </w:rPr>
        <w:t xml:space="preserve"> - </w:t>
      </w:r>
      <w:r w:rsidRPr="009C221D">
        <w:rPr>
          <w:rFonts w:ascii="Times New Roman" w:hAnsi="Times New Roman" w:cs="Times New Roman"/>
          <w:color w:val="000000"/>
          <w:sz w:val="24"/>
          <w:szCs w:val="24"/>
        </w:rPr>
        <w:lastRenderedPageBreak/>
        <w:t>трудность составляет работа над этим приемом и отработка больших скачков с третьей доли на первую. Отрабатываем широкие скачки с третьей доли на первую горизонтальным движением руки.</w:t>
      </w:r>
    </w:p>
    <w:p w:rsidR="00D225AC" w:rsidRDefault="00D225AC" w:rsidP="009C221D">
      <w:pPr>
        <w:pStyle w:val="ad"/>
        <w:spacing w:line="360" w:lineRule="auto"/>
        <w:ind w:firstLine="709"/>
        <w:jc w:val="both"/>
        <w:rPr>
          <w:rFonts w:ascii="Times New Roman" w:hAnsi="Times New Roman" w:cs="Times New Roman"/>
          <w:color w:val="000000"/>
          <w:sz w:val="24"/>
          <w:szCs w:val="24"/>
        </w:rPr>
      </w:pPr>
      <w:r w:rsidRPr="009C221D">
        <w:rPr>
          <w:rFonts w:ascii="Times New Roman" w:hAnsi="Times New Roman" w:cs="Times New Roman"/>
          <w:noProof/>
          <w:color w:val="000000"/>
          <w:sz w:val="24"/>
          <w:szCs w:val="24"/>
        </w:rPr>
        <mc:AlternateContent>
          <mc:Choice Requires="wps">
            <w:drawing>
              <wp:anchor distT="0" distB="0" distL="114300" distR="114300" simplePos="0" relativeHeight="251698176" behindDoc="0" locked="0" layoutInCell="1" allowOverlap="1" wp14:anchorId="47C05F11" wp14:editId="3A0BEFE9">
                <wp:simplePos x="0" y="0"/>
                <wp:positionH relativeFrom="column">
                  <wp:posOffset>692150</wp:posOffset>
                </wp:positionH>
                <wp:positionV relativeFrom="paragraph">
                  <wp:posOffset>652145</wp:posOffset>
                </wp:positionV>
                <wp:extent cx="4413250" cy="467360"/>
                <wp:effectExtent l="0" t="0" r="25400" b="27940"/>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0" cy="46736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54.5pt;margin-top:51.35pt;width:347.5pt;height:36.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jBewIAAP4EAAAOAAAAZHJzL2Uyb0RvYy54bWysVFFv2yAQfp+0/4B4T20nTppadaoqjqdJ&#10;3Vat2w8ggGM0DAxInG7af9+BkzRZX6ZpPGDwHcf33X3H7d2+k2jHrRNalTi7SjHiimom1KbEX7/U&#10;ozlGzhPFiNSKl/iZO3y3ePvmtjcFH+tWS8YtgiDKFb0pceu9KZLE0ZZ3xF1pwxUYG2074mFrNwmz&#10;pIfonUzGaTpLem2ZsZpy5+BvNRjxIsZvGk79p6Zx3CNZYsDm42zjvA5zsrglxcYS0wp6gEH+AUVH&#10;hIJLT6Eq4gnaWvEqVCeo1U43/orqLtFNIyiPHIBNlv7B5qklhkcukBxnTmly/y8s/bh7tEgwqN0E&#10;I0U6qNFnyBpRG8nRJCaoN64AvyfzaANFZx40/eaQ0ssW3Pi9tbpvOWEAKwsJTS4OhI2Do2jdf9AM&#10;wpOt1zFX+8Z2ISBkAe1jSZ5PJeF7jyj8zPNsMp5C5SjY8tn1ZBYhJaQ4njbW+XdcdygsSmwBfIxO&#10;dg/OBzSkOLqEy5SuhZSx7FKhvsRjGNN4wmkpWLBGlnazXkqLdgSUU9cpjMgN+J+7dcKDfqXoSjwP&#10;PgdFhXSsFIvXeCLksAYoUoXgwA7AHVaDTn7epDer+Wqej/LxbDXK06oa3dfLfDSrs+tpNamWyyr7&#10;FXBmedEKxrgKUI+azfK/08Shewa1nVR7QcldMq9hvGaeXMKIaQZWx29kF3UQSh+60RVrzZ5BBlYP&#10;TQiPBixabX9g1EMDlth93xLLMZLvFUjpJsvz0LFxk0+vx7Cx55b1uYUoCqFK7DEalks/dPnWWLFp&#10;4aYs1ljpe5BfI6IyXlAdRAtNFhkcHoTQxef76PXybC1+AwAA//8DAFBLAwQUAAYACAAAACEA5IR7&#10;f9wAAAALAQAADwAAAGRycy9kb3ducmV2LnhtbExPy27CMBC8V+IfrK3UW7ELVRLSOKiqVPXAqaHq&#10;2cRuEhHvhthA+PsuJ7jtPDQ7U6wn34uTG0NHqOFlrkA4rMl22Gj42X4+ZyBCNGhNT+g0XFyAdTl7&#10;KExu6Yzf7lTFRnAIhtxoaGMccilD3TpvwpwGh6z90ehNZDg20o7mzOG+lwulEulNh/yhNYP7aF29&#10;r45eAy2zVajsgfaXgZJftUmj/9po/fQ4vb+BiG6KNzNc63N1KLnTjo5og+gZqxVviddjkYJgR6Ze&#10;mdkxkyZLkGUh7zeU/wAAAP//AwBQSwECLQAUAAYACAAAACEAtoM4kv4AAADhAQAAEwAAAAAAAAAA&#10;AAAAAAAAAAAAW0NvbnRlbnRfVHlwZXNdLnhtbFBLAQItABQABgAIAAAAIQA4/SH/1gAAAJQBAAAL&#10;AAAAAAAAAAAAAAAAAC8BAABfcmVscy8ucmVsc1BLAQItABQABgAIAAAAIQAH2pjBewIAAP4EAAAO&#10;AAAAAAAAAAAAAAAAAC4CAABkcnMvZTJvRG9jLnhtbFBLAQItABQABgAIAAAAIQDkhHt/3AAAAAsB&#10;AAAPAAAAAAAAAAAAAAAAANUEAABkcnMvZG93bnJldi54bWxQSwUGAAAAAAQABADzAAAA3gUAAAAA&#10;" filled="f" strokecolor="red" strokeweight="1.75pt"/>
            </w:pict>
          </mc:Fallback>
        </mc:AlternateContent>
      </w:r>
      <w:r>
        <w:rPr>
          <w:rFonts w:ascii="Times New Roman" w:hAnsi="Times New Roman" w:cs="Times New Roman"/>
          <w:noProof/>
          <w:color w:val="000000"/>
          <w:sz w:val="24"/>
          <w:szCs w:val="24"/>
        </w:rPr>
        <w:drawing>
          <wp:inline distT="0" distB="0" distL="0" distR="0" wp14:anchorId="19F57C99" wp14:editId="79B9B43F">
            <wp:extent cx="4737100" cy="1164590"/>
            <wp:effectExtent l="0" t="0" r="635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7100" cy="1164590"/>
                    </a:xfrm>
                    <a:prstGeom prst="rect">
                      <a:avLst/>
                    </a:prstGeom>
                    <a:noFill/>
                  </pic:spPr>
                </pic:pic>
              </a:graphicData>
            </a:graphic>
          </wp:inline>
        </w:drawing>
      </w:r>
    </w:p>
    <w:p w:rsidR="00D6347D" w:rsidRPr="009C221D" w:rsidRDefault="00D6347D" w:rsidP="009C221D">
      <w:pPr>
        <w:pStyle w:val="ad"/>
        <w:spacing w:line="360" w:lineRule="auto"/>
        <w:ind w:firstLine="709"/>
        <w:jc w:val="both"/>
        <w:rPr>
          <w:rFonts w:ascii="Times New Roman" w:hAnsi="Times New Roman" w:cs="Times New Roman"/>
          <w:i/>
          <w:color w:val="000000"/>
          <w:sz w:val="24"/>
          <w:szCs w:val="24"/>
        </w:rPr>
      </w:pPr>
      <w:r w:rsidRPr="009C221D">
        <w:rPr>
          <w:rFonts w:ascii="Times New Roman" w:hAnsi="Times New Roman" w:cs="Times New Roman"/>
          <w:color w:val="000000"/>
          <w:sz w:val="24"/>
          <w:szCs w:val="24"/>
        </w:rPr>
        <w:t xml:space="preserve">По совету А. </w:t>
      </w:r>
      <w:proofErr w:type="spellStart"/>
      <w:r w:rsidRPr="009C221D">
        <w:rPr>
          <w:rFonts w:ascii="Times New Roman" w:hAnsi="Times New Roman" w:cs="Times New Roman"/>
          <w:color w:val="000000"/>
          <w:sz w:val="24"/>
          <w:szCs w:val="24"/>
        </w:rPr>
        <w:t>Гольденвейзера</w:t>
      </w:r>
      <w:proofErr w:type="spellEnd"/>
      <w:r w:rsidRPr="009C221D">
        <w:rPr>
          <w:rFonts w:ascii="Times New Roman" w:hAnsi="Times New Roman" w:cs="Times New Roman"/>
          <w:color w:val="000000"/>
          <w:sz w:val="24"/>
          <w:szCs w:val="24"/>
        </w:rPr>
        <w:t>, играем ритмическую педаль – на каждую сильную долю, подчеркиваем танцевальный характер пьесы.</w:t>
      </w:r>
      <w:r w:rsidRPr="009C221D">
        <w:rPr>
          <w:rFonts w:ascii="Times New Roman" w:hAnsi="Times New Roman" w:cs="Times New Roman"/>
          <w:i/>
          <w:color w:val="000000"/>
          <w:sz w:val="24"/>
          <w:szCs w:val="24"/>
        </w:rPr>
        <w:t xml:space="preserve"> </w:t>
      </w:r>
    </w:p>
    <w:p w:rsidR="00FC57E4" w:rsidRPr="009C221D" w:rsidRDefault="00FC57E4" w:rsidP="009C221D">
      <w:pPr>
        <w:pStyle w:val="ad"/>
        <w:spacing w:line="360" w:lineRule="auto"/>
        <w:ind w:firstLine="709"/>
        <w:jc w:val="both"/>
        <w:rPr>
          <w:rFonts w:ascii="Times New Roman" w:hAnsi="Times New Roman" w:cs="Times New Roman"/>
          <w:color w:val="000000"/>
          <w:sz w:val="24"/>
          <w:szCs w:val="24"/>
        </w:rPr>
      </w:pPr>
      <w:r w:rsidRPr="009C221D">
        <w:rPr>
          <w:rFonts w:ascii="Times New Roman" w:hAnsi="Times New Roman" w:cs="Times New Roman"/>
          <w:color w:val="000000"/>
          <w:sz w:val="24"/>
          <w:szCs w:val="24"/>
        </w:rPr>
        <w:t xml:space="preserve">Таким образом, </w:t>
      </w:r>
      <w:r w:rsidR="00A62533" w:rsidRPr="009C221D">
        <w:rPr>
          <w:rFonts w:ascii="Times New Roman" w:hAnsi="Times New Roman" w:cs="Times New Roman"/>
          <w:color w:val="000000"/>
          <w:sz w:val="24"/>
          <w:szCs w:val="24"/>
        </w:rPr>
        <w:t>анализируем</w:t>
      </w:r>
      <w:r w:rsidRPr="009C221D">
        <w:rPr>
          <w:rFonts w:ascii="Times New Roman" w:hAnsi="Times New Roman" w:cs="Times New Roman"/>
          <w:color w:val="000000"/>
          <w:sz w:val="24"/>
          <w:szCs w:val="24"/>
        </w:rPr>
        <w:t>, какие особые выразительные средства использует Петр Ильич для отображения итальянского пения.</w:t>
      </w:r>
    </w:p>
    <w:p w:rsidR="00FC57E4" w:rsidRPr="009C221D" w:rsidRDefault="00A62533" w:rsidP="009C221D">
      <w:pPr>
        <w:pStyle w:val="ad"/>
        <w:spacing w:line="360" w:lineRule="auto"/>
        <w:ind w:firstLine="709"/>
        <w:jc w:val="both"/>
        <w:rPr>
          <w:rFonts w:ascii="Times New Roman" w:hAnsi="Times New Roman" w:cs="Times New Roman"/>
          <w:i/>
          <w:color w:val="000000"/>
          <w:sz w:val="24"/>
          <w:szCs w:val="24"/>
        </w:rPr>
      </w:pPr>
      <w:r w:rsidRPr="009C221D">
        <w:rPr>
          <w:rFonts w:ascii="Times New Roman" w:hAnsi="Times New Roman" w:cs="Times New Roman"/>
          <w:i/>
          <w:color w:val="000000"/>
          <w:sz w:val="24"/>
          <w:szCs w:val="24"/>
        </w:rPr>
        <w:t>П</w:t>
      </w:r>
      <w:r w:rsidR="00FC57E4" w:rsidRPr="009C221D">
        <w:rPr>
          <w:rFonts w:ascii="Times New Roman" w:hAnsi="Times New Roman" w:cs="Times New Roman"/>
          <w:i/>
          <w:color w:val="000000"/>
          <w:sz w:val="24"/>
          <w:szCs w:val="24"/>
        </w:rPr>
        <w:t>евучая</w:t>
      </w:r>
      <w:r w:rsidR="00DA1802" w:rsidRPr="009C221D">
        <w:rPr>
          <w:rFonts w:ascii="Times New Roman" w:hAnsi="Times New Roman" w:cs="Times New Roman"/>
          <w:i/>
          <w:color w:val="000000"/>
          <w:sz w:val="24"/>
          <w:szCs w:val="24"/>
        </w:rPr>
        <w:t xml:space="preserve"> выразительная</w:t>
      </w:r>
      <w:r w:rsidR="00FC57E4" w:rsidRPr="009C221D">
        <w:rPr>
          <w:rFonts w:ascii="Times New Roman" w:hAnsi="Times New Roman" w:cs="Times New Roman"/>
          <w:i/>
          <w:color w:val="000000"/>
          <w:sz w:val="24"/>
          <w:szCs w:val="24"/>
        </w:rPr>
        <w:t xml:space="preserve"> мелодия, </w:t>
      </w:r>
      <w:r w:rsidRPr="009C221D">
        <w:rPr>
          <w:rFonts w:ascii="Times New Roman" w:hAnsi="Times New Roman" w:cs="Times New Roman"/>
          <w:i/>
          <w:color w:val="000000"/>
          <w:sz w:val="24"/>
          <w:szCs w:val="24"/>
        </w:rPr>
        <w:t>разнообразие ритмического рисунка, штрихов,</w:t>
      </w:r>
      <w:r w:rsidR="00FC57E4" w:rsidRPr="009C221D">
        <w:rPr>
          <w:rFonts w:ascii="Times New Roman" w:hAnsi="Times New Roman" w:cs="Times New Roman"/>
          <w:i/>
          <w:color w:val="000000"/>
          <w:sz w:val="24"/>
          <w:szCs w:val="24"/>
        </w:rPr>
        <w:t xml:space="preserve"> вокальная колоратура, </w:t>
      </w:r>
      <w:r w:rsidR="00CB2E91" w:rsidRPr="009C221D">
        <w:rPr>
          <w:rFonts w:ascii="Times New Roman" w:hAnsi="Times New Roman" w:cs="Times New Roman"/>
          <w:i/>
          <w:color w:val="000000"/>
          <w:sz w:val="24"/>
          <w:szCs w:val="24"/>
        </w:rPr>
        <w:t xml:space="preserve">гитарный аккомпанемент, </w:t>
      </w:r>
      <w:r w:rsidR="00DA1802" w:rsidRPr="009C221D">
        <w:rPr>
          <w:rFonts w:ascii="Times New Roman" w:hAnsi="Times New Roman" w:cs="Times New Roman"/>
          <w:i/>
          <w:color w:val="000000"/>
          <w:sz w:val="24"/>
          <w:szCs w:val="24"/>
        </w:rPr>
        <w:t xml:space="preserve">фермато, </w:t>
      </w:r>
      <w:r w:rsidR="00FC57E4" w:rsidRPr="009C221D">
        <w:rPr>
          <w:rFonts w:ascii="Times New Roman" w:hAnsi="Times New Roman" w:cs="Times New Roman"/>
          <w:i/>
          <w:color w:val="000000"/>
          <w:sz w:val="24"/>
          <w:szCs w:val="24"/>
        </w:rPr>
        <w:t>форшлаг,</w:t>
      </w:r>
      <w:r w:rsidR="00DA1802" w:rsidRPr="009C221D">
        <w:rPr>
          <w:rFonts w:ascii="Times New Roman" w:hAnsi="Times New Roman" w:cs="Times New Roman"/>
          <w:i/>
          <w:color w:val="000000"/>
          <w:sz w:val="24"/>
          <w:szCs w:val="24"/>
        </w:rPr>
        <w:t xml:space="preserve"> </w:t>
      </w:r>
      <w:r w:rsidR="00994245" w:rsidRPr="009C221D">
        <w:rPr>
          <w:rFonts w:ascii="Times New Roman" w:hAnsi="Times New Roman" w:cs="Times New Roman"/>
          <w:i/>
          <w:color w:val="000000"/>
          <w:sz w:val="24"/>
          <w:szCs w:val="24"/>
        </w:rPr>
        <w:t>агогика</w:t>
      </w:r>
      <w:r w:rsidR="00FC57E4" w:rsidRPr="009C221D">
        <w:rPr>
          <w:rFonts w:ascii="Times New Roman" w:hAnsi="Times New Roman" w:cs="Times New Roman"/>
          <w:i/>
          <w:color w:val="000000"/>
          <w:sz w:val="24"/>
          <w:szCs w:val="24"/>
        </w:rPr>
        <w:t>.</w:t>
      </w:r>
    </w:p>
    <w:p w:rsidR="00FC57E4" w:rsidRPr="009C221D" w:rsidRDefault="00FC57E4" w:rsidP="009C221D">
      <w:pPr>
        <w:pStyle w:val="ad"/>
        <w:spacing w:line="360" w:lineRule="auto"/>
        <w:ind w:firstLine="709"/>
        <w:jc w:val="both"/>
        <w:rPr>
          <w:rFonts w:ascii="Times New Roman" w:hAnsi="Times New Roman" w:cs="Times New Roman"/>
          <w:color w:val="000000"/>
          <w:sz w:val="24"/>
          <w:szCs w:val="24"/>
        </w:rPr>
      </w:pPr>
      <w:r w:rsidRPr="009C221D">
        <w:rPr>
          <w:rFonts w:ascii="Times New Roman" w:hAnsi="Times New Roman" w:cs="Times New Roman"/>
          <w:color w:val="000000"/>
          <w:sz w:val="24"/>
          <w:szCs w:val="24"/>
        </w:rPr>
        <w:t xml:space="preserve">Мелодия должна звучать певуче. В припеве для отображения характера широкие скачки наполняем, играем ярко, радостно, воспевая прекрасную природу Италии, более распевно играем форшлаг, который является частью мелодии. Гитарный аккомпанемент исполняем легко, спокойно, мягко. </w:t>
      </w:r>
    </w:p>
    <w:p w:rsidR="00FC57E4" w:rsidRPr="009C221D" w:rsidRDefault="00FC57E4" w:rsidP="009C221D">
      <w:pPr>
        <w:pStyle w:val="ad"/>
        <w:spacing w:line="360" w:lineRule="auto"/>
        <w:ind w:firstLine="709"/>
        <w:jc w:val="both"/>
        <w:rPr>
          <w:rFonts w:ascii="Times New Roman" w:hAnsi="Times New Roman" w:cs="Times New Roman"/>
          <w:color w:val="000000"/>
          <w:sz w:val="24"/>
          <w:szCs w:val="24"/>
        </w:rPr>
      </w:pPr>
      <w:r w:rsidRPr="009C221D">
        <w:rPr>
          <w:rFonts w:ascii="Times New Roman" w:hAnsi="Times New Roman" w:cs="Times New Roman"/>
          <w:color w:val="000000"/>
          <w:sz w:val="24"/>
          <w:szCs w:val="24"/>
        </w:rPr>
        <w:t>Исполн</w:t>
      </w:r>
      <w:r w:rsidR="00576B00" w:rsidRPr="009C221D">
        <w:rPr>
          <w:rFonts w:ascii="Times New Roman" w:hAnsi="Times New Roman" w:cs="Times New Roman"/>
          <w:color w:val="000000"/>
          <w:sz w:val="24"/>
          <w:szCs w:val="24"/>
        </w:rPr>
        <w:t>ение</w:t>
      </w:r>
      <w:r w:rsidRPr="009C221D">
        <w:rPr>
          <w:rFonts w:ascii="Times New Roman" w:hAnsi="Times New Roman" w:cs="Times New Roman"/>
          <w:color w:val="000000"/>
          <w:sz w:val="24"/>
          <w:szCs w:val="24"/>
        </w:rPr>
        <w:t xml:space="preserve"> про</w:t>
      </w:r>
      <w:r w:rsidR="00E860CE" w:rsidRPr="009C221D">
        <w:rPr>
          <w:rFonts w:ascii="Times New Roman" w:hAnsi="Times New Roman" w:cs="Times New Roman"/>
          <w:color w:val="000000"/>
          <w:sz w:val="24"/>
          <w:szCs w:val="24"/>
        </w:rPr>
        <w:t>изведени</w:t>
      </w:r>
      <w:r w:rsidR="00576B00" w:rsidRPr="009C221D">
        <w:rPr>
          <w:rFonts w:ascii="Times New Roman" w:hAnsi="Times New Roman" w:cs="Times New Roman"/>
          <w:color w:val="000000"/>
          <w:sz w:val="24"/>
          <w:szCs w:val="24"/>
        </w:rPr>
        <w:t>я.</w:t>
      </w:r>
    </w:p>
    <w:p w:rsidR="0070300D" w:rsidRPr="009C221D" w:rsidRDefault="0070300D"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 xml:space="preserve">В результате изучения </w:t>
      </w:r>
      <w:r w:rsidR="004E0297" w:rsidRPr="009C221D">
        <w:rPr>
          <w:rFonts w:ascii="Times New Roman" w:hAnsi="Times New Roman" w:cs="Times New Roman"/>
          <w:sz w:val="24"/>
          <w:szCs w:val="24"/>
        </w:rPr>
        <w:t xml:space="preserve">и работы над </w:t>
      </w:r>
      <w:r w:rsidRPr="009C221D">
        <w:rPr>
          <w:rFonts w:ascii="Times New Roman" w:hAnsi="Times New Roman" w:cs="Times New Roman"/>
          <w:sz w:val="24"/>
          <w:szCs w:val="24"/>
        </w:rPr>
        <w:t>произведени</w:t>
      </w:r>
      <w:r w:rsidR="00320C79">
        <w:rPr>
          <w:rFonts w:ascii="Times New Roman" w:hAnsi="Times New Roman" w:cs="Times New Roman"/>
          <w:sz w:val="24"/>
          <w:szCs w:val="24"/>
        </w:rPr>
        <w:t>ем</w:t>
      </w:r>
      <w:r w:rsidR="004E0297" w:rsidRPr="009C221D">
        <w:rPr>
          <w:rFonts w:ascii="Times New Roman" w:hAnsi="Times New Roman" w:cs="Times New Roman"/>
          <w:sz w:val="24"/>
          <w:szCs w:val="24"/>
        </w:rPr>
        <w:t xml:space="preserve"> </w:t>
      </w:r>
      <w:r w:rsidRPr="009C221D">
        <w:rPr>
          <w:rFonts w:ascii="Times New Roman" w:hAnsi="Times New Roman" w:cs="Times New Roman"/>
          <w:sz w:val="24"/>
          <w:szCs w:val="24"/>
        </w:rPr>
        <w:t xml:space="preserve"> П.</w:t>
      </w:r>
      <w:r w:rsidR="00320C79">
        <w:rPr>
          <w:rFonts w:ascii="Times New Roman" w:hAnsi="Times New Roman" w:cs="Times New Roman"/>
          <w:sz w:val="24"/>
          <w:szCs w:val="24"/>
        </w:rPr>
        <w:t xml:space="preserve"> </w:t>
      </w:r>
      <w:r w:rsidRPr="009C221D">
        <w:rPr>
          <w:rFonts w:ascii="Times New Roman" w:hAnsi="Times New Roman" w:cs="Times New Roman"/>
          <w:sz w:val="24"/>
          <w:szCs w:val="24"/>
        </w:rPr>
        <w:t>И.</w:t>
      </w:r>
      <w:r w:rsidR="00320C79">
        <w:rPr>
          <w:rFonts w:ascii="Times New Roman" w:hAnsi="Times New Roman" w:cs="Times New Roman"/>
          <w:sz w:val="24"/>
          <w:szCs w:val="24"/>
        </w:rPr>
        <w:t xml:space="preserve"> </w:t>
      </w:r>
      <w:r w:rsidRPr="009C221D">
        <w:rPr>
          <w:rFonts w:ascii="Times New Roman" w:hAnsi="Times New Roman" w:cs="Times New Roman"/>
          <w:sz w:val="24"/>
          <w:szCs w:val="24"/>
        </w:rPr>
        <w:t>Чайковского из «Детского альбома», учени</w:t>
      </w:r>
      <w:r w:rsidR="00320C79">
        <w:rPr>
          <w:rFonts w:ascii="Times New Roman" w:hAnsi="Times New Roman" w:cs="Times New Roman"/>
          <w:sz w:val="24"/>
          <w:szCs w:val="24"/>
        </w:rPr>
        <w:t>ца</w:t>
      </w:r>
      <w:r w:rsidRPr="009C221D">
        <w:rPr>
          <w:rFonts w:ascii="Times New Roman" w:hAnsi="Times New Roman" w:cs="Times New Roman"/>
          <w:sz w:val="24"/>
          <w:szCs w:val="24"/>
        </w:rPr>
        <w:t xml:space="preserve"> глубже познакомил</w:t>
      </w:r>
      <w:r w:rsidR="00320C79">
        <w:rPr>
          <w:rFonts w:ascii="Times New Roman" w:hAnsi="Times New Roman" w:cs="Times New Roman"/>
          <w:sz w:val="24"/>
          <w:szCs w:val="24"/>
        </w:rPr>
        <w:t>а</w:t>
      </w:r>
      <w:r w:rsidRPr="009C221D">
        <w:rPr>
          <w:rFonts w:ascii="Times New Roman" w:hAnsi="Times New Roman" w:cs="Times New Roman"/>
          <w:sz w:val="24"/>
          <w:szCs w:val="24"/>
        </w:rPr>
        <w:t>сь с жизнью и творчеством композитора, пополнил</w:t>
      </w:r>
      <w:r w:rsidR="00320C79">
        <w:rPr>
          <w:rFonts w:ascii="Times New Roman" w:hAnsi="Times New Roman" w:cs="Times New Roman"/>
          <w:sz w:val="24"/>
          <w:szCs w:val="24"/>
        </w:rPr>
        <w:t>а</w:t>
      </w:r>
      <w:r w:rsidRPr="009C221D">
        <w:rPr>
          <w:rFonts w:ascii="Times New Roman" w:hAnsi="Times New Roman" w:cs="Times New Roman"/>
          <w:sz w:val="24"/>
          <w:szCs w:val="24"/>
        </w:rPr>
        <w:t xml:space="preserve"> свой интеллектуальный багаж, научил</w:t>
      </w:r>
      <w:r w:rsidR="00320C79">
        <w:rPr>
          <w:rFonts w:ascii="Times New Roman" w:hAnsi="Times New Roman" w:cs="Times New Roman"/>
          <w:sz w:val="24"/>
          <w:szCs w:val="24"/>
        </w:rPr>
        <w:t>а</w:t>
      </w:r>
      <w:r w:rsidRPr="009C221D">
        <w:rPr>
          <w:rFonts w:ascii="Times New Roman" w:hAnsi="Times New Roman" w:cs="Times New Roman"/>
          <w:sz w:val="24"/>
          <w:szCs w:val="24"/>
        </w:rPr>
        <w:t>сь новым техническим приёмам, познакомил</w:t>
      </w:r>
      <w:r w:rsidR="00320C79">
        <w:rPr>
          <w:rFonts w:ascii="Times New Roman" w:hAnsi="Times New Roman" w:cs="Times New Roman"/>
          <w:sz w:val="24"/>
          <w:szCs w:val="24"/>
        </w:rPr>
        <w:t>а</w:t>
      </w:r>
      <w:r w:rsidRPr="009C221D">
        <w:rPr>
          <w:rFonts w:ascii="Times New Roman" w:hAnsi="Times New Roman" w:cs="Times New Roman"/>
          <w:sz w:val="24"/>
          <w:szCs w:val="24"/>
        </w:rPr>
        <w:t>сь с новыми музыкальными жанрами, новыми ритмами, получил</w:t>
      </w:r>
      <w:r w:rsidR="00320C79">
        <w:rPr>
          <w:rFonts w:ascii="Times New Roman" w:hAnsi="Times New Roman" w:cs="Times New Roman"/>
          <w:sz w:val="24"/>
          <w:szCs w:val="24"/>
        </w:rPr>
        <w:t>а</w:t>
      </w:r>
      <w:r w:rsidRPr="009C221D">
        <w:rPr>
          <w:rFonts w:ascii="Times New Roman" w:hAnsi="Times New Roman" w:cs="Times New Roman"/>
          <w:sz w:val="24"/>
          <w:szCs w:val="24"/>
        </w:rPr>
        <w:t xml:space="preserve"> новый заряд эмоций, дальнейший стимул для изучения произведений этого композитора. На уроке учени</w:t>
      </w:r>
      <w:r w:rsidR="00320C79">
        <w:rPr>
          <w:rFonts w:ascii="Times New Roman" w:hAnsi="Times New Roman" w:cs="Times New Roman"/>
          <w:sz w:val="24"/>
          <w:szCs w:val="24"/>
        </w:rPr>
        <w:t>це</w:t>
      </w:r>
      <w:r w:rsidRPr="009C221D">
        <w:rPr>
          <w:rFonts w:ascii="Times New Roman" w:hAnsi="Times New Roman" w:cs="Times New Roman"/>
          <w:sz w:val="24"/>
          <w:szCs w:val="24"/>
        </w:rPr>
        <w:t xml:space="preserve"> удалось передать образ произведени</w:t>
      </w:r>
      <w:r w:rsidR="00320C79">
        <w:rPr>
          <w:rFonts w:ascii="Times New Roman" w:hAnsi="Times New Roman" w:cs="Times New Roman"/>
          <w:sz w:val="24"/>
          <w:szCs w:val="24"/>
        </w:rPr>
        <w:t>я</w:t>
      </w:r>
      <w:r w:rsidRPr="009C221D">
        <w:rPr>
          <w:rFonts w:ascii="Times New Roman" w:hAnsi="Times New Roman" w:cs="Times New Roman"/>
          <w:sz w:val="24"/>
          <w:szCs w:val="24"/>
        </w:rPr>
        <w:t xml:space="preserve"> посредством выразительных средств, характерных именно для </w:t>
      </w:r>
      <w:r w:rsidR="00320C79">
        <w:rPr>
          <w:rFonts w:ascii="Times New Roman" w:hAnsi="Times New Roman" w:cs="Times New Roman"/>
          <w:sz w:val="24"/>
          <w:szCs w:val="24"/>
        </w:rPr>
        <w:t>эт</w:t>
      </w:r>
      <w:r w:rsidRPr="009C221D">
        <w:rPr>
          <w:rFonts w:ascii="Times New Roman" w:hAnsi="Times New Roman" w:cs="Times New Roman"/>
          <w:sz w:val="24"/>
          <w:szCs w:val="24"/>
        </w:rPr>
        <w:t xml:space="preserve">ой пьесы. Главное, </w:t>
      </w:r>
      <w:r w:rsidR="00E437D2">
        <w:rPr>
          <w:rFonts w:ascii="Times New Roman" w:hAnsi="Times New Roman" w:cs="Times New Roman"/>
          <w:sz w:val="24"/>
          <w:szCs w:val="24"/>
        </w:rPr>
        <w:t>ученица</w:t>
      </w:r>
      <w:r w:rsidRPr="009C221D">
        <w:rPr>
          <w:rFonts w:ascii="Times New Roman" w:hAnsi="Times New Roman" w:cs="Times New Roman"/>
          <w:sz w:val="24"/>
          <w:szCs w:val="24"/>
        </w:rPr>
        <w:t xml:space="preserve"> научил</w:t>
      </w:r>
      <w:r w:rsidR="00320C79">
        <w:rPr>
          <w:rFonts w:ascii="Times New Roman" w:hAnsi="Times New Roman" w:cs="Times New Roman"/>
          <w:sz w:val="24"/>
          <w:szCs w:val="24"/>
        </w:rPr>
        <w:t>а</w:t>
      </w:r>
      <w:r w:rsidRPr="009C221D">
        <w:rPr>
          <w:rFonts w:ascii="Times New Roman" w:hAnsi="Times New Roman" w:cs="Times New Roman"/>
          <w:sz w:val="24"/>
          <w:szCs w:val="24"/>
        </w:rPr>
        <w:t>сь самостоятельно находить выразительные свойства, которые помогают раскрыть образное содержание произведения. В своей педагогической практике постоянно обращаюсь к «Детскому альбому»</w:t>
      </w:r>
      <w:r w:rsidR="00336504" w:rsidRPr="009C221D">
        <w:rPr>
          <w:rFonts w:ascii="Times New Roman" w:hAnsi="Times New Roman" w:cs="Times New Roman"/>
          <w:sz w:val="24"/>
          <w:szCs w:val="24"/>
        </w:rPr>
        <w:t>, поскольку э</w:t>
      </w:r>
      <w:r w:rsidRPr="009C221D">
        <w:rPr>
          <w:rFonts w:ascii="Times New Roman" w:hAnsi="Times New Roman" w:cs="Times New Roman"/>
          <w:sz w:val="24"/>
          <w:szCs w:val="24"/>
        </w:rPr>
        <w:t xml:space="preserve">то благодатный материал для развития образного мышления. </w:t>
      </w:r>
      <w:r w:rsidR="00336504" w:rsidRPr="009C221D">
        <w:rPr>
          <w:rFonts w:ascii="Times New Roman" w:hAnsi="Times New Roman" w:cs="Times New Roman"/>
          <w:sz w:val="24"/>
          <w:szCs w:val="24"/>
        </w:rPr>
        <w:t>Работа над произведениями Чайковского должна быть творческой, знание особенностей стиля следует сочетать со стремлением к самостоятельному прочтению изучаемого произведения.</w:t>
      </w:r>
    </w:p>
    <w:p w:rsidR="0070300D" w:rsidRPr="009C221D" w:rsidRDefault="0070300D"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 xml:space="preserve">Произведения альбома являются лучшим материалом для развития навыков игры </w:t>
      </w:r>
      <w:r w:rsidRPr="009C221D">
        <w:rPr>
          <w:rFonts w:ascii="Times New Roman" w:hAnsi="Times New Roman" w:cs="Times New Roman"/>
          <w:sz w:val="24"/>
          <w:szCs w:val="24"/>
          <w:lang w:val="en-US"/>
        </w:rPr>
        <w:t>legato</w:t>
      </w:r>
      <w:r w:rsidRPr="009C221D">
        <w:rPr>
          <w:rFonts w:ascii="Times New Roman" w:hAnsi="Times New Roman" w:cs="Times New Roman"/>
          <w:sz w:val="24"/>
          <w:szCs w:val="24"/>
        </w:rPr>
        <w:t xml:space="preserve">, текучести мелодии, интонационной выразительности, широкому охвату мелодической линии, художественному исполнению, развивают образное мышление, внутренний слух. </w:t>
      </w:r>
    </w:p>
    <w:p w:rsidR="008D4F65" w:rsidRPr="009C221D" w:rsidRDefault="00336504"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lastRenderedPageBreak/>
        <w:t>Чайковский - один из величайших творцов музыкального искусства, создавший изумительные по силе и красоте музыкальные произведения. Его музыка, имеющая всемирную известность, составляет национальную гордость русского народа.</w:t>
      </w:r>
    </w:p>
    <w:p w:rsidR="00D225AC" w:rsidRDefault="008D4F65" w:rsidP="009C221D">
      <w:pPr>
        <w:pStyle w:val="ad"/>
        <w:spacing w:line="360" w:lineRule="auto"/>
        <w:ind w:firstLine="709"/>
        <w:jc w:val="both"/>
        <w:rPr>
          <w:rFonts w:ascii="Times New Roman" w:hAnsi="Times New Roman" w:cs="Times New Roman"/>
          <w:sz w:val="24"/>
          <w:szCs w:val="24"/>
        </w:rPr>
      </w:pPr>
      <w:r w:rsidRPr="009C221D">
        <w:rPr>
          <w:rFonts w:ascii="Times New Roman" w:hAnsi="Times New Roman" w:cs="Times New Roman"/>
          <w:sz w:val="24"/>
          <w:szCs w:val="24"/>
        </w:rPr>
        <w:t xml:space="preserve">                        </w:t>
      </w:r>
    </w:p>
    <w:p w:rsidR="0070300D" w:rsidRPr="009C221D" w:rsidRDefault="008D4F65" w:rsidP="009C221D">
      <w:pPr>
        <w:pStyle w:val="ad"/>
        <w:spacing w:line="360" w:lineRule="auto"/>
        <w:ind w:firstLine="709"/>
        <w:jc w:val="both"/>
        <w:rPr>
          <w:rFonts w:ascii="Times New Roman" w:hAnsi="Times New Roman" w:cs="Times New Roman"/>
          <w:b/>
          <w:sz w:val="24"/>
          <w:szCs w:val="24"/>
        </w:rPr>
      </w:pPr>
      <w:r w:rsidRPr="009C221D">
        <w:rPr>
          <w:rFonts w:ascii="Times New Roman" w:hAnsi="Times New Roman" w:cs="Times New Roman"/>
          <w:sz w:val="24"/>
          <w:szCs w:val="24"/>
        </w:rPr>
        <w:t xml:space="preserve">  </w:t>
      </w:r>
      <w:r w:rsidR="0070300D" w:rsidRPr="009C221D">
        <w:rPr>
          <w:rFonts w:ascii="Times New Roman" w:hAnsi="Times New Roman" w:cs="Times New Roman"/>
          <w:b/>
          <w:sz w:val="24"/>
          <w:szCs w:val="24"/>
        </w:rPr>
        <w:t>Список используемой литературы:</w:t>
      </w:r>
    </w:p>
    <w:p w:rsidR="0070300D" w:rsidRPr="009C221D" w:rsidRDefault="0070300D" w:rsidP="00320C79">
      <w:pPr>
        <w:pStyle w:val="ad"/>
        <w:numPr>
          <w:ilvl w:val="0"/>
          <w:numId w:val="8"/>
        </w:numPr>
        <w:jc w:val="both"/>
        <w:rPr>
          <w:rFonts w:ascii="Times New Roman" w:hAnsi="Times New Roman" w:cs="Times New Roman"/>
          <w:color w:val="000000"/>
          <w:sz w:val="24"/>
          <w:szCs w:val="24"/>
        </w:rPr>
      </w:pPr>
      <w:proofErr w:type="spellStart"/>
      <w:r w:rsidRPr="009C221D">
        <w:rPr>
          <w:rFonts w:ascii="Times New Roman" w:hAnsi="Times New Roman" w:cs="Times New Roman"/>
          <w:color w:val="000000"/>
          <w:sz w:val="24"/>
          <w:szCs w:val="24"/>
        </w:rPr>
        <w:t>Айзенштадт</w:t>
      </w:r>
      <w:proofErr w:type="spellEnd"/>
      <w:r w:rsidRPr="009C221D">
        <w:rPr>
          <w:rFonts w:ascii="Times New Roman" w:hAnsi="Times New Roman" w:cs="Times New Roman"/>
          <w:color w:val="000000"/>
          <w:sz w:val="24"/>
          <w:szCs w:val="24"/>
        </w:rPr>
        <w:t xml:space="preserve"> С.А. «Детский альбом» П.И.Чайковского». – М.: «Классика –</w:t>
      </w:r>
      <w:r w:rsidRPr="009C221D">
        <w:rPr>
          <w:rFonts w:ascii="Times New Roman" w:hAnsi="Times New Roman" w:cs="Times New Roman"/>
          <w:color w:val="000000"/>
          <w:sz w:val="24"/>
          <w:szCs w:val="24"/>
          <w:lang w:val="en-US"/>
        </w:rPr>
        <w:t>XXI</w:t>
      </w:r>
      <w:r w:rsidRPr="009C221D">
        <w:rPr>
          <w:rFonts w:ascii="Times New Roman" w:hAnsi="Times New Roman" w:cs="Times New Roman"/>
          <w:color w:val="000000"/>
          <w:sz w:val="24"/>
          <w:szCs w:val="24"/>
        </w:rPr>
        <w:t>», 2003.</w:t>
      </w:r>
      <w:r w:rsidR="005562B8" w:rsidRPr="009C221D">
        <w:rPr>
          <w:rFonts w:ascii="Times New Roman" w:hAnsi="Times New Roman" w:cs="Times New Roman"/>
          <w:color w:val="000000"/>
          <w:sz w:val="24"/>
          <w:szCs w:val="24"/>
        </w:rPr>
        <w:t xml:space="preserve"> – 76 с.</w:t>
      </w:r>
    </w:p>
    <w:p w:rsidR="0070300D" w:rsidRPr="009C221D" w:rsidRDefault="0070300D" w:rsidP="00320C79">
      <w:pPr>
        <w:pStyle w:val="ad"/>
        <w:numPr>
          <w:ilvl w:val="0"/>
          <w:numId w:val="8"/>
        </w:numPr>
        <w:jc w:val="both"/>
        <w:rPr>
          <w:rFonts w:ascii="Times New Roman" w:hAnsi="Times New Roman" w:cs="Times New Roman"/>
          <w:sz w:val="24"/>
          <w:szCs w:val="24"/>
        </w:rPr>
      </w:pPr>
      <w:r w:rsidRPr="009C221D">
        <w:rPr>
          <w:rFonts w:ascii="Times New Roman" w:hAnsi="Times New Roman" w:cs="Times New Roman"/>
          <w:sz w:val="24"/>
          <w:szCs w:val="24"/>
        </w:rPr>
        <w:t>Алексеев А.Д. Методика обучения игре на фортепиано М., 1971г.</w:t>
      </w:r>
      <w:r w:rsidR="005562B8" w:rsidRPr="009C221D">
        <w:rPr>
          <w:rFonts w:ascii="Times New Roman" w:hAnsi="Times New Roman" w:cs="Times New Roman"/>
          <w:sz w:val="24"/>
          <w:szCs w:val="24"/>
        </w:rPr>
        <w:t xml:space="preserve"> – 288 с.</w:t>
      </w:r>
    </w:p>
    <w:p w:rsidR="0070300D" w:rsidRPr="009C221D" w:rsidRDefault="0070300D" w:rsidP="00320C79">
      <w:pPr>
        <w:pStyle w:val="ad"/>
        <w:numPr>
          <w:ilvl w:val="0"/>
          <w:numId w:val="8"/>
        </w:numPr>
        <w:jc w:val="both"/>
        <w:rPr>
          <w:rFonts w:ascii="Times New Roman" w:hAnsi="Times New Roman" w:cs="Times New Roman"/>
          <w:color w:val="000000"/>
          <w:sz w:val="24"/>
          <w:szCs w:val="24"/>
        </w:rPr>
      </w:pPr>
      <w:r w:rsidRPr="009C221D">
        <w:rPr>
          <w:rFonts w:ascii="Times New Roman" w:hAnsi="Times New Roman" w:cs="Times New Roman"/>
          <w:color w:val="000000"/>
          <w:sz w:val="24"/>
          <w:szCs w:val="24"/>
        </w:rPr>
        <w:t xml:space="preserve">Малинина И.В. «Детский альбом» и «Времена года» </w:t>
      </w:r>
      <w:proofErr w:type="spellStart"/>
      <w:r w:rsidRPr="009C221D">
        <w:rPr>
          <w:rFonts w:ascii="Times New Roman" w:hAnsi="Times New Roman" w:cs="Times New Roman"/>
          <w:color w:val="000000"/>
          <w:sz w:val="24"/>
          <w:szCs w:val="24"/>
        </w:rPr>
        <w:t>П.И.Чайковского</w:t>
      </w:r>
      <w:proofErr w:type="spellEnd"/>
      <w:r w:rsidRPr="009C221D">
        <w:rPr>
          <w:rFonts w:ascii="Times New Roman" w:hAnsi="Times New Roman" w:cs="Times New Roman"/>
          <w:color w:val="000000"/>
          <w:sz w:val="24"/>
          <w:szCs w:val="24"/>
        </w:rPr>
        <w:t>»</w:t>
      </w:r>
      <w:r w:rsidR="00EB52DA" w:rsidRPr="009C221D">
        <w:rPr>
          <w:rFonts w:ascii="Times New Roman" w:hAnsi="Times New Roman" w:cs="Times New Roman"/>
          <w:color w:val="000000"/>
          <w:sz w:val="24"/>
          <w:szCs w:val="24"/>
        </w:rPr>
        <w:t>.</w:t>
      </w:r>
      <w:r w:rsidRPr="009C221D">
        <w:rPr>
          <w:rFonts w:ascii="Times New Roman" w:hAnsi="Times New Roman" w:cs="Times New Roman"/>
          <w:color w:val="000000"/>
          <w:sz w:val="24"/>
          <w:szCs w:val="24"/>
        </w:rPr>
        <w:t xml:space="preserve"> - М.: ООО «Престо», 2003.</w:t>
      </w:r>
      <w:r w:rsidR="005562B8" w:rsidRPr="009C221D">
        <w:rPr>
          <w:rFonts w:ascii="Times New Roman" w:hAnsi="Times New Roman" w:cs="Times New Roman"/>
          <w:color w:val="000000"/>
          <w:sz w:val="24"/>
          <w:szCs w:val="24"/>
        </w:rPr>
        <w:t xml:space="preserve"> – 64 с.</w:t>
      </w:r>
    </w:p>
    <w:p w:rsidR="0070300D" w:rsidRPr="009C221D" w:rsidRDefault="0070300D" w:rsidP="00320C79">
      <w:pPr>
        <w:pStyle w:val="ad"/>
        <w:numPr>
          <w:ilvl w:val="0"/>
          <w:numId w:val="8"/>
        </w:numPr>
        <w:jc w:val="both"/>
        <w:rPr>
          <w:rFonts w:ascii="Times New Roman" w:hAnsi="Times New Roman" w:cs="Times New Roman"/>
          <w:sz w:val="24"/>
          <w:szCs w:val="24"/>
        </w:rPr>
      </w:pPr>
      <w:r w:rsidRPr="009C221D">
        <w:rPr>
          <w:rFonts w:ascii="Times New Roman" w:hAnsi="Times New Roman" w:cs="Times New Roman"/>
          <w:sz w:val="24"/>
          <w:szCs w:val="24"/>
        </w:rPr>
        <w:t xml:space="preserve">Орлова Е. Очерки о русских композиторах </w:t>
      </w:r>
      <w:r w:rsidRPr="009C221D">
        <w:rPr>
          <w:rFonts w:ascii="Times New Roman" w:hAnsi="Times New Roman" w:cs="Times New Roman"/>
          <w:sz w:val="24"/>
          <w:szCs w:val="24"/>
          <w:lang w:val="en-US"/>
        </w:rPr>
        <w:t>XIX</w:t>
      </w:r>
      <w:r w:rsidRPr="009C221D">
        <w:rPr>
          <w:rFonts w:ascii="Times New Roman" w:hAnsi="Times New Roman" w:cs="Times New Roman"/>
          <w:sz w:val="24"/>
          <w:szCs w:val="24"/>
        </w:rPr>
        <w:t xml:space="preserve">-начала </w:t>
      </w:r>
      <w:r w:rsidRPr="009C221D">
        <w:rPr>
          <w:rFonts w:ascii="Times New Roman" w:hAnsi="Times New Roman" w:cs="Times New Roman"/>
          <w:sz w:val="24"/>
          <w:szCs w:val="24"/>
          <w:lang w:val="en-US"/>
        </w:rPr>
        <w:t>XX</w:t>
      </w:r>
      <w:r w:rsidRPr="009C221D">
        <w:rPr>
          <w:rFonts w:ascii="Times New Roman" w:hAnsi="Times New Roman" w:cs="Times New Roman"/>
          <w:sz w:val="24"/>
          <w:szCs w:val="24"/>
        </w:rPr>
        <w:t xml:space="preserve"> века. – М.: Музыка, 1982.</w:t>
      </w:r>
      <w:r w:rsidR="005562B8" w:rsidRPr="009C221D">
        <w:rPr>
          <w:rFonts w:ascii="Times New Roman" w:hAnsi="Times New Roman" w:cs="Times New Roman"/>
          <w:sz w:val="24"/>
          <w:szCs w:val="24"/>
        </w:rPr>
        <w:t xml:space="preserve"> – 224 с.</w:t>
      </w:r>
    </w:p>
    <w:p w:rsidR="0070300D" w:rsidRPr="009C221D" w:rsidRDefault="0070300D" w:rsidP="00320C79">
      <w:pPr>
        <w:pStyle w:val="ad"/>
        <w:numPr>
          <w:ilvl w:val="0"/>
          <w:numId w:val="8"/>
        </w:numPr>
        <w:jc w:val="both"/>
        <w:rPr>
          <w:rFonts w:ascii="Times New Roman" w:hAnsi="Times New Roman" w:cs="Times New Roman"/>
          <w:sz w:val="24"/>
          <w:szCs w:val="24"/>
        </w:rPr>
      </w:pPr>
      <w:proofErr w:type="spellStart"/>
      <w:r w:rsidRPr="009C221D">
        <w:rPr>
          <w:rFonts w:ascii="Times New Roman" w:hAnsi="Times New Roman" w:cs="Times New Roman"/>
          <w:sz w:val="24"/>
          <w:szCs w:val="24"/>
        </w:rPr>
        <w:t>Прибегина</w:t>
      </w:r>
      <w:proofErr w:type="spellEnd"/>
      <w:r w:rsidRPr="009C221D">
        <w:rPr>
          <w:rFonts w:ascii="Times New Roman" w:hAnsi="Times New Roman" w:cs="Times New Roman"/>
          <w:sz w:val="24"/>
          <w:szCs w:val="24"/>
        </w:rPr>
        <w:t xml:space="preserve"> Г. А. «Петр Ильич Чайковский» - М.: «Музыка», 1982.</w:t>
      </w:r>
      <w:r w:rsidR="005562B8" w:rsidRPr="009C221D">
        <w:rPr>
          <w:rFonts w:ascii="Times New Roman" w:hAnsi="Times New Roman" w:cs="Times New Roman"/>
          <w:sz w:val="24"/>
          <w:szCs w:val="24"/>
        </w:rPr>
        <w:t xml:space="preserve"> – 298 с.</w:t>
      </w:r>
    </w:p>
    <w:p w:rsidR="0070300D" w:rsidRPr="009C221D" w:rsidRDefault="0070300D" w:rsidP="00320C79">
      <w:pPr>
        <w:pStyle w:val="ad"/>
        <w:numPr>
          <w:ilvl w:val="0"/>
          <w:numId w:val="8"/>
        </w:numPr>
        <w:jc w:val="both"/>
        <w:rPr>
          <w:rFonts w:ascii="Times New Roman" w:hAnsi="Times New Roman" w:cs="Times New Roman"/>
          <w:sz w:val="24"/>
          <w:szCs w:val="24"/>
        </w:rPr>
      </w:pPr>
      <w:r w:rsidRPr="009C221D">
        <w:rPr>
          <w:rFonts w:ascii="Times New Roman" w:hAnsi="Times New Roman" w:cs="Times New Roman"/>
          <w:sz w:val="24"/>
          <w:szCs w:val="24"/>
        </w:rPr>
        <w:t xml:space="preserve">Третьякова. Л.С. «Русская музыка </w:t>
      </w:r>
      <w:r w:rsidRPr="009C221D">
        <w:rPr>
          <w:rFonts w:ascii="Times New Roman" w:hAnsi="Times New Roman" w:cs="Times New Roman"/>
          <w:sz w:val="24"/>
          <w:szCs w:val="24"/>
          <w:lang w:val="en-US"/>
        </w:rPr>
        <w:t>XIX</w:t>
      </w:r>
      <w:r w:rsidRPr="009C221D">
        <w:rPr>
          <w:rFonts w:ascii="Times New Roman" w:hAnsi="Times New Roman" w:cs="Times New Roman"/>
          <w:sz w:val="24"/>
          <w:szCs w:val="24"/>
        </w:rPr>
        <w:t xml:space="preserve"> века». Изд.-2-ое. </w:t>
      </w:r>
      <w:r w:rsidR="004E0297" w:rsidRPr="009C221D">
        <w:rPr>
          <w:rFonts w:ascii="Times New Roman" w:hAnsi="Times New Roman" w:cs="Times New Roman"/>
          <w:sz w:val="24"/>
          <w:szCs w:val="24"/>
        </w:rPr>
        <w:t xml:space="preserve">– </w:t>
      </w:r>
      <w:r w:rsidRPr="009C221D">
        <w:rPr>
          <w:rFonts w:ascii="Times New Roman" w:hAnsi="Times New Roman" w:cs="Times New Roman"/>
          <w:sz w:val="24"/>
          <w:szCs w:val="24"/>
        </w:rPr>
        <w:t>М</w:t>
      </w:r>
      <w:r w:rsidR="004E0297" w:rsidRPr="009C221D">
        <w:rPr>
          <w:rFonts w:ascii="Times New Roman" w:hAnsi="Times New Roman" w:cs="Times New Roman"/>
          <w:sz w:val="24"/>
          <w:szCs w:val="24"/>
        </w:rPr>
        <w:t xml:space="preserve">.: </w:t>
      </w:r>
      <w:r w:rsidRPr="009C221D">
        <w:rPr>
          <w:rFonts w:ascii="Times New Roman" w:hAnsi="Times New Roman" w:cs="Times New Roman"/>
          <w:sz w:val="24"/>
          <w:szCs w:val="24"/>
        </w:rPr>
        <w:t>«Просвещение», 1982.</w:t>
      </w:r>
      <w:r w:rsidR="009E7768" w:rsidRPr="009C221D">
        <w:rPr>
          <w:rFonts w:ascii="Times New Roman" w:hAnsi="Times New Roman" w:cs="Times New Roman"/>
          <w:sz w:val="24"/>
          <w:szCs w:val="24"/>
        </w:rPr>
        <w:t xml:space="preserve"> – 207 с.</w:t>
      </w:r>
    </w:p>
    <w:p w:rsidR="00631D55" w:rsidRPr="00260BEB" w:rsidRDefault="00B753A6" w:rsidP="00320C79">
      <w:pPr>
        <w:pStyle w:val="ad"/>
        <w:numPr>
          <w:ilvl w:val="0"/>
          <w:numId w:val="8"/>
        </w:numPr>
        <w:jc w:val="both"/>
        <w:rPr>
          <w:rFonts w:ascii="Times New Roman" w:hAnsi="Times New Roman" w:cs="Times New Roman"/>
          <w:i/>
          <w:color w:val="000000"/>
          <w:sz w:val="24"/>
          <w:szCs w:val="24"/>
        </w:rPr>
      </w:pPr>
      <w:proofErr w:type="spellStart"/>
      <w:r w:rsidRPr="009C221D">
        <w:rPr>
          <w:rFonts w:ascii="Times New Roman" w:hAnsi="Times New Roman" w:cs="Times New Roman"/>
          <w:sz w:val="24"/>
          <w:szCs w:val="24"/>
        </w:rPr>
        <w:t>П.И.Чайковский</w:t>
      </w:r>
      <w:proofErr w:type="spellEnd"/>
      <w:r w:rsidRPr="009C221D">
        <w:rPr>
          <w:rFonts w:ascii="Times New Roman" w:hAnsi="Times New Roman" w:cs="Times New Roman"/>
          <w:sz w:val="24"/>
          <w:szCs w:val="24"/>
        </w:rPr>
        <w:t xml:space="preserve"> Детский альбом. Стихи </w:t>
      </w:r>
      <w:proofErr w:type="spellStart"/>
      <w:r w:rsidRPr="009C221D">
        <w:rPr>
          <w:rFonts w:ascii="Times New Roman" w:hAnsi="Times New Roman" w:cs="Times New Roman"/>
          <w:sz w:val="24"/>
          <w:szCs w:val="24"/>
        </w:rPr>
        <w:t>В.Лунина</w:t>
      </w:r>
      <w:proofErr w:type="spellEnd"/>
      <w:r w:rsidRPr="009C221D">
        <w:rPr>
          <w:rFonts w:ascii="Times New Roman" w:hAnsi="Times New Roman" w:cs="Times New Roman"/>
          <w:sz w:val="24"/>
          <w:szCs w:val="24"/>
        </w:rPr>
        <w:t xml:space="preserve">. Иллюстрации </w:t>
      </w:r>
      <w:proofErr w:type="spellStart"/>
      <w:r w:rsidRPr="009C221D">
        <w:rPr>
          <w:rFonts w:ascii="Times New Roman" w:hAnsi="Times New Roman" w:cs="Times New Roman"/>
          <w:sz w:val="24"/>
          <w:szCs w:val="24"/>
        </w:rPr>
        <w:t>В.Павловой</w:t>
      </w:r>
      <w:proofErr w:type="spellEnd"/>
      <w:r w:rsidRPr="009C221D">
        <w:rPr>
          <w:rFonts w:ascii="Times New Roman" w:hAnsi="Times New Roman" w:cs="Times New Roman"/>
          <w:sz w:val="24"/>
          <w:szCs w:val="24"/>
        </w:rPr>
        <w:t xml:space="preserve">. – М.: </w:t>
      </w:r>
      <w:proofErr w:type="gramStart"/>
      <w:r w:rsidR="00631D55" w:rsidRPr="009C221D">
        <w:rPr>
          <w:rFonts w:ascii="Times New Roman" w:hAnsi="Times New Roman" w:cs="Times New Roman"/>
          <w:sz w:val="24"/>
          <w:szCs w:val="24"/>
        </w:rPr>
        <w:t>Вита</w:t>
      </w:r>
      <w:proofErr w:type="gramEnd"/>
      <w:r w:rsidR="00631D55" w:rsidRPr="009C221D">
        <w:rPr>
          <w:rFonts w:ascii="Times New Roman" w:hAnsi="Times New Roman" w:cs="Times New Roman"/>
          <w:sz w:val="24"/>
          <w:szCs w:val="24"/>
        </w:rPr>
        <w:t xml:space="preserve"> Нова</w:t>
      </w:r>
      <w:r w:rsidRPr="009C221D">
        <w:rPr>
          <w:rFonts w:ascii="Times New Roman" w:hAnsi="Times New Roman" w:cs="Times New Roman"/>
          <w:sz w:val="24"/>
          <w:szCs w:val="24"/>
        </w:rPr>
        <w:t xml:space="preserve">, 2010. </w:t>
      </w:r>
      <w:r w:rsidR="00930EC8" w:rsidRPr="009C221D">
        <w:rPr>
          <w:rFonts w:ascii="Times New Roman" w:hAnsi="Times New Roman" w:cs="Times New Roman"/>
          <w:sz w:val="24"/>
          <w:szCs w:val="24"/>
        </w:rPr>
        <w:t>– 199 с.</w:t>
      </w:r>
    </w:p>
    <w:p w:rsidR="00260BEB" w:rsidRPr="009C221D" w:rsidRDefault="00260BEB" w:rsidP="00260BEB">
      <w:pPr>
        <w:pStyle w:val="ad"/>
        <w:ind w:left="1429"/>
        <w:jc w:val="both"/>
        <w:rPr>
          <w:rFonts w:ascii="Times New Roman" w:hAnsi="Times New Roman" w:cs="Times New Roman"/>
          <w:i/>
          <w:color w:val="000000"/>
          <w:sz w:val="24"/>
          <w:szCs w:val="24"/>
        </w:rPr>
      </w:pPr>
    </w:p>
    <w:p w:rsidR="0070300D" w:rsidRPr="009C221D" w:rsidRDefault="00631D55" w:rsidP="009C221D">
      <w:pPr>
        <w:pStyle w:val="ad"/>
        <w:spacing w:line="360" w:lineRule="auto"/>
        <w:ind w:firstLine="709"/>
        <w:jc w:val="both"/>
        <w:rPr>
          <w:rFonts w:ascii="Times New Roman" w:hAnsi="Times New Roman" w:cs="Times New Roman"/>
          <w:b/>
          <w:color w:val="000000"/>
          <w:sz w:val="24"/>
          <w:szCs w:val="24"/>
        </w:rPr>
      </w:pPr>
      <w:r w:rsidRPr="009C221D">
        <w:rPr>
          <w:rFonts w:ascii="Times New Roman" w:hAnsi="Times New Roman" w:cs="Times New Roman"/>
          <w:b/>
          <w:color w:val="000000"/>
          <w:sz w:val="24"/>
          <w:szCs w:val="24"/>
        </w:rPr>
        <w:t xml:space="preserve">                             </w:t>
      </w:r>
      <w:r w:rsidR="0070300D" w:rsidRPr="009C221D">
        <w:rPr>
          <w:rFonts w:ascii="Times New Roman" w:hAnsi="Times New Roman" w:cs="Times New Roman"/>
          <w:b/>
          <w:color w:val="000000"/>
          <w:sz w:val="24"/>
          <w:szCs w:val="24"/>
        </w:rPr>
        <w:t>Используемые электронные ресурсы:</w:t>
      </w:r>
    </w:p>
    <w:p w:rsidR="0070300D" w:rsidRPr="009C221D" w:rsidRDefault="00D26CAB" w:rsidP="00320C79">
      <w:pPr>
        <w:pStyle w:val="ad"/>
        <w:ind w:firstLine="709"/>
        <w:jc w:val="both"/>
        <w:rPr>
          <w:rFonts w:ascii="Times New Roman" w:hAnsi="Times New Roman" w:cs="Times New Roman"/>
          <w:sz w:val="24"/>
          <w:szCs w:val="24"/>
        </w:rPr>
      </w:pPr>
      <w:hyperlink r:id="rId11" w:history="1">
        <w:r w:rsidR="0070300D" w:rsidRPr="009C221D">
          <w:rPr>
            <w:rStyle w:val="a7"/>
            <w:rFonts w:ascii="Times New Roman" w:hAnsi="Times New Roman" w:cs="Times New Roman"/>
            <w:color w:val="auto"/>
            <w:sz w:val="24"/>
            <w:szCs w:val="24"/>
          </w:rPr>
          <w:t>https://ru.wikipedia.org/wiki</w:t>
        </w:r>
      </w:hyperlink>
    </w:p>
    <w:p w:rsidR="0070300D" w:rsidRPr="009C221D" w:rsidRDefault="00D26CAB" w:rsidP="00320C79">
      <w:pPr>
        <w:pStyle w:val="ad"/>
        <w:ind w:firstLine="709"/>
        <w:jc w:val="both"/>
        <w:rPr>
          <w:rFonts w:ascii="Times New Roman" w:hAnsi="Times New Roman" w:cs="Times New Roman"/>
          <w:sz w:val="24"/>
          <w:szCs w:val="24"/>
        </w:rPr>
      </w:pPr>
      <w:hyperlink r:id="rId12" w:history="1">
        <w:r w:rsidR="0070300D" w:rsidRPr="009C221D">
          <w:rPr>
            <w:rStyle w:val="a7"/>
            <w:rFonts w:ascii="Times New Roman" w:hAnsi="Times New Roman" w:cs="Times New Roman"/>
            <w:color w:val="auto"/>
            <w:sz w:val="24"/>
            <w:szCs w:val="24"/>
          </w:rPr>
          <w:t>http://orpheusmusic.ru/load/plany_urokov/muzyka/mir_detskikh_uvlechenij_pjotr_ilich_chajkovskij_quot_detskij_albom_quot/38-1-0-61</w:t>
        </w:r>
      </w:hyperlink>
    </w:p>
    <w:p w:rsidR="0070300D" w:rsidRPr="009C221D" w:rsidRDefault="00D26CAB" w:rsidP="00320C79">
      <w:pPr>
        <w:pStyle w:val="ad"/>
        <w:ind w:firstLine="709"/>
        <w:jc w:val="both"/>
        <w:rPr>
          <w:rFonts w:ascii="Times New Roman" w:hAnsi="Times New Roman" w:cs="Times New Roman"/>
          <w:sz w:val="24"/>
          <w:szCs w:val="24"/>
        </w:rPr>
      </w:pPr>
      <w:hyperlink r:id="rId13" w:history="1">
        <w:r w:rsidR="0070300D" w:rsidRPr="009C221D">
          <w:rPr>
            <w:rStyle w:val="a7"/>
            <w:rFonts w:ascii="Times New Roman" w:hAnsi="Times New Roman" w:cs="Times New Roman"/>
            <w:color w:val="auto"/>
            <w:sz w:val="24"/>
            <w:szCs w:val="24"/>
          </w:rPr>
          <w:t>http://collegy.ucoz.ru/load/32-1-0-4309</w:t>
        </w:r>
      </w:hyperlink>
    </w:p>
    <w:p w:rsidR="0070300D" w:rsidRPr="009C221D" w:rsidRDefault="00D26CAB" w:rsidP="00320C79">
      <w:pPr>
        <w:pStyle w:val="ad"/>
        <w:ind w:firstLine="709"/>
        <w:jc w:val="both"/>
        <w:rPr>
          <w:rFonts w:ascii="Times New Roman" w:hAnsi="Times New Roman" w:cs="Times New Roman"/>
          <w:sz w:val="24"/>
          <w:szCs w:val="24"/>
        </w:rPr>
      </w:pPr>
      <w:hyperlink r:id="rId14" w:history="1">
        <w:r w:rsidR="0070300D" w:rsidRPr="009C221D">
          <w:rPr>
            <w:rStyle w:val="a7"/>
            <w:rFonts w:ascii="Times New Roman" w:hAnsi="Times New Roman" w:cs="Times New Roman"/>
            <w:color w:val="auto"/>
            <w:sz w:val="24"/>
            <w:szCs w:val="24"/>
          </w:rPr>
          <w:t>http://www.muz-urok.ru/razrab_urokov_muz.htm</w:t>
        </w:r>
      </w:hyperlink>
    </w:p>
    <w:p w:rsidR="0070300D" w:rsidRPr="009C221D" w:rsidRDefault="00D26CAB" w:rsidP="00320C79">
      <w:pPr>
        <w:pStyle w:val="ad"/>
        <w:ind w:firstLine="709"/>
        <w:jc w:val="both"/>
        <w:rPr>
          <w:rFonts w:ascii="Times New Roman" w:hAnsi="Times New Roman" w:cs="Times New Roman"/>
          <w:sz w:val="24"/>
          <w:szCs w:val="24"/>
        </w:rPr>
      </w:pPr>
      <w:hyperlink r:id="rId15" w:history="1">
        <w:r w:rsidR="0070300D" w:rsidRPr="009C221D">
          <w:rPr>
            <w:rStyle w:val="a7"/>
            <w:rFonts w:ascii="Times New Roman" w:hAnsi="Times New Roman" w:cs="Times New Roman"/>
            <w:color w:val="auto"/>
            <w:sz w:val="24"/>
            <w:szCs w:val="24"/>
          </w:rPr>
          <w:t>http://festival.1september.ru/articles/556807/</w:t>
        </w:r>
      </w:hyperlink>
    </w:p>
    <w:p w:rsidR="0070300D" w:rsidRPr="009C221D" w:rsidRDefault="00D26CAB" w:rsidP="00320C79">
      <w:pPr>
        <w:pStyle w:val="ad"/>
        <w:ind w:firstLine="709"/>
        <w:jc w:val="both"/>
        <w:rPr>
          <w:rFonts w:ascii="Times New Roman" w:hAnsi="Times New Roman" w:cs="Times New Roman"/>
          <w:sz w:val="24"/>
          <w:szCs w:val="24"/>
        </w:rPr>
      </w:pPr>
      <w:hyperlink r:id="rId16" w:history="1">
        <w:r w:rsidR="0070300D" w:rsidRPr="009C221D">
          <w:rPr>
            <w:rStyle w:val="a7"/>
            <w:rFonts w:ascii="Times New Roman" w:hAnsi="Times New Roman" w:cs="Times New Roman"/>
            <w:color w:val="auto"/>
            <w:sz w:val="24"/>
            <w:szCs w:val="24"/>
          </w:rPr>
          <w:t>http://www.liveinternet.ru/users/3422649/post131700197/</w:t>
        </w:r>
      </w:hyperlink>
    </w:p>
    <w:p w:rsidR="0070300D" w:rsidRPr="009C221D" w:rsidRDefault="00D26CAB" w:rsidP="00320C79">
      <w:pPr>
        <w:pStyle w:val="ad"/>
        <w:ind w:firstLine="709"/>
        <w:jc w:val="both"/>
        <w:rPr>
          <w:rFonts w:ascii="Times New Roman" w:hAnsi="Times New Roman" w:cs="Times New Roman"/>
          <w:sz w:val="24"/>
          <w:szCs w:val="24"/>
        </w:rPr>
      </w:pPr>
      <w:hyperlink r:id="rId17" w:history="1">
        <w:r w:rsidR="0070300D" w:rsidRPr="009C221D">
          <w:rPr>
            <w:rStyle w:val="a7"/>
            <w:rFonts w:ascii="Times New Roman" w:hAnsi="Times New Roman" w:cs="Times New Roman"/>
            <w:color w:val="auto"/>
            <w:sz w:val="24"/>
            <w:szCs w:val="24"/>
            <w:shd w:val="clear" w:color="auto" w:fill="FFFFFF"/>
          </w:rPr>
          <w:t>http://collegy.ucoz.ru/load/25-1-0</w:t>
        </w:r>
      </w:hyperlink>
    </w:p>
    <w:sectPr w:rsidR="0070300D" w:rsidRPr="009C221D" w:rsidSect="0093229E">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CAB" w:rsidRDefault="00D26CAB" w:rsidP="00744E6C">
      <w:pPr>
        <w:spacing w:after="0" w:line="240" w:lineRule="auto"/>
      </w:pPr>
      <w:r>
        <w:separator/>
      </w:r>
    </w:p>
  </w:endnote>
  <w:endnote w:type="continuationSeparator" w:id="0">
    <w:p w:rsidR="00D26CAB" w:rsidRDefault="00D26CAB" w:rsidP="0074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547"/>
      <w:docPartObj>
        <w:docPartGallery w:val="Page Numbers (Bottom of Page)"/>
        <w:docPartUnique/>
      </w:docPartObj>
    </w:sdtPr>
    <w:sdtEndPr/>
    <w:sdtContent>
      <w:p w:rsidR="00744E6C" w:rsidRDefault="000D7F9B">
        <w:pPr>
          <w:pStyle w:val="aa"/>
          <w:jc w:val="center"/>
        </w:pPr>
        <w:r>
          <w:fldChar w:fldCharType="begin"/>
        </w:r>
        <w:r w:rsidR="00CC2546">
          <w:instrText xml:space="preserve"> PAGE   \* MERGEFORMAT </w:instrText>
        </w:r>
        <w:r>
          <w:fldChar w:fldCharType="separate"/>
        </w:r>
        <w:r w:rsidR="00AC7FA0">
          <w:rPr>
            <w:noProof/>
          </w:rPr>
          <w:t>8</w:t>
        </w:r>
        <w:r>
          <w:rPr>
            <w:noProof/>
          </w:rPr>
          <w:fldChar w:fldCharType="end"/>
        </w:r>
      </w:p>
    </w:sdtContent>
  </w:sdt>
  <w:p w:rsidR="00744E6C" w:rsidRDefault="00744E6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CAB" w:rsidRDefault="00D26CAB" w:rsidP="00744E6C">
      <w:pPr>
        <w:spacing w:after="0" w:line="240" w:lineRule="auto"/>
      </w:pPr>
      <w:r>
        <w:separator/>
      </w:r>
    </w:p>
  </w:footnote>
  <w:footnote w:type="continuationSeparator" w:id="0">
    <w:p w:rsidR="00D26CAB" w:rsidRDefault="00D26CAB" w:rsidP="00744E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607E"/>
    <w:multiLevelType w:val="hybridMultilevel"/>
    <w:tmpl w:val="9176C1C4"/>
    <w:lvl w:ilvl="0" w:tplc="44A6167A">
      <w:start w:val="1"/>
      <w:numFmt w:val="decimal"/>
      <w:lvlText w:val="%1."/>
      <w:lvlJc w:val="left"/>
      <w:pPr>
        <w:ind w:left="2924" w:hanging="360"/>
      </w:pPr>
      <w:rPr>
        <w:rFonts w:hint="default"/>
      </w:rPr>
    </w:lvl>
    <w:lvl w:ilvl="1" w:tplc="04190019">
      <w:start w:val="1"/>
      <w:numFmt w:val="lowerLetter"/>
      <w:lvlText w:val="%2."/>
      <w:lvlJc w:val="left"/>
      <w:pPr>
        <w:ind w:left="3644" w:hanging="360"/>
      </w:pPr>
    </w:lvl>
    <w:lvl w:ilvl="2" w:tplc="0419001B" w:tentative="1">
      <w:start w:val="1"/>
      <w:numFmt w:val="lowerRoman"/>
      <w:lvlText w:val="%3."/>
      <w:lvlJc w:val="right"/>
      <w:pPr>
        <w:ind w:left="4364" w:hanging="180"/>
      </w:pPr>
    </w:lvl>
    <w:lvl w:ilvl="3" w:tplc="0419000F" w:tentative="1">
      <w:start w:val="1"/>
      <w:numFmt w:val="decimal"/>
      <w:lvlText w:val="%4."/>
      <w:lvlJc w:val="left"/>
      <w:pPr>
        <w:ind w:left="5084" w:hanging="360"/>
      </w:pPr>
    </w:lvl>
    <w:lvl w:ilvl="4" w:tplc="04190019" w:tentative="1">
      <w:start w:val="1"/>
      <w:numFmt w:val="lowerLetter"/>
      <w:lvlText w:val="%5."/>
      <w:lvlJc w:val="left"/>
      <w:pPr>
        <w:ind w:left="5804" w:hanging="360"/>
      </w:pPr>
    </w:lvl>
    <w:lvl w:ilvl="5" w:tplc="0419001B" w:tentative="1">
      <w:start w:val="1"/>
      <w:numFmt w:val="lowerRoman"/>
      <w:lvlText w:val="%6."/>
      <w:lvlJc w:val="right"/>
      <w:pPr>
        <w:ind w:left="6524" w:hanging="180"/>
      </w:pPr>
    </w:lvl>
    <w:lvl w:ilvl="6" w:tplc="0419000F" w:tentative="1">
      <w:start w:val="1"/>
      <w:numFmt w:val="decimal"/>
      <w:lvlText w:val="%7."/>
      <w:lvlJc w:val="left"/>
      <w:pPr>
        <w:ind w:left="7244" w:hanging="360"/>
      </w:pPr>
    </w:lvl>
    <w:lvl w:ilvl="7" w:tplc="04190019" w:tentative="1">
      <w:start w:val="1"/>
      <w:numFmt w:val="lowerLetter"/>
      <w:lvlText w:val="%8."/>
      <w:lvlJc w:val="left"/>
      <w:pPr>
        <w:ind w:left="7964" w:hanging="360"/>
      </w:pPr>
    </w:lvl>
    <w:lvl w:ilvl="8" w:tplc="0419001B" w:tentative="1">
      <w:start w:val="1"/>
      <w:numFmt w:val="lowerRoman"/>
      <w:lvlText w:val="%9."/>
      <w:lvlJc w:val="right"/>
      <w:pPr>
        <w:ind w:left="8684" w:hanging="180"/>
      </w:pPr>
    </w:lvl>
  </w:abstractNum>
  <w:abstractNum w:abstractNumId="1">
    <w:nsid w:val="1D417A68"/>
    <w:multiLevelType w:val="hybridMultilevel"/>
    <w:tmpl w:val="5DF4DB2A"/>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FE512D"/>
    <w:multiLevelType w:val="hybridMultilevel"/>
    <w:tmpl w:val="E3C20AFA"/>
    <w:lvl w:ilvl="0" w:tplc="EBC2221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6A16B38"/>
    <w:multiLevelType w:val="multilevel"/>
    <w:tmpl w:val="15A2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F54EC8"/>
    <w:multiLevelType w:val="hybridMultilevel"/>
    <w:tmpl w:val="C2F01056"/>
    <w:lvl w:ilvl="0" w:tplc="BA8E8F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1D499A"/>
    <w:multiLevelType w:val="hybridMultilevel"/>
    <w:tmpl w:val="96189DF6"/>
    <w:lvl w:ilvl="0" w:tplc="4D46D8D6">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0B05D51"/>
    <w:multiLevelType w:val="hybridMultilevel"/>
    <w:tmpl w:val="77E298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E78370E"/>
    <w:multiLevelType w:val="multilevel"/>
    <w:tmpl w:val="726C1C90"/>
    <w:lvl w:ilvl="0">
      <w:start w:val="1"/>
      <w:numFmt w:val="upperRoman"/>
      <w:lvlText w:val="%1."/>
      <w:lvlJc w:val="left"/>
      <w:pPr>
        <w:ind w:left="1530" w:hanging="72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3030" w:hanging="1800"/>
      </w:pPr>
      <w:rPr>
        <w:rFonts w:hint="default"/>
      </w:rPr>
    </w:lvl>
    <w:lvl w:ilvl="8">
      <w:start w:val="1"/>
      <w:numFmt w:val="decimal"/>
      <w:isLgl/>
      <w:lvlText w:val="%1.%2.%3.%4.%5.%6.%7.%8.%9."/>
      <w:lvlJc w:val="left"/>
      <w:pPr>
        <w:ind w:left="3450" w:hanging="2160"/>
      </w:pPr>
      <w:rPr>
        <w:rFonts w:hint="default"/>
      </w:rPr>
    </w:lvl>
  </w:abstractNum>
  <w:num w:numId="1">
    <w:abstractNumId w:val="7"/>
  </w:num>
  <w:num w:numId="2">
    <w:abstractNumId w:val="0"/>
  </w:num>
  <w:num w:numId="3">
    <w:abstractNumId w:val="4"/>
  </w:num>
  <w:num w:numId="4">
    <w:abstractNumId w:val="2"/>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9E"/>
    <w:rsid w:val="0000657A"/>
    <w:rsid w:val="00014468"/>
    <w:rsid w:val="0002276D"/>
    <w:rsid w:val="00042FED"/>
    <w:rsid w:val="00052667"/>
    <w:rsid w:val="00070049"/>
    <w:rsid w:val="000774E7"/>
    <w:rsid w:val="0009251B"/>
    <w:rsid w:val="000A1907"/>
    <w:rsid w:val="000A41FB"/>
    <w:rsid w:val="000C62D4"/>
    <w:rsid w:val="000D7F9B"/>
    <w:rsid w:val="000E6569"/>
    <w:rsid w:val="00106C74"/>
    <w:rsid w:val="00107C03"/>
    <w:rsid w:val="00111049"/>
    <w:rsid w:val="001268D5"/>
    <w:rsid w:val="001423DF"/>
    <w:rsid w:val="0018239A"/>
    <w:rsid w:val="00183056"/>
    <w:rsid w:val="001A5AC3"/>
    <w:rsid w:val="001B07A4"/>
    <w:rsid w:val="001C04D3"/>
    <w:rsid w:val="001C0E34"/>
    <w:rsid w:val="001E09FE"/>
    <w:rsid w:val="001F3726"/>
    <w:rsid w:val="001F7847"/>
    <w:rsid w:val="0021094A"/>
    <w:rsid w:val="00214B36"/>
    <w:rsid w:val="00217B81"/>
    <w:rsid w:val="00220786"/>
    <w:rsid w:val="002223F5"/>
    <w:rsid w:val="002433F3"/>
    <w:rsid w:val="00260BEB"/>
    <w:rsid w:val="002912C8"/>
    <w:rsid w:val="00294322"/>
    <w:rsid w:val="002958C7"/>
    <w:rsid w:val="002B47AD"/>
    <w:rsid w:val="002B6023"/>
    <w:rsid w:val="002D3BAE"/>
    <w:rsid w:val="002E7636"/>
    <w:rsid w:val="00312D24"/>
    <w:rsid w:val="00316958"/>
    <w:rsid w:val="003174A0"/>
    <w:rsid w:val="00320C79"/>
    <w:rsid w:val="00336504"/>
    <w:rsid w:val="003572C1"/>
    <w:rsid w:val="00360B43"/>
    <w:rsid w:val="00361617"/>
    <w:rsid w:val="003632EA"/>
    <w:rsid w:val="00375AD8"/>
    <w:rsid w:val="00376293"/>
    <w:rsid w:val="0038639D"/>
    <w:rsid w:val="003A0232"/>
    <w:rsid w:val="003B083A"/>
    <w:rsid w:val="003C3CE0"/>
    <w:rsid w:val="003C4386"/>
    <w:rsid w:val="003D1888"/>
    <w:rsid w:val="00400F15"/>
    <w:rsid w:val="00405AB0"/>
    <w:rsid w:val="0041099C"/>
    <w:rsid w:val="00410A65"/>
    <w:rsid w:val="00450B13"/>
    <w:rsid w:val="00463615"/>
    <w:rsid w:val="004655CA"/>
    <w:rsid w:val="00496BB1"/>
    <w:rsid w:val="004A54E1"/>
    <w:rsid w:val="004B5F47"/>
    <w:rsid w:val="004D0569"/>
    <w:rsid w:val="004E0297"/>
    <w:rsid w:val="004E7D38"/>
    <w:rsid w:val="004F5D61"/>
    <w:rsid w:val="0050104F"/>
    <w:rsid w:val="0051281F"/>
    <w:rsid w:val="00513D84"/>
    <w:rsid w:val="00516EC0"/>
    <w:rsid w:val="005362AB"/>
    <w:rsid w:val="00543FFE"/>
    <w:rsid w:val="005467CA"/>
    <w:rsid w:val="00552CE5"/>
    <w:rsid w:val="005562B8"/>
    <w:rsid w:val="00574F28"/>
    <w:rsid w:val="00576B00"/>
    <w:rsid w:val="005A77D0"/>
    <w:rsid w:val="005B0BE1"/>
    <w:rsid w:val="005D56B8"/>
    <w:rsid w:val="0062688A"/>
    <w:rsid w:val="00630602"/>
    <w:rsid w:val="00631D55"/>
    <w:rsid w:val="00653E80"/>
    <w:rsid w:val="00660330"/>
    <w:rsid w:val="0066751C"/>
    <w:rsid w:val="00675C1B"/>
    <w:rsid w:val="006A785C"/>
    <w:rsid w:val="006C14D7"/>
    <w:rsid w:val="006C4253"/>
    <w:rsid w:val="006F0AF2"/>
    <w:rsid w:val="00702EB6"/>
    <w:rsid w:val="0070300D"/>
    <w:rsid w:val="007109A1"/>
    <w:rsid w:val="00711EC6"/>
    <w:rsid w:val="00715579"/>
    <w:rsid w:val="007237D9"/>
    <w:rsid w:val="00744E6C"/>
    <w:rsid w:val="00761370"/>
    <w:rsid w:val="00796E89"/>
    <w:rsid w:val="007A1FFB"/>
    <w:rsid w:val="007A5BB3"/>
    <w:rsid w:val="007B0A44"/>
    <w:rsid w:val="007C215A"/>
    <w:rsid w:val="007E4F35"/>
    <w:rsid w:val="007E54C1"/>
    <w:rsid w:val="007F0A1B"/>
    <w:rsid w:val="00836EBC"/>
    <w:rsid w:val="00845353"/>
    <w:rsid w:val="008538A9"/>
    <w:rsid w:val="00873219"/>
    <w:rsid w:val="008945E8"/>
    <w:rsid w:val="0089534B"/>
    <w:rsid w:val="00896E84"/>
    <w:rsid w:val="00897B2E"/>
    <w:rsid w:val="008C7BE2"/>
    <w:rsid w:val="008D1717"/>
    <w:rsid w:val="008D4F65"/>
    <w:rsid w:val="008F5E96"/>
    <w:rsid w:val="00930EC8"/>
    <w:rsid w:val="00931999"/>
    <w:rsid w:val="0093229E"/>
    <w:rsid w:val="00951F4E"/>
    <w:rsid w:val="0095510C"/>
    <w:rsid w:val="00966BB2"/>
    <w:rsid w:val="00982DD5"/>
    <w:rsid w:val="009900CE"/>
    <w:rsid w:val="00994245"/>
    <w:rsid w:val="009A779E"/>
    <w:rsid w:val="009B3254"/>
    <w:rsid w:val="009B4741"/>
    <w:rsid w:val="009B5258"/>
    <w:rsid w:val="009C221D"/>
    <w:rsid w:val="009E5C3B"/>
    <w:rsid w:val="009E7768"/>
    <w:rsid w:val="009F1CCC"/>
    <w:rsid w:val="009F6B0A"/>
    <w:rsid w:val="00A24089"/>
    <w:rsid w:val="00A4417E"/>
    <w:rsid w:val="00A509DA"/>
    <w:rsid w:val="00A62533"/>
    <w:rsid w:val="00A63215"/>
    <w:rsid w:val="00A63704"/>
    <w:rsid w:val="00A65753"/>
    <w:rsid w:val="00A828E3"/>
    <w:rsid w:val="00A850EB"/>
    <w:rsid w:val="00AC7FA0"/>
    <w:rsid w:val="00AD1DD1"/>
    <w:rsid w:val="00AE327E"/>
    <w:rsid w:val="00AF2836"/>
    <w:rsid w:val="00B06C09"/>
    <w:rsid w:val="00B16047"/>
    <w:rsid w:val="00B176C5"/>
    <w:rsid w:val="00B32B2E"/>
    <w:rsid w:val="00B369BF"/>
    <w:rsid w:val="00B510E4"/>
    <w:rsid w:val="00B546B0"/>
    <w:rsid w:val="00B753A6"/>
    <w:rsid w:val="00B759E2"/>
    <w:rsid w:val="00B76B66"/>
    <w:rsid w:val="00B943A4"/>
    <w:rsid w:val="00BA0806"/>
    <w:rsid w:val="00BA7443"/>
    <w:rsid w:val="00BE0A41"/>
    <w:rsid w:val="00BE1CB6"/>
    <w:rsid w:val="00BE58C1"/>
    <w:rsid w:val="00BF0F72"/>
    <w:rsid w:val="00BF155B"/>
    <w:rsid w:val="00C10C1C"/>
    <w:rsid w:val="00C264F4"/>
    <w:rsid w:val="00C36591"/>
    <w:rsid w:val="00C5642F"/>
    <w:rsid w:val="00C7166D"/>
    <w:rsid w:val="00C73FC9"/>
    <w:rsid w:val="00C8703C"/>
    <w:rsid w:val="00C90B19"/>
    <w:rsid w:val="00C96278"/>
    <w:rsid w:val="00C971DF"/>
    <w:rsid w:val="00CB016B"/>
    <w:rsid w:val="00CB2E91"/>
    <w:rsid w:val="00CC2546"/>
    <w:rsid w:val="00CE6AAA"/>
    <w:rsid w:val="00D157D1"/>
    <w:rsid w:val="00D225AC"/>
    <w:rsid w:val="00D26CAB"/>
    <w:rsid w:val="00D34F40"/>
    <w:rsid w:val="00D6347D"/>
    <w:rsid w:val="00D66B3F"/>
    <w:rsid w:val="00D76273"/>
    <w:rsid w:val="00D77615"/>
    <w:rsid w:val="00D8379D"/>
    <w:rsid w:val="00D84655"/>
    <w:rsid w:val="00D860FE"/>
    <w:rsid w:val="00DA1802"/>
    <w:rsid w:val="00DA24C8"/>
    <w:rsid w:val="00DE52CF"/>
    <w:rsid w:val="00DF7A0B"/>
    <w:rsid w:val="00E06FE9"/>
    <w:rsid w:val="00E21245"/>
    <w:rsid w:val="00E341BF"/>
    <w:rsid w:val="00E43226"/>
    <w:rsid w:val="00E437D2"/>
    <w:rsid w:val="00E52FD5"/>
    <w:rsid w:val="00E616C6"/>
    <w:rsid w:val="00E84207"/>
    <w:rsid w:val="00E860CE"/>
    <w:rsid w:val="00EB52DA"/>
    <w:rsid w:val="00EB7084"/>
    <w:rsid w:val="00EC3A5E"/>
    <w:rsid w:val="00EC6A2F"/>
    <w:rsid w:val="00ED7DA8"/>
    <w:rsid w:val="00EF2B80"/>
    <w:rsid w:val="00EF5FE7"/>
    <w:rsid w:val="00F00677"/>
    <w:rsid w:val="00F04EE1"/>
    <w:rsid w:val="00F05CA2"/>
    <w:rsid w:val="00F10632"/>
    <w:rsid w:val="00F6108D"/>
    <w:rsid w:val="00F75C2D"/>
    <w:rsid w:val="00F769D4"/>
    <w:rsid w:val="00F83A8D"/>
    <w:rsid w:val="00F947A4"/>
    <w:rsid w:val="00FA06E2"/>
    <w:rsid w:val="00FB4F9B"/>
    <w:rsid w:val="00FB706B"/>
    <w:rsid w:val="00FC5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29E"/>
    <w:pPr>
      <w:ind w:left="720"/>
      <w:contextualSpacing/>
    </w:pPr>
  </w:style>
  <w:style w:type="character" w:customStyle="1" w:styleId="c6">
    <w:name w:val="c6"/>
    <w:basedOn w:val="a0"/>
    <w:rsid w:val="0093229E"/>
  </w:style>
  <w:style w:type="paragraph" w:styleId="a4">
    <w:name w:val="Normal (Web)"/>
    <w:basedOn w:val="a"/>
    <w:uiPriority w:val="99"/>
    <w:unhideWhenUsed/>
    <w:rsid w:val="009322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3229E"/>
  </w:style>
  <w:style w:type="paragraph" w:styleId="a5">
    <w:name w:val="footnote text"/>
    <w:basedOn w:val="a"/>
    <w:link w:val="a6"/>
    <w:uiPriority w:val="99"/>
    <w:unhideWhenUsed/>
    <w:rsid w:val="009322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Текст сноски Знак"/>
    <w:basedOn w:val="a0"/>
    <w:link w:val="a5"/>
    <w:uiPriority w:val="99"/>
    <w:rsid w:val="0093229E"/>
    <w:rPr>
      <w:rFonts w:ascii="Times New Roman" w:eastAsia="Times New Roman" w:hAnsi="Times New Roman" w:cs="Times New Roman"/>
      <w:sz w:val="24"/>
      <w:szCs w:val="24"/>
      <w:lang w:eastAsia="ru-RU"/>
    </w:rPr>
  </w:style>
  <w:style w:type="character" w:customStyle="1" w:styleId="c1">
    <w:name w:val="c1"/>
    <w:basedOn w:val="a0"/>
    <w:rsid w:val="00FC57E4"/>
  </w:style>
  <w:style w:type="character" w:styleId="a7">
    <w:name w:val="Hyperlink"/>
    <w:basedOn w:val="a0"/>
    <w:uiPriority w:val="99"/>
    <w:unhideWhenUsed/>
    <w:rsid w:val="0070300D"/>
    <w:rPr>
      <w:color w:val="0000FF"/>
      <w:u w:val="single"/>
    </w:rPr>
  </w:style>
  <w:style w:type="paragraph" w:styleId="HTML">
    <w:name w:val="HTML Preformatted"/>
    <w:basedOn w:val="a"/>
    <w:link w:val="HTML0"/>
    <w:uiPriority w:val="99"/>
    <w:rsid w:val="00703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851" w:firstLine="539"/>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0300D"/>
    <w:rPr>
      <w:rFonts w:ascii="Courier New" w:eastAsia="Times New Roman" w:hAnsi="Courier New" w:cs="Courier New"/>
      <w:sz w:val="20"/>
      <w:szCs w:val="20"/>
      <w:lang w:eastAsia="ru-RU"/>
    </w:rPr>
  </w:style>
  <w:style w:type="paragraph" w:styleId="a8">
    <w:name w:val="header"/>
    <w:basedOn w:val="a"/>
    <w:link w:val="a9"/>
    <w:uiPriority w:val="99"/>
    <w:semiHidden/>
    <w:unhideWhenUsed/>
    <w:rsid w:val="00744E6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44E6C"/>
  </w:style>
  <w:style w:type="paragraph" w:styleId="aa">
    <w:name w:val="footer"/>
    <w:basedOn w:val="a"/>
    <w:link w:val="ab"/>
    <w:uiPriority w:val="99"/>
    <w:unhideWhenUsed/>
    <w:rsid w:val="00744E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44E6C"/>
  </w:style>
  <w:style w:type="character" w:styleId="ac">
    <w:name w:val="FollowedHyperlink"/>
    <w:basedOn w:val="a0"/>
    <w:uiPriority w:val="99"/>
    <w:semiHidden/>
    <w:unhideWhenUsed/>
    <w:rsid w:val="00496BB1"/>
    <w:rPr>
      <w:color w:val="800080" w:themeColor="followedHyperlink"/>
      <w:u w:val="single"/>
    </w:rPr>
  </w:style>
  <w:style w:type="paragraph" w:styleId="ad">
    <w:name w:val="No Spacing"/>
    <w:uiPriority w:val="1"/>
    <w:qFormat/>
    <w:rsid w:val="009C221D"/>
    <w:pPr>
      <w:spacing w:after="0" w:line="240" w:lineRule="auto"/>
    </w:pPr>
  </w:style>
  <w:style w:type="paragraph" w:styleId="ae">
    <w:name w:val="Balloon Text"/>
    <w:basedOn w:val="a"/>
    <w:link w:val="af"/>
    <w:uiPriority w:val="99"/>
    <w:semiHidden/>
    <w:unhideWhenUsed/>
    <w:rsid w:val="00D225A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25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29E"/>
    <w:pPr>
      <w:ind w:left="720"/>
      <w:contextualSpacing/>
    </w:pPr>
  </w:style>
  <w:style w:type="character" w:customStyle="1" w:styleId="c6">
    <w:name w:val="c6"/>
    <w:basedOn w:val="a0"/>
    <w:rsid w:val="0093229E"/>
  </w:style>
  <w:style w:type="paragraph" w:styleId="a4">
    <w:name w:val="Normal (Web)"/>
    <w:basedOn w:val="a"/>
    <w:uiPriority w:val="99"/>
    <w:unhideWhenUsed/>
    <w:rsid w:val="009322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3229E"/>
  </w:style>
  <w:style w:type="paragraph" w:styleId="a5">
    <w:name w:val="footnote text"/>
    <w:basedOn w:val="a"/>
    <w:link w:val="a6"/>
    <w:uiPriority w:val="99"/>
    <w:unhideWhenUsed/>
    <w:rsid w:val="009322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Текст сноски Знак"/>
    <w:basedOn w:val="a0"/>
    <w:link w:val="a5"/>
    <w:uiPriority w:val="99"/>
    <w:rsid w:val="0093229E"/>
    <w:rPr>
      <w:rFonts w:ascii="Times New Roman" w:eastAsia="Times New Roman" w:hAnsi="Times New Roman" w:cs="Times New Roman"/>
      <w:sz w:val="24"/>
      <w:szCs w:val="24"/>
      <w:lang w:eastAsia="ru-RU"/>
    </w:rPr>
  </w:style>
  <w:style w:type="character" w:customStyle="1" w:styleId="c1">
    <w:name w:val="c1"/>
    <w:basedOn w:val="a0"/>
    <w:rsid w:val="00FC57E4"/>
  </w:style>
  <w:style w:type="character" w:styleId="a7">
    <w:name w:val="Hyperlink"/>
    <w:basedOn w:val="a0"/>
    <w:uiPriority w:val="99"/>
    <w:unhideWhenUsed/>
    <w:rsid w:val="0070300D"/>
    <w:rPr>
      <w:color w:val="0000FF"/>
      <w:u w:val="single"/>
    </w:rPr>
  </w:style>
  <w:style w:type="paragraph" w:styleId="HTML">
    <w:name w:val="HTML Preformatted"/>
    <w:basedOn w:val="a"/>
    <w:link w:val="HTML0"/>
    <w:uiPriority w:val="99"/>
    <w:rsid w:val="00703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851" w:firstLine="539"/>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0300D"/>
    <w:rPr>
      <w:rFonts w:ascii="Courier New" w:eastAsia="Times New Roman" w:hAnsi="Courier New" w:cs="Courier New"/>
      <w:sz w:val="20"/>
      <w:szCs w:val="20"/>
      <w:lang w:eastAsia="ru-RU"/>
    </w:rPr>
  </w:style>
  <w:style w:type="paragraph" w:styleId="a8">
    <w:name w:val="header"/>
    <w:basedOn w:val="a"/>
    <w:link w:val="a9"/>
    <w:uiPriority w:val="99"/>
    <w:semiHidden/>
    <w:unhideWhenUsed/>
    <w:rsid w:val="00744E6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44E6C"/>
  </w:style>
  <w:style w:type="paragraph" w:styleId="aa">
    <w:name w:val="footer"/>
    <w:basedOn w:val="a"/>
    <w:link w:val="ab"/>
    <w:uiPriority w:val="99"/>
    <w:unhideWhenUsed/>
    <w:rsid w:val="00744E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44E6C"/>
  </w:style>
  <w:style w:type="character" w:styleId="ac">
    <w:name w:val="FollowedHyperlink"/>
    <w:basedOn w:val="a0"/>
    <w:uiPriority w:val="99"/>
    <w:semiHidden/>
    <w:unhideWhenUsed/>
    <w:rsid w:val="00496BB1"/>
    <w:rPr>
      <w:color w:val="800080" w:themeColor="followedHyperlink"/>
      <w:u w:val="single"/>
    </w:rPr>
  </w:style>
  <w:style w:type="paragraph" w:styleId="ad">
    <w:name w:val="No Spacing"/>
    <w:uiPriority w:val="1"/>
    <w:qFormat/>
    <w:rsid w:val="009C221D"/>
    <w:pPr>
      <w:spacing w:after="0" w:line="240" w:lineRule="auto"/>
    </w:pPr>
  </w:style>
  <w:style w:type="paragraph" w:styleId="ae">
    <w:name w:val="Balloon Text"/>
    <w:basedOn w:val="a"/>
    <w:link w:val="af"/>
    <w:uiPriority w:val="99"/>
    <w:semiHidden/>
    <w:unhideWhenUsed/>
    <w:rsid w:val="00D225A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2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511303">
      <w:bodyDiv w:val="1"/>
      <w:marLeft w:val="0"/>
      <w:marRight w:val="0"/>
      <w:marTop w:val="0"/>
      <w:marBottom w:val="0"/>
      <w:divBdr>
        <w:top w:val="none" w:sz="0" w:space="0" w:color="auto"/>
        <w:left w:val="none" w:sz="0" w:space="0" w:color="auto"/>
        <w:bottom w:val="none" w:sz="0" w:space="0" w:color="auto"/>
        <w:right w:val="none" w:sz="0" w:space="0" w:color="auto"/>
      </w:divBdr>
      <w:divsChild>
        <w:div w:id="1529875920">
          <w:marLeft w:val="0"/>
          <w:marRight w:val="0"/>
          <w:marTop w:val="0"/>
          <w:marBottom w:val="0"/>
          <w:divBdr>
            <w:top w:val="none" w:sz="0" w:space="0" w:color="auto"/>
            <w:left w:val="none" w:sz="0" w:space="0" w:color="auto"/>
            <w:bottom w:val="none" w:sz="0" w:space="0" w:color="auto"/>
            <w:right w:val="none" w:sz="0" w:space="0" w:color="auto"/>
          </w:divBdr>
          <w:divsChild>
            <w:div w:id="1201473389">
              <w:marLeft w:val="0"/>
              <w:marRight w:val="0"/>
              <w:marTop w:val="0"/>
              <w:marBottom w:val="0"/>
              <w:divBdr>
                <w:top w:val="none" w:sz="0" w:space="0" w:color="auto"/>
                <w:left w:val="none" w:sz="0" w:space="0" w:color="auto"/>
                <w:bottom w:val="none" w:sz="0" w:space="0" w:color="auto"/>
                <w:right w:val="none" w:sz="0" w:space="0" w:color="auto"/>
              </w:divBdr>
              <w:divsChild>
                <w:div w:id="1900821890">
                  <w:marLeft w:val="3021"/>
                  <w:marRight w:val="188"/>
                  <w:marTop w:val="0"/>
                  <w:marBottom w:val="0"/>
                  <w:divBdr>
                    <w:top w:val="none" w:sz="0" w:space="0" w:color="auto"/>
                    <w:left w:val="none" w:sz="0" w:space="0" w:color="auto"/>
                    <w:bottom w:val="none" w:sz="0" w:space="0" w:color="auto"/>
                    <w:right w:val="none" w:sz="0" w:space="0" w:color="auto"/>
                  </w:divBdr>
                  <w:divsChild>
                    <w:div w:id="788088039">
                      <w:marLeft w:val="0"/>
                      <w:marRight w:val="0"/>
                      <w:marTop w:val="0"/>
                      <w:marBottom w:val="0"/>
                      <w:divBdr>
                        <w:top w:val="none" w:sz="0" w:space="0" w:color="auto"/>
                        <w:left w:val="none" w:sz="0" w:space="0" w:color="auto"/>
                        <w:bottom w:val="none" w:sz="0" w:space="0" w:color="auto"/>
                        <w:right w:val="none" w:sz="0" w:space="0" w:color="auto"/>
                      </w:divBdr>
                      <w:divsChild>
                        <w:div w:id="2051026705">
                          <w:marLeft w:val="0"/>
                          <w:marRight w:val="0"/>
                          <w:marTop w:val="0"/>
                          <w:marBottom w:val="0"/>
                          <w:divBdr>
                            <w:top w:val="none" w:sz="0" w:space="0" w:color="auto"/>
                            <w:left w:val="none" w:sz="0" w:space="0" w:color="auto"/>
                            <w:bottom w:val="none" w:sz="0" w:space="0" w:color="auto"/>
                            <w:right w:val="none" w:sz="0" w:space="0" w:color="auto"/>
                          </w:divBdr>
                          <w:divsChild>
                            <w:div w:id="1722824164">
                              <w:marLeft w:val="0"/>
                              <w:marRight w:val="0"/>
                              <w:marTop w:val="0"/>
                              <w:marBottom w:val="0"/>
                              <w:divBdr>
                                <w:top w:val="none" w:sz="0" w:space="0" w:color="auto"/>
                                <w:left w:val="none" w:sz="0" w:space="0" w:color="auto"/>
                                <w:bottom w:val="none" w:sz="0" w:space="0" w:color="auto"/>
                                <w:right w:val="none" w:sz="0" w:space="0" w:color="auto"/>
                              </w:divBdr>
                              <w:divsChild>
                                <w:div w:id="8920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llegy.ucoz.ru/load/32-1-0-430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rpheusmusic.ru/load/plany_urokov/muzyka/mir_detskikh_uvlechenij_pjotr_ilich_chajkovskij_quot_detskij_albom_quot/38-1-0-61" TargetMode="External"/><Relationship Id="rId17" Type="http://schemas.openxmlformats.org/officeDocument/2006/relationships/hyperlink" Target="http://collegy.ucoz.ru/load/25-1-0" TargetMode="External"/><Relationship Id="rId2" Type="http://schemas.openxmlformats.org/officeDocument/2006/relationships/numbering" Target="numbering.xml"/><Relationship Id="rId16" Type="http://schemas.openxmlformats.org/officeDocument/2006/relationships/hyperlink" Target="http://www.liveinternet.ru/users/3422649/post13170019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 TargetMode="External"/><Relationship Id="rId5" Type="http://schemas.openxmlformats.org/officeDocument/2006/relationships/settings" Target="settings.xml"/><Relationship Id="rId15" Type="http://schemas.openxmlformats.org/officeDocument/2006/relationships/hyperlink" Target="http://festival.1september.ru/articles/556807/"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uz-urok.ru/razrab_urokov_muz.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C4BE5-83B5-46A8-84BC-BB42463B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2503</Words>
  <Characters>14273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14</cp:revision>
  <dcterms:created xsi:type="dcterms:W3CDTF">2016-10-27T19:18:00Z</dcterms:created>
  <dcterms:modified xsi:type="dcterms:W3CDTF">2016-10-28T00:15:00Z</dcterms:modified>
</cp:coreProperties>
</file>